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9E704A" w:rsidRPr="009E704A" w:rsidRDefault="009E704A" w:rsidP="009E704A">
      <w:pPr>
        <w:pStyle w:val="Corpotesto"/>
        <w:spacing w:before="71" w:line="251" w:lineRule="exact"/>
        <w:ind w:left="5245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Spett.le</w:t>
      </w:r>
    </w:p>
    <w:p w:rsidR="009E704A" w:rsidRPr="009E704A" w:rsidRDefault="009E704A" w:rsidP="009E704A">
      <w:pPr>
        <w:pStyle w:val="Corpotesto"/>
        <w:spacing w:before="71" w:line="251" w:lineRule="exact"/>
        <w:ind w:left="5245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CREDITO COOPERATIVO FRIULI S.C.</w:t>
      </w:r>
    </w:p>
    <w:p w:rsidR="001A018A" w:rsidRPr="00D410BE" w:rsidRDefault="009E704A" w:rsidP="009E704A">
      <w:pPr>
        <w:pStyle w:val="Corpotesto"/>
        <w:tabs>
          <w:tab w:val="left" w:pos="9021"/>
        </w:tabs>
        <w:spacing w:before="120" w:line="187" w:lineRule="auto"/>
        <w:ind w:left="5245" w:right="147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Filiale di ___________________________</w:t>
      </w:r>
      <w:r w:rsidR="00742056" w:rsidRPr="00D410BE">
        <w:rPr>
          <w:rFonts w:cs="Times New Roman"/>
          <w:lang w:val="it-IT"/>
        </w:rPr>
        <w:t>_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E63049" w:rsidRPr="009166D9" w:rsidRDefault="00742056" w:rsidP="00E63049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Richiesta di </w:t>
      </w:r>
      <w:r w:rsidR="005F09AA" w:rsidRPr="00E63049">
        <w:rPr>
          <w:rFonts w:ascii="Arial Narrow" w:hAnsi="Arial Narrow"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 w:rsidRPr="00E63049">
        <w:rPr>
          <w:rFonts w:ascii="Arial Narrow" w:hAnsi="Arial Narrow"/>
        </w:rPr>
        <w:footnoteReference w:id="1"/>
      </w:r>
      <w:r w:rsidR="005F09AA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  <w:r w:rsidR="00E63049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 </w:t>
      </w:r>
      <w:r w:rsidR="00E63049" w:rsidRPr="009166D9">
        <w:rPr>
          <w:rFonts w:ascii="Arial Narrow" w:hAnsi="Arial Narrow" w:cs="Times New Roman"/>
          <w:b/>
          <w:bCs/>
          <w:spacing w:val="-14"/>
          <w:lang w:val="it-IT"/>
        </w:rPr>
        <w:t>come modificato dall’art. 65 del Decreto Legge 14 agosto 2020 n. 104</w:t>
      </w:r>
    </w:p>
    <w:p w:rsidR="00FA2F70" w:rsidRPr="00D410BE" w:rsidRDefault="00FA2F70" w:rsidP="00FA2F70">
      <w:pPr>
        <w:pStyle w:val="Corpotesto"/>
        <w:ind w:left="284"/>
        <w:jc w:val="both"/>
        <w:rPr>
          <w:rFonts w:cs="Times New Roman"/>
          <w:lang w:val="it-IT"/>
        </w:rPr>
      </w:pP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1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2" w:name="_Hlk34325952"/>
      <w:bookmarkEnd w:id="1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p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[Il/La/I sottoscritto/a/i: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(Cognome e Nome) ____________________________________________________________________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:rsidR="00BB3DDD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C.A.P. __________ Codice Fiscale _________________Partita IVA ________________________;]</w:t>
      </w:r>
      <w:r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2"/>
    <w:p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 </w:t>
      </w: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56005D" w:rsidRPr="00D410BE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r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56005D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F36C15" w:rsidRP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Pr="00F36C15">
        <w:rPr>
          <w:rFonts w:ascii="Times New Roman" w:hAnsi="Times New Roman" w:cs="Times New Roman"/>
          <w:b/>
          <w:sz w:val="21"/>
          <w:lang w:val="it-IT"/>
        </w:rPr>
        <w:tab/>
      </w:r>
      <w:r w:rsidRPr="00F36C15">
        <w:rPr>
          <w:rFonts w:ascii="Times New Roman" w:hAnsi="Times New Roman" w:cs="Times New Roman"/>
          <w:sz w:val="21"/>
          <w:lang w:val="it-IT"/>
        </w:rPr>
        <w:t>che l’impresa/ente, alla data della presente, appartiene ad una delle seguenti categorie: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medie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piccole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50 persone, il cui fatturato annuo o il totale del bilancio annuale non superi i 10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microimprese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10 persone, il cui fatturato annuo o il totale del bilancio annuale non superi i 2 milioni di Euro;</w:t>
      </w:r>
    </w:p>
    <w:p w:rsid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lastRenderedPageBreak/>
        <w:t xml:space="preserve">tali parametri, stabiliti dalla Raccomandazione della Commissione 2003/361/CE, </w:t>
      </w:r>
      <w:r w:rsidR="000E56B4"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</w:t>
      </w:r>
      <w:r w:rsidRPr="00F36C15">
        <w:rPr>
          <w:rFonts w:ascii="Times New Roman" w:hAnsi="Times New Roman" w:cs="Times New Roman"/>
          <w:sz w:val="21"/>
          <w:vertAlign w:val="superscript"/>
          <w:lang w:val="it-IT"/>
        </w:rPr>
        <w:footnoteReference w:id="3"/>
      </w:r>
      <w:r w:rsidRPr="00F36C15">
        <w:rPr>
          <w:rFonts w:ascii="Times New Roman" w:hAnsi="Times New Roman" w:cs="Times New Roman"/>
          <w:sz w:val="21"/>
          <w:lang w:val="it-IT"/>
        </w:rPr>
        <w:t>;</w:t>
      </w:r>
    </w:p>
    <w:p w:rsidR="00B804B7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Di appartenere alla</w:t>
      </w:r>
      <w:r w:rsidR="00A4677B">
        <w:rPr>
          <w:rFonts w:ascii="Times New Roman" w:hAnsi="Times New Roman" w:cs="Times New Roman"/>
          <w:sz w:val="21"/>
          <w:lang w:val="it-IT"/>
        </w:rPr>
        <w:t xml:space="preserve"> categoria dei professionisti, </w:t>
      </w:r>
      <w:r>
        <w:rPr>
          <w:rFonts w:ascii="Times New Roman" w:hAnsi="Times New Roman" w:cs="Times New Roman"/>
          <w:sz w:val="21"/>
          <w:lang w:val="it-IT"/>
        </w:rPr>
        <w:t xml:space="preserve">dei lavoratori autonomi </w:t>
      </w:r>
      <w:r w:rsidR="00A4677B">
        <w:rPr>
          <w:rFonts w:ascii="Times New Roman" w:hAnsi="Times New Roman" w:cs="Times New Roman"/>
          <w:sz w:val="21"/>
          <w:lang w:val="it-IT"/>
        </w:rPr>
        <w:t>o ditte individuali</w:t>
      </w:r>
      <w:r w:rsidR="00A4677B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</w:p>
    <w:p w:rsid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7359D7" w:rsidRPr="007359D7" w:rsidRDefault="007359D7" w:rsidP="007359D7">
      <w:pPr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Pr="009244DB">
        <w:rPr>
          <w:lang w:val="it-IT"/>
        </w:rPr>
        <w:t xml:space="preserve"> </w:t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[di essere]</w:t>
      </w:r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Pr="007359D7">
        <w:rPr>
          <w:rFonts w:ascii="Times New Roman" w:hAnsi="Times New Roman" w:cs="Times New Roman"/>
          <w:sz w:val="21"/>
          <w:lang w:val="it-IT"/>
        </w:rPr>
        <w:t xml:space="preserve"> è titolare del rapporto oggetto della presente richiesta, nonché di aver subito in via temporanea carenze di liquidità quale conseguenza diretta della diffusione dell’epidemia da COVID-19.</w:t>
      </w:r>
    </w:p>
    <w:p w:rsidR="007359D7" w:rsidRP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56005D" w:rsidRPr="00D410BE" w:rsidRDefault="0056005D" w:rsidP="00286748">
      <w:pPr>
        <w:pStyle w:val="Corpotesto"/>
        <w:ind w:left="0" w:right="130"/>
        <w:jc w:val="both"/>
        <w:rPr>
          <w:rFonts w:cs="Times New Roman"/>
          <w:lang w:val="it-IT"/>
        </w:rPr>
      </w:pP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4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6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bookmarkEnd w:id="4"/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F5044" w:rsidRPr="00A57CF1" w:rsidRDefault="007F5044" w:rsidP="007F5044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in riferimento a ________________</w:t>
      </w:r>
      <w:proofErr w:type="gramStart"/>
      <w:r w:rsidRPr="00A57CF1">
        <w:rPr>
          <w:rFonts w:ascii="Times New Roman" w:eastAsia="Times New Roman" w:hAnsi="Times New Roman" w:cs="Times New Roman"/>
          <w:lang w:val="it-IT"/>
        </w:rPr>
        <w:t>_  intestato</w:t>
      </w:r>
      <w:proofErr w:type="gramEnd"/>
      <w:r w:rsidRPr="00A57CF1">
        <w:rPr>
          <w:rFonts w:ascii="Times New Roman" w:eastAsia="Times New Roman" w:hAnsi="Times New Roman" w:cs="Times New Roman"/>
          <w:lang w:val="it-IT"/>
        </w:rPr>
        <w:t xml:space="preserve"> all’Impresa, identificato con il n. ________________, l’applicazione della misura di cui all’art. 56, comma 2, lettera a) del </w:t>
      </w:r>
      <w:proofErr w:type="spellStart"/>
      <w:r w:rsidRPr="00A57CF1">
        <w:rPr>
          <w:rFonts w:ascii="Times New Roman" w:eastAsia="Times New Roman" w:hAnsi="Times New Roman" w:cs="Times New Roman"/>
          <w:lang w:val="it-IT"/>
        </w:rPr>
        <w:t>D.l.</w:t>
      </w:r>
      <w:proofErr w:type="spellEnd"/>
      <w:r w:rsidRPr="00A57CF1">
        <w:rPr>
          <w:rFonts w:ascii="Times New Roman" w:eastAsia="Times New Roman" w:hAnsi="Times New Roman" w:cs="Times New Roman"/>
          <w:lang w:val="it-IT"/>
        </w:rPr>
        <w:t xml:space="preserve"> n.18/2020 come modificato dall’art. 65, comma 1 del </w:t>
      </w:r>
      <w:proofErr w:type="spellStart"/>
      <w:r w:rsidRPr="00A57CF1">
        <w:rPr>
          <w:rFonts w:ascii="Times New Roman" w:eastAsia="Times New Roman" w:hAnsi="Times New Roman" w:cs="Times New Roman"/>
          <w:lang w:val="it-IT"/>
        </w:rPr>
        <w:t>D.l.</w:t>
      </w:r>
      <w:proofErr w:type="spellEnd"/>
      <w:r w:rsidRPr="00A57CF1">
        <w:rPr>
          <w:rFonts w:ascii="Times New Roman" w:eastAsia="Times New Roman" w:hAnsi="Times New Roman" w:cs="Times New Roman"/>
          <w:lang w:val="it-IT"/>
        </w:rPr>
        <w:t xml:space="preserve"> n. 104/2020, ossia che gli importi accordati, sia per la parte utilizzata sia per quella non ancora utilizzata, non siano revocati in tutto o in parte fino al 31 gennaio 2021 </w:t>
      </w:r>
    </w:p>
    <w:p w:rsidR="007F5044" w:rsidRPr="00A57CF1" w:rsidRDefault="007F5044" w:rsidP="007F5044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in riferimento a ________________</w:t>
      </w:r>
      <w:proofErr w:type="gramStart"/>
      <w:r w:rsidRPr="00A57CF1">
        <w:rPr>
          <w:rFonts w:ascii="Times New Roman" w:eastAsia="Times New Roman" w:hAnsi="Times New Roman" w:cs="Times New Roman"/>
          <w:lang w:val="it-IT"/>
        </w:rPr>
        <w:t>_  intestato</w:t>
      </w:r>
      <w:proofErr w:type="gramEnd"/>
      <w:r w:rsidRPr="00A57CF1">
        <w:rPr>
          <w:rFonts w:ascii="Times New Roman" w:eastAsia="Times New Roman" w:hAnsi="Times New Roman" w:cs="Times New Roman"/>
          <w:lang w:val="it-IT"/>
        </w:rPr>
        <w:t xml:space="preserve"> all’Impresa, identificato con il n. ________________, l’applicazione della misura di cui all’art. 56, comma 2, lettera b) del </w:t>
      </w:r>
      <w:proofErr w:type="spellStart"/>
      <w:r w:rsidRPr="00A57CF1">
        <w:rPr>
          <w:rFonts w:ascii="Times New Roman" w:eastAsia="Times New Roman" w:hAnsi="Times New Roman" w:cs="Times New Roman"/>
          <w:lang w:val="it-IT"/>
        </w:rPr>
        <w:t>D.l.</w:t>
      </w:r>
      <w:proofErr w:type="spellEnd"/>
      <w:r w:rsidRPr="00A57CF1">
        <w:rPr>
          <w:rFonts w:ascii="Times New Roman" w:eastAsia="Times New Roman" w:hAnsi="Times New Roman" w:cs="Times New Roman"/>
          <w:lang w:val="it-IT"/>
        </w:rPr>
        <w:t xml:space="preserve"> n.18/2020 come modificato dall’art. 65, comma 1 del </w:t>
      </w:r>
      <w:proofErr w:type="spellStart"/>
      <w:r w:rsidRPr="00A57CF1">
        <w:rPr>
          <w:rFonts w:ascii="Times New Roman" w:eastAsia="Times New Roman" w:hAnsi="Times New Roman" w:cs="Times New Roman"/>
          <w:lang w:val="it-IT"/>
        </w:rPr>
        <w:t>D.l.</w:t>
      </w:r>
      <w:proofErr w:type="spellEnd"/>
      <w:r w:rsidRPr="00A57CF1">
        <w:rPr>
          <w:rFonts w:ascii="Times New Roman" w:eastAsia="Times New Roman" w:hAnsi="Times New Roman" w:cs="Times New Roman"/>
          <w:lang w:val="it-IT"/>
        </w:rPr>
        <w:t xml:space="preserve"> n. 104/2020,, ossia che il contratto sia prorogato, unitamente ai rispettivi elementi accessori e senza alcuna formalità, fino al 31 gennaio 2021 alle medesime condizioni</w:t>
      </w:r>
    </w:p>
    <w:p w:rsidR="00D805A6" w:rsidRPr="00A57CF1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 xml:space="preserve">in riferimento </w:t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al </w:t>
      </w:r>
      <w:r w:rsidRPr="00A57CF1">
        <w:rPr>
          <w:rFonts w:ascii="Times New Roman" w:eastAsia="Times New Roman" w:hAnsi="Times New Roman" w:cs="Times New Roman"/>
          <w:lang w:val="it-IT"/>
        </w:rPr>
        <w:t>____</w:t>
      </w:r>
      <w:r w:rsidRPr="00A57CF1">
        <w:rPr>
          <w:rStyle w:val="Rimandonotaapidipagina"/>
          <w:rFonts w:ascii="Times New Roman" w:eastAsia="Times New Roman" w:hAnsi="Times New Roman" w:cs="Times New Roman"/>
          <w:lang w:val="it-IT"/>
        </w:rPr>
        <w:footnoteReference w:id="7"/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 di originari euro________________(__________________________________) intestato </w:t>
      </w:r>
      <w:r w:rsidR="00D805A6" w:rsidRPr="00A57CF1">
        <w:rPr>
          <w:rFonts w:ascii="Times New Roman" w:eastAsia="Times New Roman" w:hAnsi="Times New Roman" w:cs="Times New Roman"/>
          <w:lang w:val="it-IT"/>
        </w:rPr>
        <w:t>all’Impresa</w:t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, identificato con il n. ________________, l’applicazione della sospensione </w:t>
      </w:r>
      <w:r w:rsidR="00D805A6" w:rsidRPr="00A57CF1">
        <w:rPr>
          <w:rFonts w:ascii="Times New Roman" w:eastAsia="Times New Roman" w:hAnsi="Times New Roman" w:cs="Times New Roman"/>
          <w:lang w:val="it-IT"/>
        </w:rPr>
        <w:t>fino al 3</w:t>
      </w:r>
      <w:r w:rsidR="007F5044" w:rsidRPr="00A57CF1">
        <w:rPr>
          <w:rFonts w:ascii="Times New Roman" w:eastAsia="Times New Roman" w:hAnsi="Times New Roman" w:cs="Times New Roman"/>
          <w:lang w:val="it-IT"/>
        </w:rPr>
        <w:t>1 gennaio 2021</w:t>
      </w:r>
      <w:r w:rsidR="00D805A6" w:rsidRPr="00A57CF1">
        <w:rPr>
          <w:rFonts w:ascii="Times New Roman" w:eastAsia="Times New Roman" w:hAnsi="Times New Roman" w:cs="Times New Roman"/>
          <w:lang w:val="it-IT"/>
        </w:rPr>
        <w:t xml:space="preserve"> </w:t>
      </w:r>
      <w:r w:rsidR="00D805A6" w:rsidRPr="00A57CF1">
        <w:rPr>
          <w:rFonts w:ascii="Times New Roman" w:hAnsi="Times New Roman" w:cs="Times New Roman"/>
          <w:i/>
          <w:lang w:val="it-IT"/>
        </w:rPr>
        <w:t>(</w:t>
      </w:r>
      <w:r w:rsidR="00D805A6" w:rsidRPr="00A57CF1">
        <w:rPr>
          <w:rFonts w:ascii="Times New Roman" w:hAnsi="Times New Roman" w:cs="Times New Roman"/>
          <w:i/>
          <w:u w:color="000000"/>
          <w:lang w:val="it-IT"/>
        </w:rPr>
        <w:t>barrare</w:t>
      </w:r>
      <w:r w:rsidR="00D805A6" w:rsidRPr="00A57CF1">
        <w:rPr>
          <w:rFonts w:ascii="Times New Roman" w:hAnsi="Times New Roman" w:cs="Times New Roman"/>
          <w:i/>
          <w:spacing w:val="19"/>
          <w:u w:color="000000"/>
          <w:lang w:val="it-IT"/>
        </w:rPr>
        <w:t xml:space="preserve"> </w:t>
      </w:r>
      <w:r w:rsidR="00D805A6" w:rsidRPr="00A57CF1">
        <w:rPr>
          <w:rFonts w:ascii="Times New Roman" w:hAnsi="Times New Roman" w:cs="Times New Roman"/>
          <w:i/>
          <w:u w:color="000000"/>
          <w:lang w:val="it-IT"/>
        </w:rPr>
        <w:t>l’opzione prescelta</w:t>
      </w:r>
      <w:r w:rsidR="00D805A6" w:rsidRPr="00A57CF1">
        <w:rPr>
          <w:rFonts w:ascii="Times New Roman" w:hAnsi="Times New Roman" w:cs="Times New Roman"/>
          <w:i/>
          <w:lang w:val="it-IT"/>
        </w:rPr>
        <w:t>)</w:t>
      </w:r>
      <w:r w:rsidR="00D805A6" w:rsidRPr="00A57CF1">
        <w:rPr>
          <w:rFonts w:ascii="Times New Roman" w:eastAsia="Times New Roman" w:hAnsi="Times New Roman" w:cs="Times New Roman"/>
          <w:lang w:val="it-IT"/>
        </w:rPr>
        <w:t>:</w:t>
      </w:r>
    </w:p>
    <w:p w:rsidR="009E704A" w:rsidRPr="00A57CF1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del pagamento della quota capitale delle rate o dei canoni di leasing in scadenza prima del 3</w:t>
      </w:r>
      <w:r w:rsidR="007F5044" w:rsidRPr="00A57CF1">
        <w:rPr>
          <w:rFonts w:ascii="Times New Roman" w:eastAsia="Times New Roman" w:hAnsi="Times New Roman" w:cs="Times New Roman"/>
          <w:lang w:val="it-IT"/>
        </w:rPr>
        <w:t>1 gennaio</w:t>
      </w:r>
      <w:r w:rsidRPr="00A57CF1">
        <w:rPr>
          <w:rFonts w:ascii="Times New Roman" w:eastAsia="Times New Roman" w:hAnsi="Times New Roman" w:cs="Times New Roman"/>
          <w:lang w:val="it-IT"/>
        </w:rPr>
        <w:t xml:space="preserve"> 202</w:t>
      </w:r>
      <w:r w:rsidR="007F5044" w:rsidRPr="00A57CF1">
        <w:rPr>
          <w:rFonts w:ascii="Times New Roman" w:eastAsia="Times New Roman" w:hAnsi="Times New Roman" w:cs="Times New Roman"/>
          <w:lang w:val="it-IT"/>
        </w:rPr>
        <w:t>1</w:t>
      </w:r>
    </w:p>
    <w:p w:rsidR="009E704A" w:rsidRPr="00A57CF1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del pagamento delle rate o dei canoni di leasing in scadenza prima del 3</w:t>
      </w:r>
      <w:r w:rsidR="007F5044" w:rsidRPr="00A57CF1">
        <w:rPr>
          <w:rFonts w:ascii="Times New Roman" w:eastAsia="Times New Roman" w:hAnsi="Times New Roman" w:cs="Times New Roman"/>
          <w:lang w:val="it-IT"/>
        </w:rPr>
        <w:t>1 gennaio 2021</w:t>
      </w:r>
    </w:p>
    <w:p w:rsidR="009E704A" w:rsidRPr="009E704A" w:rsidRDefault="009E704A" w:rsidP="009E704A">
      <w:pPr>
        <w:spacing w:before="123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9E704A" w:rsidRPr="009E704A" w:rsidRDefault="009E704A" w:rsidP="009E704A">
      <w:pPr>
        <w:spacing w:line="276" w:lineRule="auto"/>
        <w:ind w:left="993"/>
        <w:jc w:val="both"/>
        <w:rPr>
          <w:rFonts w:ascii="Times New Roman" w:hAnsi="Times New Roman" w:cs="Times New Roman"/>
          <w:i/>
          <w:lang w:val="it-IT"/>
        </w:rPr>
      </w:pPr>
      <w:r w:rsidRPr="009E704A">
        <w:rPr>
          <w:rFonts w:ascii="Times New Roman" w:hAnsi="Times New Roman" w:cs="Times New Roman"/>
          <w:lang w:val="it-IT"/>
        </w:rPr>
        <w:t>In caso di scelta della seconda opzione (sospensione integrale del pagamento delle rate</w:t>
      </w:r>
      <w:r w:rsidR="00A57CF1">
        <w:rPr>
          <w:rFonts w:ascii="Times New Roman" w:hAnsi="Times New Roman" w:cs="Times New Roman"/>
          <w:lang w:val="it-IT"/>
        </w:rPr>
        <w:t xml:space="preserve"> o dei canoni di leasing</w:t>
      </w:r>
      <w:r w:rsidRPr="009E704A">
        <w:rPr>
          <w:rFonts w:ascii="Times New Roman" w:hAnsi="Times New Roman" w:cs="Times New Roman"/>
          <w:lang w:val="it-IT"/>
        </w:rPr>
        <w:t>), il/la sottoscritto/a dichiara di essere consapevole che in conseguenza di quanto sopra riportato, la durata dell’ammortamento sarà prorogata di un numero di mesi pari a quelli della sospensione e che per tutta la durata della sospensione, sul capitale residuo maturano interessi corrispettivi nella misura prevista nel contratto di mutuo originario e che detti interessi diventeranno esigibili solo al termine della sospensione e dovranno essere rimborsati mediante pagamenti aggiuntivi rispetto alle rate in scadenza e con pari periodicità, per</w:t>
      </w:r>
      <w:r w:rsidRPr="009E704A">
        <w:rPr>
          <w:rFonts w:ascii="Times New Roman" w:hAnsi="Times New Roman" w:cs="Times New Roman"/>
          <w:i/>
          <w:lang w:val="it-IT"/>
        </w:rPr>
        <w:t>:</w:t>
      </w:r>
    </w:p>
    <w:p w:rsidR="009E704A" w:rsidRPr="009E704A" w:rsidRDefault="009E704A" w:rsidP="009E704A">
      <w:pPr>
        <w:spacing w:before="123"/>
        <w:ind w:left="99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(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barrare</w:t>
      </w:r>
      <w:r w:rsidRPr="009E704A">
        <w:rPr>
          <w:rFonts w:ascii="Times New Roman" w:hAnsi="Times New Roman" w:cs="Times New Roman"/>
          <w:i/>
          <w:spacing w:val="19"/>
          <w:sz w:val="18"/>
          <w:szCs w:val="18"/>
          <w:u w:color="000000"/>
          <w:lang w:val="it-IT"/>
        </w:rPr>
        <w:t xml:space="preserve"> 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l’opzione prescelta</w:t>
      </w: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)</w:t>
      </w:r>
      <w:r w:rsidRPr="009E704A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Un periodo pari ai 12 mesi successivi alla sospensione 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Tutta la durata residua del mutuo</w:t>
      </w:r>
    </w:p>
    <w:p w:rsidR="009E704A" w:rsidRPr="009E704A" w:rsidRDefault="009E704A" w:rsidP="009E704A">
      <w:pPr>
        <w:jc w:val="both"/>
        <w:rPr>
          <w:rFonts w:ascii="Times New Roman" w:hAnsi="Times New Roman" w:cs="Times New Roman"/>
          <w:lang w:val="it-IT"/>
        </w:rPr>
      </w:pPr>
    </w:p>
    <w:p w:rsidR="009E704A" w:rsidRPr="009E704A" w:rsidRDefault="009E704A" w:rsidP="009E704A">
      <w:pPr>
        <w:pStyle w:val="Corpotesto"/>
        <w:spacing w:before="73" w:line="276" w:lineRule="auto"/>
        <w:ind w:left="0" w:right="100"/>
        <w:jc w:val="both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All'uopo,</w:t>
      </w:r>
      <w:r w:rsidRPr="009E704A">
        <w:rPr>
          <w:rFonts w:cs="Times New Roman"/>
          <w:spacing w:val="2"/>
          <w:lang w:val="it-IT"/>
        </w:rPr>
        <w:t xml:space="preserve"> </w:t>
      </w:r>
      <w:r w:rsidRPr="009E704A">
        <w:rPr>
          <w:rFonts w:cs="Times New Roman"/>
          <w:lang w:val="it-IT"/>
        </w:rPr>
        <w:t>il/la sottoscritto/a,</w:t>
      </w:r>
      <w:r w:rsidRPr="009E704A">
        <w:rPr>
          <w:rFonts w:cs="Times New Roman"/>
          <w:spacing w:val="3"/>
          <w:lang w:val="it-IT"/>
        </w:rPr>
        <w:t xml:space="preserve"> </w:t>
      </w:r>
      <w:r w:rsidRPr="009E704A">
        <w:rPr>
          <w:rFonts w:cs="Times New Roman"/>
          <w:lang w:val="it-IT"/>
        </w:rPr>
        <w:t>consapevole che la dichiarazione mendace, la falsità in atti e l'uso di atto falso sono puniti, come previsto dall'articolo 76 del D.P.R. 28 dicembre 2000, n. 445, ai sensi del codice penale e delle leggi speciali in materia, dichiara che l’Impresa è titolare del rapporto oggetto della presente richiesta, nonché di aver subito in via temporanea carenze di liquidità quale conseguenza diretta della diffusione dell’epidemia da COVID-19 e ai sensi e per gli effetti di cui agli artt. 46 e 47 del D.P.R. 445/2000.</w:t>
      </w:r>
    </w:p>
    <w:p w:rsidR="009E704A" w:rsidRPr="009E704A" w:rsidRDefault="009E704A" w:rsidP="009E704A">
      <w:pPr>
        <w:pStyle w:val="Corpotesto"/>
        <w:spacing w:before="129"/>
        <w:ind w:left="317"/>
        <w:jc w:val="both"/>
        <w:rPr>
          <w:rFonts w:cs="Times New Roman"/>
          <w:lang w:val="it-IT"/>
        </w:rPr>
      </w:pPr>
    </w:p>
    <w:p w:rsidR="009E704A" w:rsidRPr="009E704A" w:rsidRDefault="009E704A" w:rsidP="009E704A">
      <w:pPr>
        <w:spacing w:line="276" w:lineRule="auto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Tutto ciò premesso,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autorizza il CREDITO COOPERATIVO FRIULI S.C. a inviare qualsivoglia comunicazione all’indirizzo PEC da cui è stata spedita la presente (</w:t>
      </w:r>
      <w:proofErr w:type="gramStart"/>
      <w:r w:rsidRPr="009E704A">
        <w:rPr>
          <w:rFonts w:ascii="Times New Roman" w:eastAsia="Times New Roman" w:hAnsi="Times New Roman" w:cs="Times New Roman"/>
          <w:lang w:val="it-IT"/>
        </w:rPr>
        <w:t>PEC :</w:t>
      </w:r>
      <w:proofErr w:type="gramEnd"/>
      <w:r w:rsidRPr="009E704A">
        <w:rPr>
          <w:rFonts w:ascii="Times New Roman" w:eastAsia="Times New Roman" w:hAnsi="Times New Roman" w:cs="Times New Roman"/>
          <w:lang w:val="it-IT"/>
        </w:rPr>
        <w:t xml:space="preserve"> ____________________________)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autorizza altresì il CREDITO COOPERATIVO FRIULI S.C a dare esecuzione, sotto la propria esclusiva responsabilità e rinunciando a opporre qualsiasi eccezione, a tutte le richieste che dovessero pervenire dal medesimo indirizzo, 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confermando sin d’ora come valido l’operato </w:t>
      </w:r>
      <w:r w:rsidRPr="009E704A">
        <w:rPr>
          <w:rFonts w:ascii="Times New Roman" w:eastAsia="Times New Roman" w:hAnsi="Times New Roman" w:cs="Times New Roman"/>
          <w:lang w:val="it-IT"/>
        </w:rPr>
        <w:t>derivante dall’utilizzo della suddetta procedura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 da parte del </w:t>
      </w:r>
      <w:r w:rsidRPr="009E704A">
        <w:rPr>
          <w:rFonts w:ascii="Times New Roman" w:eastAsia="Times New Roman" w:hAnsi="Times New Roman" w:cs="Times New Roman"/>
          <w:lang w:val="it-IT"/>
        </w:rPr>
        <w:t>CREDITO COOPERATIVO FRIULI S.C., senza alcuna ulteriore necessità di conferma scritta o anche solo telefonica.</w:t>
      </w:r>
    </w:p>
    <w:p w:rsidR="009E704A" w:rsidRPr="009E704A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9E704A" w:rsidRPr="006B6D32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In ogni caso,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 xml:space="preserve"> si impegna, a semplice e insindacabile richiesta del CREDITO COOPERATIVO FRIULI S.C, a consegnare il presente documento, ogni suo allegato e qualsiasi ulteriore documentazione fornita, anche successivamente, in relazione alla richiesta in oggetto, con sottoscrizione in originale entro il termine massimo di 15 giorni dalla suddetta richiesta.</w:t>
      </w:r>
    </w:p>
    <w:p w:rsidR="00D805A6" w:rsidRPr="00D410BE" w:rsidRDefault="00E43302" w:rsidP="009E704A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E75953" w:rsidRPr="00AB2A59" w:rsidRDefault="00E75953" w:rsidP="00AB2A59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>clausole del contratto originariamente stipulato</w:t>
      </w:r>
      <w:r>
        <w:rPr>
          <w:rFonts w:ascii="Times New Roman" w:eastAsia="Times New Roman" w:hAnsi="Times New Roman" w:cs="Times New Roman"/>
          <w:lang w:val="it-IT"/>
        </w:rPr>
        <w:t xml:space="preserve"> delle quali non si chiede alcuna deroga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, </w:t>
      </w:r>
      <w:r>
        <w:rPr>
          <w:rFonts w:ascii="Times New Roman" w:eastAsia="Times New Roman" w:hAnsi="Times New Roman" w:cs="Times New Roman"/>
          <w:lang w:val="it-IT"/>
        </w:rPr>
        <w:t>escludendo espressamente ogni effetto novativo della presente richiesta.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</w:t>
      </w:r>
      <w:proofErr w:type="gramStart"/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  <w:proofErr w:type="gramEnd"/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1A018A" w:rsidRDefault="00742056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A468B" w:rsidRDefault="00EA468B" w:rsidP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Pr="00D410BE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1A018A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A468B" w:rsidRPr="00D410BE" w:rsidRDefault="00EA468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</w:t>
      </w:r>
    </w:p>
    <w:p w:rsidR="00430090" w:rsidRPr="00EA468B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704A">
        <w:rPr>
          <w:rFonts w:ascii="Times New Roman" w:eastAsia="Times New Roman" w:hAnsi="Times New Roman" w:cs="Times New Roman"/>
          <w:sz w:val="19"/>
          <w:szCs w:val="19"/>
          <w:lang w:val="it-IT"/>
        </w:rPr>
        <w:t>Si allegano alla presente copia semplice del documento d’identità personale.</w:t>
      </w:r>
    </w:p>
    <w:p w:rsidR="001A018A" w:rsidRPr="00701039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1A018A" w:rsidRPr="0070103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9D" w:rsidRDefault="00A9739D" w:rsidP="001A018A">
      <w:r>
        <w:separator/>
      </w:r>
    </w:p>
  </w:endnote>
  <w:endnote w:type="continuationSeparator" w:id="0">
    <w:p w:rsidR="00A9739D" w:rsidRDefault="00A9739D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9D" w:rsidRDefault="00A9739D" w:rsidP="001A018A">
      <w:r>
        <w:separator/>
      </w:r>
    </w:p>
  </w:footnote>
  <w:footnote w:type="continuationSeparator" w:id="0">
    <w:p w:rsidR="00A9739D" w:rsidRDefault="00A9739D" w:rsidP="001A018A">
      <w:r>
        <w:continuationSeparator/>
      </w:r>
    </w:p>
  </w:footnote>
  <w:footnote w:id="1">
    <w:p w:rsidR="00AB2A59" w:rsidRPr="00ED1B21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proofErr w:type="spellStart"/>
      <w:r w:rsidRPr="009244DB">
        <w:rPr>
          <w:lang w:val="it-IT"/>
        </w:rPr>
        <w:t>nb</w:t>
      </w:r>
      <w:proofErr w:type="spellEnd"/>
      <w:r w:rsidRPr="009244DB">
        <w:rPr>
          <w:lang w:val="it-IT"/>
        </w:rPr>
        <w:t xml:space="preserve"> Il MEF con comunicato del 22 marzo 2020 ha inteso estendere le misure del 56 a tutti i titolari di partite iva e quindi anche ai professionisti ed ai lavoratori autonomi </w:t>
      </w:r>
      <w:proofErr w:type="spellStart"/>
      <w:r w:rsidRPr="009244DB">
        <w:rPr>
          <w:lang w:val="it-IT"/>
        </w:rPr>
        <w:t>nonchè</w:t>
      </w:r>
      <w:proofErr w:type="spellEnd"/>
      <w:r w:rsidRPr="009244DB">
        <w:rPr>
          <w:lang w:val="it-IT"/>
        </w:rPr>
        <w:t xml:space="preserve"> alle ditte individuali. Pertanto tale modulo è da utilizzare anche per i predetti soggetti.</w:t>
      </w:r>
    </w:p>
  </w:footnote>
  <w:footnote w:id="2">
    <w:p w:rsidR="00AB2A59" w:rsidRPr="0016771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bookmarkStart w:id="3" w:name="_Hlk36134101"/>
      <w:r>
        <w:rPr>
          <w:lang w:val="it-IT"/>
        </w:rPr>
        <w:t>Da utilizzare in caso di soggetti di cui alla precedente nota 1</w:t>
      </w:r>
      <w:bookmarkEnd w:id="3"/>
    </w:p>
  </w:footnote>
  <w:footnote w:id="3">
    <w:p w:rsidR="00AB2A59" w:rsidRPr="009244DB" w:rsidRDefault="00AB2A59" w:rsidP="00F36C15">
      <w:pPr>
        <w:jc w:val="both"/>
        <w:rPr>
          <w:rFonts w:ascii="Arial Narrow" w:hAnsi="Arial Narrow"/>
          <w:lang w:val="it-IT"/>
        </w:rPr>
      </w:pPr>
      <w:r w:rsidRPr="00F36C15">
        <w:rPr>
          <w:rStyle w:val="Rimandonotaapidipagina"/>
          <w:rFonts w:ascii="Arial Narrow" w:hAnsi="Arial Narrow"/>
        </w:rPr>
        <w:footnoteRef/>
      </w:r>
      <w:r w:rsidRPr="009244DB">
        <w:rPr>
          <w:rFonts w:ascii="Arial Narrow" w:hAnsi="Arial Narrow" w:cs="Calibri"/>
          <w:sz w:val="16"/>
          <w:szCs w:val="16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:rsidR="00AB2A59" w:rsidRPr="00A4677B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5">
    <w:p w:rsidR="00AB2A59" w:rsidRPr="007359D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6">
    <w:p w:rsidR="00AB2A59" w:rsidRPr="0028270E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7">
    <w:p w:rsidR="00AB2A59" w:rsidRPr="004D47F7" w:rsidRDefault="00AB2A59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44" w:rsidRDefault="007F5044" w:rsidP="007F5044">
    <w:pPr>
      <w:widowControl/>
      <w:jc w:val="center"/>
      <w:rPr>
        <w:rFonts w:ascii="Arial Narrow" w:eastAsia="MS Gothic" w:hAnsi="Arial Narrow" w:cs="TrebuchetMS-Bold"/>
        <w:b/>
        <w:bCs/>
        <w:color w:val="000000"/>
        <w:spacing w:val="-1"/>
        <w:lang w:val="it-IT"/>
      </w:rPr>
    </w:pPr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Allegato n. 1 - Richiesta di attivazione di misure di sostegno finanziario </w:t>
    </w:r>
    <w:proofErr w:type="gramStart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alle micro</w:t>
    </w:r>
    <w:proofErr w:type="gramEnd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, piccole e medie imprese colpite dall’epidemia di COVID-19 ai sensi dell’art. 56 del </w:t>
    </w:r>
    <w:proofErr w:type="spellStart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D.l.</w:t>
    </w:r>
    <w:proofErr w:type="spellEnd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 18/2020 come modificato dall’art. 65 del </w:t>
    </w:r>
    <w:proofErr w:type="spellStart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D.l.</w:t>
    </w:r>
    <w:proofErr w:type="spellEnd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 104/2020.</w:t>
    </w:r>
  </w:p>
  <w:p w:rsidR="007F5044" w:rsidRPr="009166D9" w:rsidRDefault="007F5044" w:rsidP="007F5044">
    <w:pPr>
      <w:widowControl/>
      <w:jc w:val="center"/>
      <w:rPr>
        <w:rFonts w:ascii="Arial Narrow" w:eastAsia="MS Gothic" w:hAnsi="Arial Narrow" w:cs="TrebuchetMS-Bold"/>
        <w:b/>
        <w:bCs/>
        <w:color w:val="000000"/>
        <w:spacing w:val="-1"/>
        <w:lang w:val="it-IT"/>
      </w:rPr>
    </w:pPr>
  </w:p>
  <w:p w:rsidR="00AB2A59" w:rsidRPr="007F5044" w:rsidRDefault="00AB2A59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54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8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6005D"/>
    <w:rsid w:val="00565768"/>
    <w:rsid w:val="005C6EC3"/>
    <w:rsid w:val="005E6E15"/>
    <w:rsid w:val="005F09AA"/>
    <w:rsid w:val="00605A02"/>
    <w:rsid w:val="006470F8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7F5044"/>
    <w:rsid w:val="0081302F"/>
    <w:rsid w:val="00850948"/>
    <w:rsid w:val="00863A68"/>
    <w:rsid w:val="0086642C"/>
    <w:rsid w:val="008B266D"/>
    <w:rsid w:val="008E6F4A"/>
    <w:rsid w:val="009244DB"/>
    <w:rsid w:val="009365BA"/>
    <w:rsid w:val="00941B4F"/>
    <w:rsid w:val="00954916"/>
    <w:rsid w:val="009A3105"/>
    <w:rsid w:val="009A5C82"/>
    <w:rsid w:val="009A686F"/>
    <w:rsid w:val="009E40B3"/>
    <w:rsid w:val="009E704A"/>
    <w:rsid w:val="00A220E1"/>
    <w:rsid w:val="00A43B0A"/>
    <w:rsid w:val="00A4677B"/>
    <w:rsid w:val="00A57CF1"/>
    <w:rsid w:val="00A73044"/>
    <w:rsid w:val="00A9739D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B3566"/>
    <w:rsid w:val="00D13FB8"/>
    <w:rsid w:val="00D410BE"/>
    <w:rsid w:val="00D50021"/>
    <w:rsid w:val="00D679AE"/>
    <w:rsid w:val="00D76D0B"/>
    <w:rsid w:val="00D805A6"/>
    <w:rsid w:val="00DB7E1C"/>
    <w:rsid w:val="00DF0F94"/>
    <w:rsid w:val="00E41665"/>
    <w:rsid w:val="00E43302"/>
    <w:rsid w:val="00E63049"/>
    <w:rsid w:val="00E75953"/>
    <w:rsid w:val="00EA3FEF"/>
    <w:rsid w:val="00EA468B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D3EED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FF365E6-BCBF-4747-848E-6A0B5C7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9BA4-2FCA-4B89-9CAC-1B8B9269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Congedo Francesca</dc:creator>
  <cp:lastModifiedBy>Paolo Mirtella</cp:lastModifiedBy>
  <cp:revision>2</cp:revision>
  <dcterms:created xsi:type="dcterms:W3CDTF">2020-08-31T14:10:00Z</dcterms:created>
  <dcterms:modified xsi:type="dcterms:W3CDTF">2020-08-31T14:10:00Z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