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D2" w:rsidRDefault="00CB78D2" w:rsidP="00CB78D2">
      <w:pPr>
        <w:pStyle w:val="Capoverso"/>
        <w:spacing w:before="120"/>
        <w:ind w:right="827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CB78D2" w:rsidRDefault="00CB78D2" w:rsidP="00CB78D2">
      <w:pPr>
        <w:pStyle w:val="Capoverso"/>
        <w:spacing w:before="120"/>
        <w:ind w:right="827" w:firstLine="0"/>
        <w:rPr>
          <w:rFonts w:cs="Arial"/>
          <w:sz w:val="22"/>
          <w:szCs w:val="22"/>
        </w:rPr>
      </w:pPr>
    </w:p>
    <w:p w:rsidR="0090530D" w:rsidRDefault="00CB78D2" w:rsidP="0090530D">
      <w:pPr>
        <w:pStyle w:val="Capoverso"/>
        <w:spacing w:before="120"/>
        <w:ind w:firstLine="0"/>
        <w:rPr>
          <w:rFonts w:cs="Arial"/>
          <w:sz w:val="16"/>
          <w:szCs w:val="16"/>
        </w:rPr>
      </w:pPr>
      <w:r w:rsidRPr="0090530D">
        <w:rPr>
          <w:rFonts w:cs="Arial"/>
          <w:sz w:val="24"/>
          <w:szCs w:val="24"/>
        </w:rPr>
        <w:t xml:space="preserve">La </w:t>
      </w:r>
      <w:r w:rsidR="0090530D">
        <w:rPr>
          <w:rFonts w:cs="Arial"/>
          <w:sz w:val="24"/>
          <w:szCs w:val="24"/>
        </w:rPr>
        <w:t xml:space="preserve">BCC di Calcio e di </w:t>
      </w:r>
      <w:proofErr w:type="gramStart"/>
      <w:r w:rsidR="0090530D">
        <w:rPr>
          <w:rFonts w:cs="Arial"/>
          <w:sz w:val="24"/>
          <w:szCs w:val="24"/>
        </w:rPr>
        <w:t xml:space="preserve">Covo </w:t>
      </w:r>
      <w:r w:rsidRPr="0090530D">
        <w:rPr>
          <w:rFonts w:cs="Arial"/>
          <w:sz w:val="24"/>
          <w:szCs w:val="24"/>
        </w:rPr>
        <w:t xml:space="preserve"> organizza</w:t>
      </w:r>
      <w:proofErr w:type="gramEnd"/>
      <w:r w:rsidRPr="0090530D">
        <w:rPr>
          <w:rFonts w:cs="Arial"/>
          <w:sz w:val="24"/>
          <w:szCs w:val="24"/>
        </w:rPr>
        <w:t xml:space="preserve">, per il prossimo mese di giugno, la gita sociale  </w:t>
      </w:r>
    </w:p>
    <w:p w:rsidR="0090530D" w:rsidRPr="0090530D" w:rsidRDefault="0090530D" w:rsidP="0090530D">
      <w:pPr>
        <w:pStyle w:val="Capoverso"/>
        <w:spacing w:before="120"/>
        <w:ind w:firstLine="0"/>
        <w:rPr>
          <w:rFonts w:cs="Arial"/>
          <w:sz w:val="16"/>
          <w:szCs w:val="16"/>
        </w:rPr>
      </w:pPr>
    </w:p>
    <w:p w:rsidR="0090530D" w:rsidRDefault="00CB78D2" w:rsidP="0090530D">
      <w:pPr>
        <w:pStyle w:val="Capoverso"/>
        <w:spacing w:before="120"/>
        <w:ind w:firstLine="0"/>
        <w:jc w:val="center"/>
        <w:rPr>
          <w:rFonts w:cs="Arial"/>
          <w:b/>
          <w:i/>
          <w:sz w:val="16"/>
          <w:szCs w:val="16"/>
        </w:rPr>
      </w:pPr>
      <w:r w:rsidRPr="0090530D">
        <w:rPr>
          <w:rFonts w:cs="Arial"/>
          <w:b/>
          <w:i/>
          <w:sz w:val="32"/>
          <w:szCs w:val="32"/>
        </w:rPr>
        <w:t>“EXPO MILANO 2015”</w:t>
      </w:r>
    </w:p>
    <w:p w:rsidR="0090530D" w:rsidRPr="0090530D" w:rsidRDefault="0090530D" w:rsidP="0090530D">
      <w:pPr>
        <w:pStyle w:val="Capoverso"/>
        <w:spacing w:before="120"/>
        <w:ind w:firstLine="0"/>
        <w:jc w:val="center"/>
        <w:rPr>
          <w:rFonts w:cs="Arial"/>
          <w:b/>
          <w:i/>
          <w:sz w:val="16"/>
          <w:szCs w:val="16"/>
        </w:rPr>
      </w:pPr>
    </w:p>
    <w:p w:rsidR="00CB78D2" w:rsidRPr="0090530D" w:rsidRDefault="00CB78D2" w:rsidP="0090530D">
      <w:pPr>
        <w:pStyle w:val="Capoverso"/>
        <w:spacing w:before="120"/>
        <w:ind w:firstLine="0"/>
        <w:rPr>
          <w:rFonts w:cs="Arial"/>
          <w:sz w:val="24"/>
          <w:szCs w:val="24"/>
        </w:rPr>
      </w:pPr>
      <w:proofErr w:type="gramStart"/>
      <w:r w:rsidRPr="0090530D">
        <w:rPr>
          <w:rFonts w:cs="Arial"/>
          <w:sz w:val="24"/>
          <w:szCs w:val="24"/>
        </w:rPr>
        <w:t>che</w:t>
      </w:r>
      <w:proofErr w:type="gramEnd"/>
      <w:r w:rsidRPr="0090530D">
        <w:rPr>
          <w:rFonts w:cs="Arial"/>
          <w:sz w:val="24"/>
          <w:szCs w:val="24"/>
        </w:rPr>
        <w:t xml:space="preserve"> si effettuerà secondo il calendario sotto ri</w:t>
      </w:r>
      <w:bookmarkStart w:id="0" w:name="_GoBack"/>
      <w:bookmarkEnd w:id="0"/>
      <w:r w:rsidRPr="0090530D">
        <w:rPr>
          <w:rFonts w:cs="Arial"/>
          <w:sz w:val="24"/>
          <w:szCs w:val="24"/>
        </w:rPr>
        <w:t>portato con il seguente programma di massima:</w:t>
      </w:r>
    </w:p>
    <w:p w:rsidR="00CB78D2" w:rsidRPr="0090530D" w:rsidRDefault="00CB78D2" w:rsidP="00CB78D2">
      <w:pPr>
        <w:pStyle w:val="Capoverso"/>
        <w:spacing w:before="0"/>
        <w:ind w:right="827" w:firstLine="0"/>
        <w:rPr>
          <w:rFonts w:cs="Arial"/>
          <w:sz w:val="24"/>
          <w:szCs w:val="24"/>
        </w:rPr>
      </w:pPr>
    </w:p>
    <w:p w:rsidR="00CB78D2" w:rsidRPr="0090530D" w:rsidRDefault="00CB78D2" w:rsidP="00CB78D2">
      <w:pPr>
        <w:pStyle w:val="Capoverso"/>
        <w:spacing w:before="0" w:line="360" w:lineRule="auto"/>
        <w:ind w:left="357" w:right="828" w:firstLine="0"/>
        <w:rPr>
          <w:rFonts w:cs="Arial"/>
          <w:sz w:val="24"/>
          <w:szCs w:val="24"/>
        </w:rPr>
      </w:pPr>
      <w:r w:rsidRPr="0090530D">
        <w:rPr>
          <w:rFonts w:cs="Arial"/>
          <w:sz w:val="24"/>
          <w:szCs w:val="24"/>
        </w:rPr>
        <w:t xml:space="preserve">-   </w:t>
      </w:r>
      <w:r w:rsidR="0090530D">
        <w:rPr>
          <w:rFonts w:cs="Arial"/>
          <w:sz w:val="24"/>
          <w:szCs w:val="24"/>
        </w:rPr>
        <w:t xml:space="preserve"> </w:t>
      </w:r>
      <w:r w:rsidRPr="0090530D">
        <w:rPr>
          <w:rFonts w:cs="Arial"/>
          <w:sz w:val="24"/>
          <w:szCs w:val="24"/>
        </w:rPr>
        <w:t>partenza di primo mattino in bus dalla località prescelta;</w:t>
      </w:r>
    </w:p>
    <w:p w:rsidR="00CB78D2" w:rsidRPr="0090530D" w:rsidRDefault="00CB78D2" w:rsidP="00CB78D2">
      <w:pPr>
        <w:pStyle w:val="Capoverso"/>
        <w:numPr>
          <w:ilvl w:val="0"/>
          <w:numId w:val="1"/>
        </w:numPr>
        <w:spacing w:before="0" w:line="360" w:lineRule="auto"/>
        <w:ind w:right="828" w:hanging="357"/>
        <w:rPr>
          <w:rFonts w:cs="Arial"/>
          <w:sz w:val="24"/>
          <w:szCs w:val="24"/>
        </w:rPr>
      </w:pPr>
      <w:proofErr w:type="gramStart"/>
      <w:r w:rsidRPr="0090530D">
        <w:rPr>
          <w:rFonts w:cs="Arial"/>
          <w:sz w:val="24"/>
          <w:szCs w:val="24"/>
        </w:rPr>
        <w:t>arrivo</w:t>
      </w:r>
      <w:proofErr w:type="gramEnd"/>
      <w:r w:rsidRPr="0090530D">
        <w:rPr>
          <w:rFonts w:cs="Arial"/>
          <w:sz w:val="24"/>
          <w:szCs w:val="24"/>
        </w:rPr>
        <w:t xml:space="preserve"> a Milano, ingresso Expo e incontro con le guide:</w:t>
      </w:r>
    </w:p>
    <w:p w:rsidR="00CB78D2" w:rsidRPr="0090530D" w:rsidRDefault="00CB78D2" w:rsidP="00CB78D2">
      <w:pPr>
        <w:pStyle w:val="Capoverso"/>
        <w:numPr>
          <w:ilvl w:val="0"/>
          <w:numId w:val="1"/>
        </w:numPr>
        <w:spacing w:before="0" w:line="360" w:lineRule="auto"/>
        <w:ind w:right="828" w:hanging="357"/>
        <w:rPr>
          <w:rFonts w:cs="Arial"/>
          <w:sz w:val="24"/>
          <w:szCs w:val="24"/>
        </w:rPr>
      </w:pPr>
      <w:proofErr w:type="gramStart"/>
      <w:r w:rsidRPr="0090530D">
        <w:rPr>
          <w:rFonts w:cs="Arial"/>
          <w:sz w:val="24"/>
          <w:szCs w:val="24"/>
        </w:rPr>
        <w:t>visita</w:t>
      </w:r>
      <w:proofErr w:type="gramEnd"/>
      <w:r w:rsidRPr="0090530D">
        <w:rPr>
          <w:rFonts w:cs="Arial"/>
          <w:sz w:val="24"/>
          <w:szCs w:val="24"/>
        </w:rPr>
        <w:t xml:space="preserve"> guidata orientativa in Expo della durata di 3 ore</w:t>
      </w:r>
    </w:p>
    <w:p w:rsidR="00CB78D2" w:rsidRPr="0090530D" w:rsidRDefault="00CB78D2" w:rsidP="00CB78D2">
      <w:pPr>
        <w:pStyle w:val="Capoverso"/>
        <w:numPr>
          <w:ilvl w:val="0"/>
          <w:numId w:val="1"/>
        </w:numPr>
        <w:spacing w:before="0" w:line="360" w:lineRule="auto"/>
        <w:ind w:right="828" w:hanging="357"/>
        <w:rPr>
          <w:rFonts w:cs="Arial"/>
          <w:sz w:val="24"/>
          <w:szCs w:val="24"/>
        </w:rPr>
      </w:pPr>
      <w:proofErr w:type="gramStart"/>
      <w:r w:rsidRPr="0090530D">
        <w:rPr>
          <w:rFonts w:cs="Arial"/>
          <w:sz w:val="24"/>
          <w:szCs w:val="24"/>
        </w:rPr>
        <w:t>pranzo</w:t>
      </w:r>
      <w:proofErr w:type="gramEnd"/>
      <w:r w:rsidRPr="0090530D">
        <w:rPr>
          <w:rFonts w:cs="Arial"/>
          <w:sz w:val="24"/>
          <w:szCs w:val="24"/>
        </w:rPr>
        <w:t xml:space="preserve"> presso le strutture convenzionate</w:t>
      </w:r>
    </w:p>
    <w:p w:rsidR="00CB78D2" w:rsidRPr="0090530D" w:rsidRDefault="00CB78D2" w:rsidP="00CB78D2">
      <w:pPr>
        <w:pStyle w:val="Capoverso"/>
        <w:numPr>
          <w:ilvl w:val="0"/>
          <w:numId w:val="1"/>
        </w:numPr>
        <w:spacing w:before="0" w:line="360" w:lineRule="auto"/>
        <w:ind w:right="828" w:hanging="357"/>
        <w:rPr>
          <w:rFonts w:cs="Arial"/>
          <w:sz w:val="24"/>
          <w:szCs w:val="24"/>
        </w:rPr>
      </w:pPr>
      <w:proofErr w:type="gramStart"/>
      <w:r w:rsidRPr="0090530D">
        <w:rPr>
          <w:rFonts w:cs="Arial"/>
          <w:sz w:val="24"/>
          <w:szCs w:val="24"/>
        </w:rPr>
        <w:t>tempo</w:t>
      </w:r>
      <w:proofErr w:type="gramEnd"/>
      <w:r w:rsidRPr="0090530D">
        <w:rPr>
          <w:rFonts w:cs="Arial"/>
          <w:sz w:val="24"/>
          <w:szCs w:val="24"/>
        </w:rPr>
        <w:t xml:space="preserve"> libero a disposizione dei partecipanti</w:t>
      </w:r>
    </w:p>
    <w:p w:rsidR="00CB78D2" w:rsidRPr="0090530D" w:rsidRDefault="00CB78D2" w:rsidP="00CB78D2">
      <w:pPr>
        <w:pStyle w:val="Capoverso"/>
        <w:numPr>
          <w:ilvl w:val="0"/>
          <w:numId w:val="1"/>
        </w:numPr>
        <w:spacing w:before="0" w:line="360" w:lineRule="auto"/>
        <w:ind w:right="828" w:hanging="357"/>
        <w:rPr>
          <w:rFonts w:cs="Arial"/>
          <w:sz w:val="24"/>
          <w:szCs w:val="24"/>
        </w:rPr>
      </w:pPr>
      <w:proofErr w:type="gramStart"/>
      <w:r w:rsidRPr="0090530D">
        <w:rPr>
          <w:rFonts w:cs="Arial"/>
          <w:sz w:val="24"/>
          <w:szCs w:val="24"/>
        </w:rPr>
        <w:t>partenza</w:t>
      </w:r>
      <w:proofErr w:type="gramEnd"/>
      <w:r w:rsidRPr="0090530D">
        <w:rPr>
          <w:rFonts w:cs="Arial"/>
          <w:sz w:val="24"/>
          <w:szCs w:val="24"/>
        </w:rPr>
        <w:t xml:space="preserve"> in bus per il rientro previsto per le ore 19,00</w:t>
      </w:r>
    </w:p>
    <w:p w:rsidR="00CB78D2" w:rsidRPr="0090530D" w:rsidRDefault="00CB78D2" w:rsidP="00CB78D2">
      <w:pPr>
        <w:pStyle w:val="Capoverso"/>
        <w:spacing w:before="0"/>
        <w:ind w:right="827" w:firstLine="0"/>
        <w:rPr>
          <w:rFonts w:cs="Arial"/>
          <w:sz w:val="24"/>
          <w:szCs w:val="24"/>
        </w:rPr>
      </w:pPr>
    </w:p>
    <w:p w:rsidR="00CB78D2" w:rsidRPr="0090530D" w:rsidRDefault="00CB78D2" w:rsidP="00CB78D2">
      <w:pPr>
        <w:pStyle w:val="Capoverso"/>
        <w:spacing w:before="0"/>
        <w:ind w:right="-1" w:firstLine="0"/>
        <w:rPr>
          <w:rFonts w:cs="Arial"/>
          <w:sz w:val="24"/>
          <w:szCs w:val="24"/>
        </w:rPr>
      </w:pPr>
      <w:r w:rsidRPr="0090530D">
        <w:rPr>
          <w:rFonts w:cs="Arial"/>
          <w:sz w:val="24"/>
          <w:szCs w:val="24"/>
        </w:rPr>
        <w:t xml:space="preserve">La </w:t>
      </w:r>
      <w:r w:rsidRPr="0090530D">
        <w:rPr>
          <w:rFonts w:cs="Arial"/>
          <w:b/>
          <w:sz w:val="24"/>
          <w:szCs w:val="24"/>
        </w:rPr>
        <w:t>quota di partecipazione</w:t>
      </w:r>
      <w:r w:rsidRPr="0090530D">
        <w:rPr>
          <w:rFonts w:cs="Arial"/>
          <w:sz w:val="24"/>
          <w:szCs w:val="24"/>
        </w:rPr>
        <w:t xml:space="preserve"> per soci è di € 15,00.  E’ prevista la possibilità di partecipazione di 1 (uno) accompagnatore per ogni Socio con versamento di una quota di Euro 100,00. </w:t>
      </w:r>
      <w:r w:rsidR="008F5360" w:rsidRPr="0090530D">
        <w:rPr>
          <w:rFonts w:cs="Arial"/>
          <w:sz w:val="24"/>
          <w:szCs w:val="24"/>
        </w:rPr>
        <w:t>Sono previste quote agevolate per i minori accompagnati da genitori soci.</w:t>
      </w:r>
    </w:p>
    <w:p w:rsidR="00CB78D2" w:rsidRPr="0090530D" w:rsidRDefault="00CB78D2" w:rsidP="00CB78D2">
      <w:pPr>
        <w:pStyle w:val="Capoverso"/>
        <w:spacing w:before="0"/>
        <w:ind w:right="-1" w:firstLine="0"/>
        <w:rPr>
          <w:rFonts w:cs="Arial"/>
          <w:sz w:val="24"/>
          <w:szCs w:val="24"/>
        </w:rPr>
      </w:pPr>
    </w:p>
    <w:p w:rsidR="00CB78D2" w:rsidRPr="0090530D" w:rsidRDefault="00CB78D2" w:rsidP="00CB78D2">
      <w:pPr>
        <w:pStyle w:val="Capoverso"/>
        <w:spacing w:before="0"/>
        <w:ind w:right="-1" w:firstLine="0"/>
        <w:rPr>
          <w:rFonts w:cs="Arial"/>
          <w:sz w:val="24"/>
          <w:szCs w:val="24"/>
        </w:rPr>
      </w:pPr>
      <w:r w:rsidRPr="0090530D">
        <w:rPr>
          <w:rFonts w:cs="Arial"/>
          <w:sz w:val="24"/>
          <w:szCs w:val="24"/>
        </w:rPr>
        <w:t>Per motivi organizzativi, alla partenza verrà richiesto il documento di identità del partecipante.</w:t>
      </w:r>
    </w:p>
    <w:p w:rsidR="00CB78D2" w:rsidRPr="0090530D" w:rsidRDefault="00CB78D2" w:rsidP="00CB78D2">
      <w:pPr>
        <w:pStyle w:val="Capoverso"/>
        <w:spacing w:before="0"/>
        <w:ind w:right="-1" w:firstLine="0"/>
        <w:rPr>
          <w:rFonts w:cs="Arial"/>
          <w:sz w:val="24"/>
          <w:szCs w:val="24"/>
        </w:rPr>
      </w:pPr>
    </w:p>
    <w:p w:rsidR="00CB78D2" w:rsidRPr="0090530D" w:rsidRDefault="00CB78D2" w:rsidP="00CB78D2">
      <w:pPr>
        <w:pStyle w:val="Capoverso"/>
        <w:spacing w:before="0"/>
        <w:ind w:right="-1" w:firstLine="0"/>
        <w:rPr>
          <w:rFonts w:cs="Arial"/>
          <w:b/>
          <w:bCs/>
          <w:sz w:val="24"/>
          <w:szCs w:val="24"/>
        </w:rPr>
      </w:pPr>
      <w:r w:rsidRPr="0090530D">
        <w:rPr>
          <w:rFonts w:cs="Arial"/>
          <w:sz w:val="24"/>
          <w:szCs w:val="24"/>
        </w:rPr>
        <w:t xml:space="preserve">Le iscrizioni sono aperte </w:t>
      </w:r>
      <w:r w:rsidRPr="0090530D">
        <w:rPr>
          <w:rFonts w:cs="Arial"/>
          <w:b/>
          <w:sz w:val="24"/>
          <w:szCs w:val="24"/>
        </w:rPr>
        <w:t>dal 10 Aprile al 10 Maggio</w:t>
      </w:r>
      <w:r w:rsidRPr="0090530D">
        <w:rPr>
          <w:rFonts w:cs="Arial"/>
          <w:sz w:val="24"/>
          <w:szCs w:val="24"/>
        </w:rPr>
        <w:t xml:space="preserve"> presso tutti gli sportelli</w:t>
      </w:r>
      <w:r w:rsidRPr="0090530D">
        <w:rPr>
          <w:rFonts w:cs="Arial"/>
          <w:b/>
          <w:bCs/>
          <w:sz w:val="24"/>
          <w:szCs w:val="24"/>
        </w:rPr>
        <w:t xml:space="preserve">, salvo chiusura anticipata per esaurimento dei posti disponibili. </w:t>
      </w:r>
    </w:p>
    <w:p w:rsidR="005A11B5" w:rsidRPr="0090530D" w:rsidRDefault="005A11B5">
      <w:pPr>
        <w:rPr>
          <w:sz w:val="24"/>
          <w:szCs w:val="24"/>
        </w:rPr>
      </w:pPr>
    </w:p>
    <w:p w:rsidR="00CB78D2" w:rsidRPr="0090530D" w:rsidRDefault="00CB78D2" w:rsidP="00CB78D2">
      <w:pPr>
        <w:ind w:right="82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0530D">
        <w:rPr>
          <w:rFonts w:ascii="Arial" w:hAnsi="Arial" w:cs="Arial"/>
          <w:b/>
          <w:i/>
          <w:sz w:val="24"/>
          <w:szCs w:val="24"/>
        </w:rPr>
        <w:t>CALENDARIO</w:t>
      </w:r>
      <w:r w:rsidRPr="0090530D">
        <w:rPr>
          <w:rFonts w:ascii="Arial" w:hAnsi="Arial" w:cs="Arial"/>
          <w:b/>
          <w:sz w:val="24"/>
          <w:szCs w:val="24"/>
        </w:rPr>
        <w:t>:</w:t>
      </w:r>
    </w:p>
    <w:tbl>
      <w:tblPr>
        <w:tblW w:w="10207" w:type="dxa"/>
        <w:tblCellSpacing w:w="20" w:type="dxa"/>
        <w:tblInd w:w="-31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103"/>
        <w:gridCol w:w="5104"/>
      </w:tblGrid>
      <w:tr w:rsidR="00CB78D2" w:rsidRPr="0090530D" w:rsidTr="0090530D">
        <w:trPr>
          <w:tblCellSpacing w:w="20" w:type="dxa"/>
        </w:trPr>
        <w:tc>
          <w:tcPr>
            <w:tcW w:w="5043" w:type="dxa"/>
            <w:shd w:val="clear" w:color="auto" w:fill="auto"/>
          </w:tcPr>
          <w:p w:rsidR="00CB78D2" w:rsidRPr="0090530D" w:rsidRDefault="00CB78D2" w:rsidP="00F53FC9">
            <w:pPr>
              <w:ind w:left="56"/>
              <w:outlineLvl w:val="0"/>
              <w:rPr>
                <w:rFonts w:ascii="Arial" w:hAnsi="Arial"/>
                <w:b/>
                <w:i/>
                <w:caps/>
                <w:sz w:val="20"/>
                <w:szCs w:val="20"/>
              </w:rPr>
            </w:pPr>
          </w:p>
          <w:p w:rsidR="00CB78D2" w:rsidRPr="0090530D" w:rsidRDefault="00CB78D2" w:rsidP="00F53FC9">
            <w:pPr>
              <w:ind w:left="56"/>
              <w:outlineLvl w:val="0"/>
              <w:rPr>
                <w:rFonts w:ascii="Arial" w:hAnsi="Arial"/>
                <w:b/>
                <w:i/>
                <w:caps/>
                <w:sz w:val="20"/>
                <w:szCs w:val="20"/>
                <w:u w:val="single"/>
              </w:rPr>
            </w:pPr>
            <w:r w:rsidRPr="0090530D">
              <w:rPr>
                <w:rFonts w:ascii="Arial" w:hAnsi="Arial"/>
                <w:b/>
                <w:i/>
                <w:caps/>
                <w:sz w:val="20"/>
                <w:szCs w:val="20"/>
                <w:u w:val="single"/>
              </w:rPr>
              <w:t>Domenica 14 GIUGNO</w:t>
            </w:r>
          </w:p>
          <w:p w:rsidR="00CB78D2" w:rsidRPr="0090530D" w:rsidRDefault="00CB78D2" w:rsidP="00F53FC9">
            <w:pPr>
              <w:ind w:left="113"/>
              <w:outlineLvl w:val="0"/>
              <w:rPr>
                <w:rFonts w:ascii="Arial" w:hAnsi="Arial"/>
                <w:b/>
                <w:sz w:val="20"/>
                <w:szCs w:val="20"/>
              </w:rPr>
            </w:pPr>
          </w:p>
          <w:p w:rsidR="00CB78D2" w:rsidRPr="0090530D" w:rsidRDefault="00CB78D2" w:rsidP="00F53FC9">
            <w:pPr>
              <w:ind w:left="113"/>
              <w:outlineLvl w:val="0"/>
              <w:rPr>
                <w:rFonts w:ascii="Arial" w:hAnsi="Arial"/>
                <w:b/>
                <w:sz w:val="20"/>
                <w:szCs w:val="20"/>
              </w:rPr>
            </w:pPr>
            <w:r w:rsidRPr="0090530D">
              <w:rPr>
                <w:rFonts w:ascii="Arial" w:hAnsi="Arial"/>
                <w:b/>
                <w:sz w:val="20"/>
                <w:szCs w:val="20"/>
              </w:rPr>
              <w:t>PARTENZA DA: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Calcio (Piazza della Chiesa)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Covo (di fronte alla BCC)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 xml:space="preserve">- Romano di Lombardia (Via Belvedere,  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 xml:space="preserve">   </w:t>
            </w:r>
            <w:proofErr w:type="gramStart"/>
            <w:r w:rsidRPr="0090530D">
              <w:rPr>
                <w:rFonts w:ascii="Arial" w:hAnsi="Arial"/>
                <w:sz w:val="20"/>
                <w:szCs w:val="20"/>
              </w:rPr>
              <w:t>parcheggio</w:t>
            </w:r>
            <w:proofErr w:type="gramEnd"/>
            <w:r w:rsidRPr="0090530D">
              <w:rPr>
                <w:rFonts w:ascii="Arial" w:hAnsi="Arial"/>
                <w:sz w:val="20"/>
                <w:szCs w:val="20"/>
              </w:rPr>
              <w:t xml:space="preserve"> Istituto G.B. Rubini)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Palazzolo sull’Oglio (Piazza Papa Giovanni XXIII)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Bergamo (Piazzale Malpensata)</w:t>
            </w:r>
          </w:p>
          <w:p w:rsidR="00CB78D2" w:rsidRPr="0090530D" w:rsidRDefault="00CB78D2" w:rsidP="00F53FC9">
            <w:pPr>
              <w:ind w:left="113"/>
              <w:outlineLvl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</w:tcPr>
          <w:p w:rsidR="00CB78D2" w:rsidRPr="0090530D" w:rsidRDefault="00CB78D2" w:rsidP="00F53FC9">
            <w:pPr>
              <w:ind w:left="56"/>
              <w:outlineLvl w:val="0"/>
              <w:rPr>
                <w:rFonts w:ascii="Arial" w:hAnsi="Arial"/>
                <w:b/>
                <w:i/>
                <w:caps/>
                <w:sz w:val="20"/>
                <w:szCs w:val="20"/>
              </w:rPr>
            </w:pPr>
          </w:p>
          <w:p w:rsidR="00CB78D2" w:rsidRPr="0090530D" w:rsidRDefault="00CB78D2" w:rsidP="00F53FC9">
            <w:pPr>
              <w:ind w:left="56"/>
              <w:outlineLvl w:val="0"/>
              <w:rPr>
                <w:rFonts w:ascii="Arial" w:hAnsi="Arial"/>
                <w:b/>
                <w:i/>
                <w:caps/>
                <w:sz w:val="20"/>
                <w:szCs w:val="20"/>
                <w:u w:val="single"/>
              </w:rPr>
            </w:pPr>
            <w:r w:rsidRPr="0090530D">
              <w:rPr>
                <w:rFonts w:ascii="Arial" w:hAnsi="Arial"/>
                <w:b/>
                <w:i/>
                <w:caps/>
                <w:sz w:val="20"/>
                <w:szCs w:val="20"/>
                <w:u w:val="single"/>
              </w:rPr>
              <w:t>Domenica 21 GIUGNO</w:t>
            </w:r>
          </w:p>
          <w:p w:rsidR="00CB78D2" w:rsidRPr="0090530D" w:rsidRDefault="00CB78D2" w:rsidP="00F53FC9">
            <w:pPr>
              <w:ind w:left="113"/>
              <w:outlineLvl w:val="0"/>
              <w:rPr>
                <w:rFonts w:ascii="Arial" w:hAnsi="Arial"/>
                <w:b/>
                <w:sz w:val="20"/>
                <w:szCs w:val="20"/>
              </w:rPr>
            </w:pPr>
          </w:p>
          <w:p w:rsidR="00CB78D2" w:rsidRPr="0090530D" w:rsidRDefault="00CB78D2" w:rsidP="00F53FC9">
            <w:pPr>
              <w:ind w:left="113"/>
              <w:outlineLvl w:val="0"/>
              <w:rPr>
                <w:rFonts w:ascii="Arial" w:hAnsi="Arial"/>
                <w:b/>
                <w:sz w:val="20"/>
                <w:szCs w:val="20"/>
              </w:rPr>
            </w:pPr>
            <w:r w:rsidRPr="0090530D">
              <w:rPr>
                <w:rFonts w:ascii="Arial" w:hAnsi="Arial"/>
                <w:b/>
                <w:sz w:val="20"/>
                <w:szCs w:val="20"/>
              </w:rPr>
              <w:t>PARTENZA DA: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Calcio (Piazza della Chiesa)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Covo (di fronte alla BCC)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 xml:space="preserve">- Romano di Lombardia (Via Belvedere,  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 xml:space="preserve">   </w:t>
            </w:r>
            <w:proofErr w:type="gramStart"/>
            <w:r w:rsidRPr="0090530D">
              <w:rPr>
                <w:rFonts w:ascii="Arial" w:hAnsi="Arial"/>
                <w:sz w:val="20"/>
                <w:szCs w:val="20"/>
              </w:rPr>
              <w:t>parcheggio</w:t>
            </w:r>
            <w:proofErr w:type="gramEnd"/>
            <w:r w:rsidRPr="0090530D">
              <w:rPr>
                <w:rFonts w:ascii="Arial" w:hAnsi="Arial"/>
                <w:sz w:val="20"/>
                <w:szCs w:val="20"/>
              </w:rPr>
              <w:t xml:space="preserve"> Istituto G.B. Rubini)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Palazzolo sull’Oglio (Piazza Papa Giovanni XXIII)</w:t>
            </w:r>
          </w:p>
          <w:p w:rsidR="00CB78D2" w:rsidRPr="0090530D" w:rsidRDefault="00CB78D2" w:rsidP="00F53FC9">
            <w:pPr>
              <w:ind w:left="113"/>
              <w:rPr>
                <w:rFonts w:ascii="Arial" w:hAnsi="Arial"/>
                <w:sz w:val="20"/>
                <w:szCs w:val="20"/>
              </w:rPr>
            </w:pPr>
            <w:r w:rsidRPr="0090530D">
              <w:rPr>
                <w:rFonts w:ascii="Arial" w:hAnsi="Arial"/>
                <w:sz w:val="20"/>
                <w:szCs w:val="20"/>
              </w:rPr>
              <w:t>- Bergamo (Piazzale Malpensata)</w:t>
            </w:r>
          </w:p>
          <w:p w:rsidR="00CB78D2" w:rsidRPr="0090530D" w:rsidRDefault="00CB78D2" w:rsidP="00F53FC9">
            <w:pPr>
              <w:ind w:left="113"/>
              <w:outlineLvl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CB78D2" w:rsidRPr="0090530D" w:rsidTr="0090530D">
        <w:trPr>
          <w:tblCellSpacing w:w="20" w:type="dxa"/>
        </w:trPr>
        <w:tc>
          <w:tcPr>
            <w:tcW w:w="10127" w:type="dxa"/>
            <w:gridSpan w:val="2"/>
            <w:shd w:val="clear" w:color="auto" w:fill="auto"/>
          </w:tcPr>
          <w:p w:rsidR="0090530D" w:rsidRDefault="0090530D" w:rsidP="0090530D">
            <w:pPr>
              <w:ind w:left="56"/>
              <w:jc w:val="center"/>
              <w:outlineLvl w:val="0"/>
              <w:rPr>
                <w:rFonts w:ascii="Arial" w:hAnsi="Arial"/>
                <w:b/>
                <w:i/>
                <w:caps/>
                <w:sz w:val="12"/>
                <w:szCs w:val="12"/>
              </w:rPr>
            </w:pPr>
          </w:p>
          <w:p w:rsidR="00CB78D2" w:rsidRPr="0090530D" w:rsidRDefault="00CB78D2" w:rsidP="0090530D">
            <w:pPr>
              <w:ind w:left="56"/>
              <w:jc w:val="center"/>
              <w:outlineLvl w:val="0"/>
              <w:rPr>
                <w:rFonts w:ascii="Arial" w:hAnsi="Arial"/>
                <w:b/>
                <w:i/>
                <w:caps/>
                <w:sz w:val="24"/>
                <w:szCs w:val="24"/>
              </w:rPr>
            </w:pPr>
            <w:r w:rsidRPr="0090530D">
              <w:rPr>
                <w:rFonts w:ascii="Arial" w:hAnsi="Arial"/>
                <w:b/>
                <w:i/>
                <w:caps/>
                <w:sz w:val="24"/>
                <w:szCs w:val="24"/>
              </w:rPr>
              <w:t xml:space="preserve">orario di ritrovo per tutte le </w:t>
            </w:r>
            <w:proofErr w:type="gramStart"/>
            <w:r w:rsidRPr="0090530D">
              <w:rPr>
                <w:rFonts w:ascii="Arial" w:hAnsi="Arial"/>
                <w:b/>
                <w:i/>
                <w:caps/>
                <w:sz w:val="24"/>
                <w:szCs w:val="24"/>
              </w:rPr>
              <w:t>partenze:  7</w:t>
            </w:r>
            <w:proofErr w:type="gramEnd"/>
            <w:r w:rsidRPr="0090530D">
              <w:rPr>
                <w:rFonts w:ascii="Arial" w:hAnsi="Arial"/>
                <w:b/>
                <w:i/>
                <w:caps/>
                <w:sz w:val="24"/>
                <w:szCs w:val="24"/>
              </w:rPr>
              <w:t>,45</w:t>
            </w:r>
          </w:p>
        </w:tc>
      </w:tr>
    </w:tbl>
    <w:p w:rsidR="00CB78D2" w:rsidRPr="0090530D" w:rsidRDefault="00CB78D2" w:rsidP="00552270">
      <w:pPr>
        <w:rPr>
          <w:sz w:val="24"/>
          <w:szCs w:val="24"/>
        </w:rPr>
      </w:pPr>
    </w:p>
    <w:sectPr w:rsidR="00CB78D2" w:rsidRPr="0090530D" w:rsidSect="0090530D">
      <w:pgSz w:w="11907" w:h="16840" w:code="9"/>
      <w:pgMar w:top="709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907C8"/>
    <w:multiLevelType w:val="hybridMultilevel"/>
    <w:tmpl w:val="16E4A8B0"/>
    <w:lvl w:ilvl="0" w:tplc="1F08F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D2"/>
    <w:rsid w:val="00254BE7"/>
    <w:rsid w:val="00552270"/>
    <w:rsid w:val="005A11B5"/>
    <w:rsid w:val="008F5360"/>
    <w:rsid w:val="0090530D"/>
    <w:rsid w:val="00A07F35"/>
    <w:rsid w:val="00C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F6C2-CAD9-42E2-8638-AD75E16C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basedOn w:val="Normale"/>
    <w:rsid w:val="00CB78D2"/>
    <w:pPr>
      <w:spacing w:before="360" w:after="0" w:line="240" w:lineRule="auto"/>
      <w:ind w:firstLine="1134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440E-BB1C-4E2E-AEA9-FF372075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VEZZOLIR</dc:creator>
  <cp:keywords/>
  <dc:description/>
  <cp:lastModifiedBy>VEZZOLIR</cp:lastModifiedBy>
  <cp:revision>3</cp:revision>
  <cp:lastPrinted>2015-03-31T07:59:00Z</cp:lastPrinted>
  <dcterms:created xsi:type="dcterms:W3CDTF">2015-03-31T09:00:00Z</dcterms:created>
  <dcterms:modified xsi:type="dcterms:W3CDTF">2015-03-31T09:03:00Z</dcterms:modified>
</cp:coreProperties>
</file>