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A7" w:rsidRDefault="00DA0375" w:rsidP="00DE55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0" w:name="_GoBack"/>
      <w:bookmarkEnd w:id="0"/>
      <w:r>
        <w:rPr>
          <w:rFonts w:ascii="Arial Narrow" w:eastAsia="MS Gothic" w:hAnsi="Arial Narrow" w:cs="TrebuchetMS-Bold"/>
          <w:bCs/>
          <w:color w:val="000000"/>
          <w:spacing w:val="-1"/>
        </w:rPr>
        <w:t>Richiesta di attivazione delle misure di sostegno finanziario ai sensi dell’art. 13</w:t>
      </w:r>
      <w:r w:rsidR="007B0EA4">
        <w:rPr>
          <w:rFonts w:ascii="Arial Narrow" w:eastAsia="MS Gothic" w:hAnsi="Arial Narrow" w:cs="TrebuchetMS-Bold"/>
          <w:bCs/>
          <w:color w:val="000000"/>
          <w:spacing w:val="-1"/>
        </w:rPr>
        <w:t>, comma 1, lett</w:t>
      </w:r>
      <w:r w:rsidR="00DE55A7">
        <w:rPr>
          <w:rFonts w:ascii="Arial Narrow" w:eastAsia="MS Gothic" w:hAnsi="Arial Narrow" w:cs="TrebuchetMS-Bold"/>
          <w:bCs/>
          <w:color w:val="000000"/>
          <w:spacing w:val="-1"/>
        </w:rPr>
        <w:t>.</w:t>
      </w:r>
      <w:r w:rsidR="007B0EA4">
        <w:rPr>
          <w:rFonts w:ascii="Arial Narrow" w:eastAsia="MS Gothic" w:hAnsi="Arial Narrow" w:cs="TrebuchetMS-Bold"/>
          <w:bCs/>
          <w:color w:val="000000"/>
          <w:spacing w:val="-1"/>
        </w:rPr>
        <w:t xml:space="preserve"> m) e m-bis)</w:t>
      </w:r>
      <w:r>
        <w:rPr>
          <w:rFonts w:ascii="Arial Narrow" w:eastAsia="MS Gothic" w:hAnsi="Arial Narrow" w:cs="TrebuchetMS-Bold"/>
          <w:bCs/>
          <w:color w:val="000000"/>
          <w:spacing w:val="-1"/>
        </w:rPr>
        <w:t xml:space="preserve"> del Decreto Legge 8 aprile 2020 n. 23</w:t>
      </w:r>
      <w:r w:rsidR="00304CA1">
        <w:rPr>
          <w:rFonts w:ascii="Arial Narrow" w:eastAsia="MS Gothic" w:hAnsi="Arial Narrow" w:cs="TrebuchetMS-Bold"/>
          <w:bCs/>
          <w:color w:val="000000"/>
          <w:spacing w:val="-1"/>
        </w:rPr>
        <w:t>,</w:t>
      </w:r>
      <w:r>
        <w:rPr>
          <w:rFonts w:ascii="Arial Narrow" w:eastAsia="MS Gothic" w:hAnsi="Arial Narrow" w:cs="TrebuchetMS-Bold"/>
          <w:bCs/>
          <w:color w:val="000000"/>
          <w:spacing w:val="-1"/>
        </w:rPr>
        <w:t xml:space="preserve"> </w:t>
      </w:r>
      <w:r w:rsidR="007B0EA4">
        <w:rPr>
          <w:rFonts w:ascii="Arial Narrow" w:eastAsia="MS Gothic" w:hAnsi="Arial Narrow" w:cs="TrebuchetMS-Bold"/>
          <w:spacing w:val="-1"/>
        </w:rPr>
        <w:t>come convertito dalla</w:t>
      </w:r>
      <w:r>
        <w:rPr>
          <w:rFonts w:ascii="Arial Narrow" w:eastAsia="MS Gothic" w:hAnsi="Arial Narrow" w:cs="TrebuchetMS-Bold"/>
          <w:spacing w:val="-1"/>
        </w:rPr>
        <w:t xml:space="preserve"> Legge 5 giugno 2020</w:t>
      </w:r>
      <w:r w:rsidR="00C4213E">
        <w:rPr>
          <w:rFonts w:ascii="Arial Narrow" w:eastAsia="MS Gothic" w:hAnsi="Arial Narrow" w:cs="TrebuchetMS-Bold"/>
          <w:spacing w:val="-1"/>
        </w:rPr>
        <w:t>,</w:t>
      </w:r>
      <w:r>
        <w:rPr>
          <w:rFonts w:ascii="Arial Narrow" w:eastAsia="MS Gothic" w:hAnsi="Arial Narrow" w:cs="TrebuchetMS-Bold"/>
          <w:spacing w:val="-1"/>
        </w:rPr>
        <w:t xml:space="preserve"> n. 40</w:t>
      </w:r>
      <w:r w:rsidR="00DE55A7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1"/>
      </w:r>
    </w:p>
    <w:p w:rsidR="00DA0375" w:rsidRDefault="00DA0375" w:rsidP="00DA0375">
      <w:pPr>
        <w:rPr>
          <w:rFonts w:ascii="Arial Narrow" w:eastAsia="MS Gothic" w:hAnsi="Arial Narrow" w:cs="TrebuchetMS-Bold"/>
          <w:bCs/>
          <w:color w:val="44546A" w:themeColor="text2"/>
          <w:spacing w:val="-1"/>
        </w:rPr>
      </w:pPr>
    </w:p>
    <w:p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85204E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9F4E1E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9F4E1E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Spett.le </w:t>
      </w:r>
    </w:p>
    <w:p w:rsidR="00316976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Banca di Credito Cooperativo</w:t>
      </w:r>
      <w:r w:rsidR="00BE0E80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di  </w:t>
      </w:r>
    </w:p>
    <w:p w:rsidR="00BE0E80" w:rsidRPr="009F4E1E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E0E80" w:rsidRDefault="00BE0E80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</w:t>
      </w: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9047E"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Nome Cognome"/>
            </w:textInput>
          </w:ffData>
        </w:fldChar>
      </w:r>
      <w:bookmarkStart w:id="1" w:name="Testo12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instrText xml:space="preserve"> FORMTEXT </w:instrText>
      </w:r>
      <w:r w:rsidR="00A9047E"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</w:r>
      <w:r w:rsidR="00A9047E"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>Nome Cognome</w:t>
      </w:r>
      <w:r w:rsidR="00A9047E"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end"/>
      </w:r>
      <w:bookmarkEnd w:id="1"/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a </w:t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A9047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 qualità di:</w:t>
      </w: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A9047E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della società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,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A483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A9047E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titolare della ditta individuale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in,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2" w:name="_Hlk43381220"/>
    <w:p w:rsidR="00316976" w:rsidRDefault="00A9047E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D81906" w:rsidRP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316976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bookmarkEnd w:id="2"/>
    <w:p w:rsidR="00EA4618" w:rsidRDefault="00EA4618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1653A" w:rsidRDefault="00A9047E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legale rappresentante</w:t>
      </w:r>
      <w:r w:rsidR="0041653A">
        <w:rPr>
          <w:rFonts w:ascii="Arial" w:eastAsia="Times New Roman" w:hAnsi="Arial" w:cs="Arial"/>
          <w:sz w:val="20"/>
          <w:szCs w:val="20"/>
          <w:lang w:eastAsia="it-IT"/>
        </w:rPr>
        <w:t xml:space="preserve"> dell’associazione professionale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/della società tra professionisti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con sede legale in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P.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7A57E3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1653A" w:rsidRDefault="00A9047E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agente di assicurazione/subagente di assicurazione/broker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 xml:space="preserve">iscritto alla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ispettiva sezione del Registro unico degli intermediari assicurativi e riassicurativi</w:t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>, con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6443F">
        <w:rPr>
          <w:rFonts w:ascii="Arial" w:eastAsia="Times New Roman" w:hAnsi="Arial" w:cs="Arial"/>
          <w:sz w:val="20"/>
          <w:szCs w:val="20"/>
          <w:lang w:eastAsia="it-IT"/>
        </w:rPr>
        <w:t>P.IVA.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32A15" w:rsidRDefault="00132A15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2A15" w:rsidRPr="002C6068" w:rsidRDefault="00A9047E" w:rsidP="00132A15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</w:t>
      </w:r>
      <w:r w:rsidR="00132A15">
        <w:rPr>
          <w:rFonts w:ascii="Arial" w:eastAsia="Times New Roman" w:hAnsi="Arial" w:cs="Arial"/>
          <w:sz w:val="20"/>
          <w:szCs w:val="20"/>
          <w:lang w:eastAsia="it-IT"/>
        </w:rPr>
        <w:t>dell’ente del terzo settore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con sede legale in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Via 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C.F.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2A15"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32A15" w:rsidRPr="002C6068" w:rsidRDefault="00132A15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D0704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16976" w:rsidRPr="002C6068" w:rsidRDefault="00316976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391722" w:rsidRDefault="00A9047E" w:rsidP="0039172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1722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391722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l’art. 13</w:t>
      </w:r>
      <w:r w:rsidR="00A42FB0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comma 1</w:t>
      </w:r>
      <w:r w:rsidR="00A42FB0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lett. m)</w:t>
      </w:r>
      <w:r w:rsidR="00A42FB0" w:rsidRPr="00391722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56B44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E0E80" w:rsidRPr="00391722">
        <w:rPr>
          <w:rFonts w:ascii="Arial" w:eastAsia="Times New Roman" w:hAnsi="Arial" w:cs="Arial"/>
          <w:sz w:val="20"/>
          <w:szCs w:val="20"/>
          <w:lang w:eastAsia="it-IT"/>
        </w:rPr>
        <w:t>Decreto legge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8 aprile 2020</w:t>
      </w:r>
      <w:r w:rsidR="00A42FB0" w:rsidRPr="00391722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>23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 xml:space="preserve">come convertito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un</w:t>
      </w:r>
      <w:r w:rsidR="00D41794">
        <w:rPr>
          <w:rFonts w:ascii="Arial" w:eastAsia="Times New Roman" w:hAnsi="Arial" w:cs="Arial"/>
          <w:sz w:val="20"/>
          <w:szCs w:val="20"/>
          <w:lang w:eastAsia="it-IT"/>
        </w:rPr>
        <w:t xml:space="preserve"> nuovo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finanziamento 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>assistit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da garanzia del Fondo </w:t>
      </w:r>
      <w:r w:rsidR="00D202B0" w:rsidRPr="00391722">
        <w:rPr>
          <w:rFonts w:ascii="Arial" w:eastAsia="Times New Roman" w:hAnsi="Arial" w:cs="Arial"/>
          <w:sz w:val="20"/>
          <w:szCs w:val="20"/>
          <w:lang w:eastAsia="it-IT"/>
        </w:rPr>
        <w:t>di cui all’art. 2, comma 100, lett. a), della legge 23 dicembre 1996, n. 662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avente le seguenti caratteristiche:</w:t>
      </w:r>
    </w:p>
    <w:p w:rsidR="008301F5" w:rsidRPr="00DD0166" w:rsidRDefault="008301F5" w:rsidP="00DD0166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30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.000,00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D142E">
        <w:rPr>
          <w:rStyle w:val="Rimandonotaapidipagina"/>
          <w:rFonts w:ascii="Arial" w:eastAsia="Times New Roman" w:hAnsi="Arial" w:cs="Arial"/>
          <w:sz w:val="20"/>
          <w:szCs w:val="20"/>
          <w:lang w:eastAsia="it-IT"/>
        </w:rPr>
        <w:footnoteReference w:id="2"/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A23F6F" w:rsidRPr="00A23F6F" w:rsidRDefault="00A23F6F" w:rsidP="00DD0166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Default="00DD0166" w:rsidP="00DD0166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urata di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120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) con preammortamento di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A9047E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</w:t>
      </w:r>
      <w:r w:rsidR="00C4213E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4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D41794" w:rsidRPr="00D41794" w:rsidRDefault="00D41794" w:rsidP="00D4179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1794">
        <w:rPr>
          <w:rFonts w:ascii="Arial" w:eastAsia="Times New Roman" w:hAnsi="Arial" w:cs="Arial"/>
          <w:sz w:val="20"/>
          <w:szCs w:val="20"/>
          <w:lang w:eastAsia="it-IT"/>
        </w:rPr>
        <w:t>Con riferimento a tale richiesta</w:t>
      </w:r>
      <w:r>
        <w:rPr>
          <w:rFonts w:ascii="Arial" w:eastAsia="Times New Roman" w:hAnsi="Arial" w:cs="Arial"/>
          <w:sz w:val="20"/>
          <w:szCs w:val="20"/>
          <w:lang w:eastAsia="it-IT"/>
        </w:rPr>
        <w:t>, l’interessato</w:t>
      </w:r>
      <w:r w:rsidRPr="00D41794">
        <w:rPr>
          <w:rFonts w:ascii="Arial" w:eastAsia="Times New Roman" w:hAnsi="Arial" w:cs="Arial"/>
          <w:sz w:val="20"/>
          <w:szCs w:val="20"/>
          <w:lang w:eastAsia="it-IT"/>
        </w:rPr>
        <w:t xml:space="preserve"> attesta - ai sensi e per gli effetti di cui agli artt. 46, 47 e 76 del D.P.R. 445/2000 - che la propria attività d’impresa è stata danneggiata dall’emergenza COVID-19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85204E" w:rsidRDefault="00381584" w:rsidP="000D6E5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 xml:space="preserve">miei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sotto 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alla d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omanda 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316976" w:rsidRDefault="00316976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t>-  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mail/p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="00A9047E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9047E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A9047E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A9047E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="00A9047E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7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A9047E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A9047E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A9047E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3" w:name="_Hlk37856854"/>
    <w:p w:rsidR="00C3399C" w:rsidRPr="00BE0E80" w:rsidRDefault="00A9047E" w:rsidP="00BE0E80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316976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316976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316976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316976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316976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bookmarkStart w:id="4" w:name="_Hlk38006558"/>
      <w:r w:rsidR="00316976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</w:t>
      </w:r>
      <w:bookmarkEnd w:id="4"/>
      <w:r w:rsidR="00316976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)</w:t>
      </w:r>
      <w:r w:rsidR="00131A6C">
        <w:tab/>
      </w:r>
      <w:bookmarkEnd w:id="3"/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1A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imbro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  <w:r w:rsidR="00131A6C">
        <w:tab/>
      </w:r>
      <w:r w:rsidR="00131A6C">
        <w:tab/>
      </w:r>
    </w:p>
    <w:sectPr w:rsidR="00C3399C" w:rsidRPr="00BE0E80" w:rsidSect="007A57E3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A3" w:rsidRDefault="006259A3" w:rsidP="00316976">
      <w:pPr>
        <w:spacing w:after="0" w:line="240" w:lineRule="auto"/>
      </w:pPr>
      <w:r>
        <w:separator/>
      </w:r>
    </w:p>
  </w:endnote>
  <w:endnote w:type="continuationSeparator" w:id="0">
    <w:p w:rsidR="006259A3" w:rsidRDefault="006259A3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3E" w:rsidRDefault="00C4213E">
    <w:pPr>
      <w:pStyle w:val="Pidipagina"/>
      <w:jc w:val="right"/>
    </w:pPr>
  </w:p>
  <w:p w:rsidR="00C4213E" w:rsidRPr="0096789C" w:rsidRDefault="00C4213E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A3" w:rsidRDefault="006259A3" w:rsidP="00316976">
      <w:pPr>
        <w:spacing w:after="0" w:line="240" w:lineRule="auto"/>
      </w:pPr>
      <w:r>
        <w:separator/>
      </w:r>
    </w:p>
  </w:footnote>
  <w:footnote w:type="continuationSeparator" w:id="0">
    <w:p w:rsidR="006259A3" w:rsidRDefault="006259A3" w:rsidP="00316976">
      <w:pPr>
        <w:spacing w:after="0" w:line="240" w:lineRule="auto"/>
      </w:pPr>
      <w:r>
        <w:continuationSeparator/>
      </w:r>
    </w:p>
  </w:footnote>
  <w:footnote w:id="1">
    <w:p w:rsidR="00C4213E" w:rsidRDefault="00C4213E" w:rsidP="00AD142E">
      <w:pPr>
        <w:spacing w:after="0" w:line="240" w:lineRule="auto"/>
        <w:jc w:val="both"/>
      </w:pPr>
      <w:r w:rsidRPr="00DE55A7">
        <w:rPr>
          <w:rStyle w:val="Rimandonotaapidipagina"/>
          <w:rFonts w:cstheme="minorHAnsi"/>
          <w:b/>
        </w:rPr>
        <w:footnoteRef/>
      </w:r>
      <w:r w:rsidRPr="00DE55A7">
        <w:rPr>
          <w:rFonts w:cstheme="minorHAnsi"/>
          <w:b/>
        </w:rPr>
        <w:t xml:space="preserve"> </w:t>
      </w:r>
      <w:r w:rsidRPr="00231761">
        <w:rPr>
          <w:rFonts w:eastAsia="Times New Roman" w:cstheme="minorHAnsi"/>
          <w:sz w:val="20"/>
          <w:szCs w:val="20"/>
          <w:lang w:eastAsia="it-IT"/>
        </w:rPr>
        <w:t>La presente domanda deve essere accompagnata</w:t>
      </w:r>
      <w:r w:rsidRPr="00DE55A7">
        <w:rPr>
          <w:rFonts w:eastAsia="Times New Roman" w:cstheme="minorHAnsi"/>
          <w:sz w:val="20"/>
          <w:szCs w:val="20"/>
          <w:lang w:eastAsia="it-IT"/>
        </w:rPr>
        <w:t xml:space="preserve"> al</w:t>
      </w:r>
      <w:r>
        <w:rPr>
          <w:rFonts w:eastAsia="Times New Roman" w:cstheme="minorHAnsi"/>
          <w:sz w:val="20"/>
          <w:szCs w:val="20"/>
          <w:lang w:eastAsia="it-IT"/>
        </w:rPr>
        <w:t xml:space="preserve"> corrispondente</w:t>
      </w:r>
      <w:r w:rsidRPr="00DE55A7">
        <w:rPr>
          <w:rFonts w:eastAsia="Times New Roman" w:cstheme="minorHAnsi"/>
          <w:sz w:val="20"/>
          <w:szCs w:val="20"/>
          <w:lang w:eastAsia="it-IT"/>
        </w:rPr>
        <w:t xml:space="preserve"> modello</w:t>
      </w:r>
      <w:r>
        <w:rPr>
          <w:rFonts w:eastAsia="Times New Roman" w:cstheme="minorHAnsi"/>
          <w:sz w:val="20"/>
          <w:szCs w:val="20"/>
          <w:lang w:eastAsia="it-IT"/>
        </w:rPr>
        <w:t xml:space="preserve"> previsto dal Fondo e disponibile sul sito </w:t>
      </w:r>
      <w:hyperlink r:id="rId1" w:history="1">
        <w:r w:rsidRPr="00661AA6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https://www.fondidigaranzia.it/</w:t>
        </w:r>
      </w:hyperlink>
      <w:r>
        <w:rPr>
          <w:rFonts w:eastAsia="Times New Roman" w:cstheme="minorHAnsi"/>
          <w:sz w:val="20"/>
          <w:szCs w:val="20"/>
          <w:lang w:eastAsia="it-IT"/>
        </w:rPr>
        <w:t xml:space="preserve"> alla sezione modulistica.</w:t>
      </w:r>
    </w:p>
  </w:footnote>
  <w:footnote w:id="2">
    <w:p w:rsidR="00C4213E" w:rsidRDefault="00C4213E" w:rsidP="0023176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31761">
        <w:t>L’importo</w:t>
      </w:r>
      <w:r w:rsidRPr="00AD142E">
        <w:t xml:space="preserve"> totale della predetta operazione finanziaria non può superare alternativamente: – il doppio della spesa salariale annua del beneficiario per il 2019 o ultimo anno disponibile; – il 25% del fatturato totale del beneficiario nel 2019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7B4"/>
    <w:multiLevelType w:val="hybridMultilevel"/>
    <w:tmpl w:val="4BF0CA3C"/>
    <w:lvl w:ilvl="0" w:tplc="8BE67D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6B0CC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60DF08EC"/>
    <w:multiLevelType w:val="hybridMultilevel"/>
    <w:tmpl w:val="F758B098"/>
    <w:lvl w:ilvl="0" w:tplc="3D02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976"/>
    <w:rsid w:val="0001002C"/>
    <w:rsid w:val="00023F2C"/>
    <w:rsid w:val="00034101"/>
    <w:rsid w:val="000425B8"/>
    <w:rsid w:val="000B7E8D"/>
    <w:rsid w:val="000D6E59"/>
    <w:rsid w:val="00115B6D"/>
    <w:rsid w:val="00131A6C"/>
    <w:rsid w:val="00132A15"/>
    <w:rsid w:val="00133EE2"/>
    <w:rsid w:val="00147BD8"/>
    <w:rsid w:val="00180088"/>
    <w:rsid w:val="001B5189"/>
    <w:rsid w:val="001B7403"/>
    <w:rsid w:val="00231761"/>
    <w:rsid w:val="00234DEB"/>
    <w:rsid w:val="00286601"/>
    <w:rsid w:val="002C6068"/>
    <w:rsid w:val="002F120B"/>
    <w:rsid w:val="00304CA1"/>
    <w:rsid w:val="00316976"/>
    <w:rsid w:val="00381584"/>
    <w:rsid w:val="00391722"/>
    <w:rsid w:val="003D0704"/>
    <w:rsid w:val="0041010E"/>
    <w:rsid w:val="00410216"/>
    <w:rsid w:val="0041653A"/>
    <w:rsid w:val="00450741"/>
    <w:rsid w:val="004779CA"/>
    <w:rsid w:val="005616E7"/>
    <w:rsid w:val="006259A3"/>
    <w:rsid w:val="0066114B"/>
    <w:rsid w:val="00661AA6"/>
    <w:rsid w:val="006F204C"/>
    <w:rsid w:val="006F3E20"/>
    <w:rsid w:val="007A57E3"/>
    <w:rsid w:val="007B0EA4"/>
    <w:rsid w:val="007E4C1A"/>
    <w:rsid w:val="008301F5"/>
    <w:rsid w:val="00834F61"/>
    <w:rsid w:val="00846A20"/>
    <w:rsid w:val="00860D4F"/>
    <w:rsid w:val="0086443F"/>
    <w:rsid w:val="008A4836"/>
    <w:rsid w:val="009053B1"/>
    <w:rsid w:val="009502C7"/>
    <w:rsid w:val="00952763"/>
    <w:rsid w:val="00A23F6F"/>
    <w:rsid w:val="00A42FB0"/>
    <w:rsid w:val="00A9047E"/>
    <w:rsid w:val="00AD142E"/>
    <w:rsid w:val="00B029FD"/>
    <w:rsid w:val="00B22D0C"/>
    <w:rsid w:val="00BE0250"/>
    <w:rsid w:val="00BE0E80"/>
    <w:rsid w:val="00C04E81"/>
    <w:rsid w:val="00C1624F"/>
    <w:rsid w:val="00C171B5"/>
    <w:rsid w:val="00C3399C"/>
    <w:rsid w:val="00C4213E"/>
    <w:rsid w:val="00C44BD5"/>
    <w:rsid w:val="00C45D68"/>
    <w:rsid w:val="00CA2CC8"/>
    <w:rsid w:val="00CB06EE"/>
    <w:rsid w:val="00D202B0"/>
    <w:rsid w:val="00D41794"/>
    <w:rsid w:val="00D81906"/>
    <w:rsid w:val="00DA0020"/>
    <w:rsid w:val="00DA0375"/>
    <w:rsid w:val="00DD0166"/>
    <w:rsid w:val="00DE55A7"/>
    <w:rsid w:val="00DF2307"/>
    <w:rsid w:val="00E576B5"/>
    <w:rsid w:val="00EA4618"/>
    <w:rsid w:val="00EE1456"/>
    <w:rsid w:val="00F56B44"/>
    <w:rsid w:val="00F76F5A"/>
    <w:rsid w:val="00FF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1A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1AA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55A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ndidigaranz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5718C0526514DF4694A54257C77B85EC00F4A7CB155B145A4F923B46F857B7F1EA" ma:contentTypeVersion="5" ma:contentTypeDescription="" ma:contentTypeScope="" ma:versionID="676d5ae4a11a24a4222490ad2e2e70ab">
  <xsd:schema xmlns:xsd="http://www.w3.org/2001/XMLSchema" xmlns:xs="http://www.w3.org/2001/XMLSchema" xmlns:p="http://schemas.microsoft.com/office/2006/metadata/properties" xmlns:ns2="5aa092e7-a465-4ead-a14d-747b02a37bf0" xmlns:ns3="9bf392bd-31c8-4e59-a3bd-848f783423c0" targetNamespace="http://schemas.microsoft.com/office/2006/metadata/properties" ma:root="true" ma:fieldsID="65e27588b499b727c7d1cd7fee9b20c1" ns2:_="" ns3:_="">
    <xsd:import namespace="5aa092e7-a465-4ead-a14d-747b02a37bf0"/>
    <xsd:import namespace="9bf392bd-31c8-4e59-a3bd-848f783423c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3:DestinatariAnag" minOccurs="0"/>
                <xsd:element ref="ns2:SourceItemID" minOccurs="0"/>
                <xsd:element ref="ns3:Approvat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92e7-a465-4ead-a14d-747b02a37bf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9bf392bd-31c8-4e59-a3bd-848f783423c0}" ma:internalName="DocPadreComunicazioniInfragruppo" ma:showField="ID" ma:web="5aa092e7-a465-4ead-a14d-747b02a37bf0">
      <xsd:simpleType>
        <xsd:restriction base="dms:Lookup"/>
      </xsd:simpleType>
    </xsd:element>
    <xsd:element name="SourceItemID" ma:index="10" nillable="true" ma:displayName="SourceItemID" ma:decimals="0" ma:internalName="Source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92bd-31c8-4e59-a3bd-848f783423c0" elementFormDefault="qualified">
    <xsd:import namespace="http://schemas.microsoft.com/office/2006/documentManagement/types"/>
    <xsd:import namespace="http://schemas.microsoft.com/office/infopath/2007/PartnerControls"/>
    <xsd:element name="DestinatariAnag" ma:index="9" nillable="true" ma:displayName="DestinatariAnag" ma:list="{6c5622fa-5ffd-4263-a262-77c4e1e2702c}" ma:internalName="DestinatariAna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tore" ma:index="11" nillable="true" ma:displayName="Approvatore" ma:internalName="Approvato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5FC8-AD03-46F7-B21D-314427DF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092e7-a465-4ead-a14d-747b02a37bf0"/>
    <ds:schemaRef ds:uri="9bf392bd-31c8-4e59-a3bd-848f78342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B3345-06D4-45C6-A39A-684695FA4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358F7-82E2-44B9-BB3C-68907A98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 80_2020 - Allegato 4 - Modulo richiesta finanziamento BCC</vt:lpstr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80_2020 - Allegato 4 - Modulo richiesta finanziamento BCC</dc:title>
  <dc:creator>Umana  Andrea  (BCC Credito Consumo)</dc:creator>
  <cp:lastModifiedBy>UR00152</cp:lastModifiedBy>
  <cp:revision>2</cp:revision>
  <cp:lastPrinted>2020-07-23T10:33:00Z</cp:lastPrinted>
  <dcterms:created xsi:type="dcterms:W3CDTF">2020-07-23T10:34:00Z</dcterms:created>
  <dcterms:modified xsi:type="dcterms:W3CDTF">2020-07-23T10:34:00Z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0x0101005718C0526514DF4694A54257C77B85EC00F4A7CB155B145A4F923B46F857B7F1EA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  <property fmtid="{D5CDD505-2E9C-101B-9397-08002B2CF9AE}" pid="8" name="Abstract">
    <vt:lpwstr/>
  </property>
</Properties>
</file>