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5F58" w14:textId="77777777" w:rsidR="00F15838" w:rsidRPr="002602EF" w:rsidRDefault="00F15838" w:rsidP="00F1583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EFE87A3" w14:textId="77777777" w:rsidR="00F15838" w:rsidRDefault="00F15838" w:rsidP="00F1583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Banca</w:t>
      </w:r>
      <w:r>
        <w:rPr>
          <w:rFonts w:ascii="Arial" w:hAnsi="Arial" w:cs="Arial"/>
          <w:b/>
        </w:rPr>
        <w:t xml:space="preserve"> di Credito Cooperativo Campania Centro</w:t>
      </w:r>
    </w:p>
    <w:p w14:paraId="35A65BCC" w14:textId="77777777" w:rsidR="00F15838" w:rsidRPr="002602EF" w:rsidRDefault="00F15838" w:rsidP="00F1583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Cassa Rurale ed Artigiana </w:t>
      </w:r>
      <w:proofErr w:type="spellStart"/>
      <w:r>
        <w:rPr>
          <w:rFonts w:ascii="Arial" w:hAnsi="Arial" w:cs="Arial"/>
          <w:b/>
        </w:rPr>
        <w:t>Soc</w:t>
      </w:r>
      <w:proofErr w:type="spellEnd"/>
      <w:r>
        <w:rPr>
          <w:rFonts w:ascii="Arial" w:hAnsi="Arial" w:cs="Arial"/>
          <w:b/>
        </w:rPr>
        <w:t>. Coop.</w:t>
      </w:r>
    </w:p>
    <w:p w14:paraId="4A1C6405" w14:textId="77777777" w:rsidR="00F15838" w:rsidRDefault="00F15838" w:rsidP="00F1583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A. De Curtis n. 1 – 2</w:t>
      </w:r>
    </w:p>
    <w:p w14:paraId="3E35F586" w14:textId="77777777" w:rsidR="00F15838" w:rsidRPr="002602EF" w:rsidRDefault="00F15838" w:rsidP="00F15838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84091 Battipaglia (SA)</w:t>
      </w:r>
    </w:p>
    <w:p w14:paraId="2807DB94" w14:textId="77777777" w:rsidR="00CD7EBB" w:rsidRPr="002602EF" w:rsidRDefault="00CD7EBB" w:rsidP="00CD7EBB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07F8B38" w14:textId="77777777" w:rsidR="00CD7EBB" w:rsidRPr="002602EF" w:rsidRDefault="00CD7EBB" w:rsidP="00CD7EB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>
        <w:rPr>
          <w:rFonts w:ascii="Arial" w:hAnsi="Arial" w:cs="Arial"/>
          <w:b/>
          <w:sz w:val="20"/>
          <w:szCs w:val="20"/>
        </w:rPr>
        <w:t>LISTA</w:t>
      </w:r>
      <w:r w:rsidRPr="002602EF">
        <w:rPr>
          <w:rFonts w:ascii="Arial" w:hAnsi="Arial" w:cs="Arial"/>
          <w:b/>
          <w:sz w:val="20"/>
          <w:szCs w:val="20"/>
        </w:rPr>
        <w:t xml:space="preserve"> DI CANDIDATI</w:t>
      </w:r>
    </w:p>
    <w:p w14:paraId="480CB4A4" w14:textId="6C48083F" w:rsidR="00CD7EBB" w:rsidRPr="002602EF" w:rsidRDefault="00CD7EBB" w:rsidP="00CD7EBB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2602EF">
        <w:rPr>
          <w:rFonts w:ascii="Arial" w:hAnsi="Arial" w:cs="Arial"/>
        </w:rPr>
        <w:t>a</w:t>
      </w:r>
      <w:proofErr w:type="spellEnd"/>
      <w:r w:rsidRPr="002602EF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>
        <w:rPr>
          <w:rFonts w:ascii="Arial" w:hAnsi="Arial" w:cs="Arial"/>
        </w:rPr>
        <w:t xml:space="preserve"> </w:t>
      </w:r>
    </w:p>
    <w:p w14:paraId="4536A23E" w14:textId="77777777" w:rsidR="00CD7EBB" w:rsidRPr="002602EF" w:rsidRDefault="00CD7EBB" w:rsidP="00CD7EBB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  <w:t>PRESENTO</w:t>
      </w:r>
    </w:p>
    <w:p w14:paraId="5BFAEE67" w14:textId="77777777" w:rsidR="00CD7EBB" w:rsidRPr="002602EF" w:rsidRDefault="00CD7EBB" w:rsidP="00CD7EB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seguente lista</w:t>
      </w:r>
      <w:r w:rsidRPr="002602EF">
        <w:rPr>
          <w:rFonts w:ascii="Arial" w:hAnsi="Arial" w:cs="Arial"/>
          <w:b/>
          <w:sz w:val="20"/>
          <w:szCs w:val="20"/>
        </w:rPr>
        <w:t xml:space="preserve"> di candidati al Consiglio di Amministrazione</w:t>
      </w:r>
    </w:p>
    <w:tbl>
      <w:tblPr>
        <w:tblStyle w:val="Grigliatabella"/>
        <w:tblW w:w="92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891"/>
      </w:tblGrid>
      <w:tr w:rsidR="003579E9" w:rsidRPr="002602EF" w14:paraId="70144E2B" w14:textId="77777777" w:rsidTr="003579E9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DD22F" w14:textId="77777777" w:rsidR="003579E9" w:rsidRPr="002602EF" w:rsidRDefault="003579E9" w:rsidP="009C3463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CF52039" w14:textId="77777777" w:rsidR="003579E9" w:rsidRPr="002602EF" w:rsidRDefault="003579E9" w:rsidP="009C3463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E23207" w14:textId="77777777" w:rsidR="003579E9" w:rsidRPr="002602EF" w:rsidRDefault="003579E9" w:rsidP="009C3463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1AA6122F" w14:textId="77777777" w:rsidR="003579E9" w:rsidRPr="002602EF" w:rsidRDefault="003579E9" w:rsidP="009C3463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3579E9" w:rsidRPr="002602EF" w14:paraId="3DDEB823" w14:textId="77777777" w:rsidTr="003579E9">
        <w:tc>
          <w:tcPr>
            <w:tcW w:w="567" w:type="dxa"/>
          </w:tcPr>
          <w:p w14:paraId="0025A276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3ED62D6F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9C761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B82A41C" w14:textId="7D271DBD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Consiglio di Amministrazione</w:t>
            </w:r>
          </w:p>
        </w:tc>
      </w:tr>
      <w:tr w:rsidR="003579E9" w:rsidRPr="002602EF" w14:paraId="4AC89E0E" w14:textId="77777777" w:rsidTr="003579E9">
        <w:tc>
          <w:tcPr>
            <w:tcW w:w="567" w:type="dxa"/>
          </w:tcPr>
          <w:p w14:paraId="6B909705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24FE94F4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50B1D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A83366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4CA01734" w14:textId="77777777" w:rsidTr="003579E9">
        <w:tc>
          <w:tcPr>
            <w:tcW w:w="567" w:type="dxa"/>
          </w:tcPr>
          <w:p w14:paraId="5E35A7F3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4B78F509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5D395A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56E1ECA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31C5DFC1" w14:textId="77777777" w:rsidTr="003579E9">
        <w:tc>
          <w:tcPr>
            <w:tcW w:w="567" w:type="dxa"/>
          </w:tcPr>
          <w:p w14:paraId="07DE0164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6AE80E60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7C69CA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6F36065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6A78582B" w14:textId="77777777" w:rsidTr="003579E9">
        <w:tc>
          <w:tcPr>
            <w:tcW w:w="567" w:type="dxa"/>
          </w:tcPr>
          <w:p w14:paraId="354AE4F4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153E42FA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C3E99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51A3BE3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58A8CB42" w14:textId="77777777" w:rsidTr="003579E9">
        <w:tc>
          <w:tcPr>
            <w:tcW w:w="567" w:type="dxa"/>
          </w:tcPr>
          <w:p w14:paraId="686FCF43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246F1B87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7FC9E2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270B3A7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2D6649B6" w14:textId="77777777" w:rsidTr="003579E9">
        <w:tc>
          <w:tcPr>
            <w:tcW w:w="567" w:type="dxa"/>
          </w:tcPr>
          <w:p w14:paraId="03A95B2B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31B34B3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C173B9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98138A1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290700B0" w14:textId="77777777" w:rsidTr="003579E9">
        <w:tc>
          <w:tcPr>
            <w:tcW w:w="567" w:type="dxa"/>
          </w:tcPr>
          <w:p w14:paraId="0CFDA367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79726FEB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C91D8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CB3CE87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579E9" w:rsidRPr="002602EF" w14:paraId="545DC514" w14:textId="77777777" w:rsidTr="003579E9">
        <w:tc>
          <w:tcPr>
            <w:tcW w:w="567" w:type="dxa"/>
          </w:tcPr>
          <w:p w14:paraId="2A543081" w14:textId="77777777" w:rsidR="003579E9" w:rsidRPr="002602EF" w:rsidRDefault="003579E9" w:rsidP="009C346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7AD58D04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8FCF95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11B6E28" w14:textId="77777777" w:rsidR="003579E9" w:rsidRPr="002602EF" w:rsidRDefault="003579E9" w:rsidP="009C34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01B103AE" w14:textId="77777777" w:rsidR="00CD7EBB" w:rsidRDefault="00CD7EBB" w:rsidP="00CD7EB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7EE6CD93" w14:textId="7CADBC8D" w:rsidR="00CD7EBB" w:rsidRPr="004D07E8" w:rsidRDefault="00CD7EBB" w:rsidP="00CD7EBB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D07E8">
        <w:rPr>
          <w:rFonts w:ascii="Arial" w:hAnsi="Arial" w:cs="Arial"/>
          <w:bCs/>
          <w:sz w:val="20"/>
          <w:szCs w:val="20"/>
        </w:rPr>
        <w:t xml:space="preserve">con riferimento alla composizione della lista del </w:t>
      </w:r>
      <w:r w:rsidRPr="00890ADF">
        <w:rPr>
          <w:rFonts w:ascii="Arial" w:hAnsi="Arial" w:cs="Arial"/>
          <w:b/>
          <w:sz w:val="20"/>
          <w:szCs w:val="20"/>
        </w:rPr>
        <w:t>Consiglio di Amministrazione</w:t>
      </w:r>
      <w:r w:rsidRPr="004D07E8">
        <w:rPr>
          <w:rFonts w:ascii="Arial" w:hAnsi="Arial" w:cs="Arial"/>
          <w:bCs/>
          <w:sz w:val="20"/>
          <w:szCs w:val="20"/>
        </w:rPr>
        <w:t>:</w:t>
      </w:r>
    </w:p>
    <w:p w14:paraId="7769766A" w14:textId="77777777" w:rsidR="00CD7EBB" w:rsidRPr="00544F16" w:rsidRDefault="00CD7EBB" w:rsidP="00CD7EBB">
      <w:pPr>
        <w:pStyle w:val="Paragrafoelenco"/>
        <w:numPr>
          <w:ilvl w:val="0"/>
          <w:numId w:val="1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544F16">
        <w:rPr>
          <w:rFonts w:ascii="Arial" w:hAnsi="Arial" w:cs="Arial"/>
          <w:i/>
          <w:iCs/>
          <w:sz w:val="20"/>
          <w:szCs w:val="20"/>
        </w:rPr>
        <w:t xml:space="preserve">(barrare </w:t>
      </w:r>
      <w:r>
        <w:rPr>
          <w:rFonts w:ascii="Arial" w:hAnsi="Arial" w:cs="Arial"/>
          <w:i/>
          <w:iCs/>
          <w:sz w:val="20"/>
          <w:szCs w:val="20"/>
        </w:rPr>
        <w:t xml:space="preserve">e completare </w:t>
      </w:r>
      <w:r w:rsidRPr="00544F16">
        <w:rPr>
          <w:rFonts w:ascii="Arial" w:hAnsi="Arial" w:cs="Arial"/>
          <w:i/>
          <w:iCs/>
          <w:sz w:val="20"/>
          <w:szCs w:val="20"/>
        </w:rPr>
        <w:t>una delle due opzioni disponibili)</w:t>
      </w:r>
    </w:p>
    <w:p w14:paraId="23F0B493" w14:textId="77777777" w:rsidR="00CD7EBB" w:rsidRDefault="00000000" w:rsidP="00CD7EBB">
      <w:pPr>
        <w:pStyle w:val="Paragrafoelenco"/>
        <w:spacing w:before="120"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209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EB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EBB" w:rsidRPr="007F2EA6">
        <w:rPr>
          <w:rFonts w:ascii="Arial" w:hAnsi="Arial" w:cs="Arial"/>
          <w:sz w:val="20"/>
          <w:szCs w:val="20"/>
        </w:rPr>
        <w:t xml:space="preserve"> che</w:t>
      </w:r>
      <w:r w:rsidR="00CD7EBB">
        <w:rPr>
          <w:rFonts w:ascii="Arial" w:hAnsi="Arial" w:cs="Arial"/>
          <w:sz w:val="20"/>
          <w:szCs w:val="20"/>
        </w:rPr>
        <w:t xml:space="preserve"> la lista definitiva coincide con la lista provvisoria depositata in data …/…/…</w:t>
      </w:r>
    </w:p>
    <w:p w14:paraId="644C2CD0" w14:textId="30275599" w:rsidR="00CD7EBB" w:rsidRDefault="00000000" w:rsidP="00CD7EBB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824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EBB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7EBB" w:rsidRPr="002602EF">
        <w:rPr>
          <w:rFonts w:ascii="Arial" w:hAnsi="Arial" w:cs="Arial"/>
          <w:sz w:val="20"/>
          <w:szCs w:val="20"/>
        </w:rPr>
        <w:t xml:space="preserve"> che</w:t>
      </w:r>
      <w:r w:rsidR="00CD7EBB">
        <w:rPr>
          <w:rFonts w:ascii="Arial" w:hAnsi="Arial" w:cs="Arial"/>
          <w:sz w:val="20"/>
          <w:szCs w:val="20"/>
        </w:rPr>
        <w:t xml:space="preserve"> la lista definitiva </w:t>
      </w:r>
      <w:r w:rsidR="00CD7EBB" w:rsidRPr="00890ADF">
        <w:rPr>
          <w:rFonts w:ascii="Arial" w:hAnsi="Arial" w:cs="Arial"/>
          <w:b/>
          <w:bCs/>
          <w:sz w:val="20"/>
          <w:szCs w:val="20"/>
        </w:rPr>
        <w:t>non</w:t>
      </w:r>
      <w:r w:rsidR="00CD7EBB">
        <w:rPr>
          <w:rFonts w:ascii="Arial" w:hAnsi="Arial" w:cs="Arial"/>
          <w:sz w:val="20"/>
          <w:szCs w:val="20"/>
        </w:rPr>
        <w:t xml:space="preserve"> coincide con la lista provvisoria depositata in data …/…/… per le seguenti motivazioni:</w:t>
      </w:r>
    </w:p>
    <w:p w14:paraId="5960175B" w14:textId="77777777" w:rsidR="00CD7EBB" w:rsidRDefault="00CD7EBB" w:rsidP="00CD7EBB">
      <w:pPr>
        <w:spacing w:before="120" w:after="120" w:line="276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4C88D0A" wp14:editId="3CD78210">
                <wp:extent cx="5438775" cy="1286457"/>
                <wp:effectExtent l="0" t="0" r="28575" b="28575"/>
                <wp:docPr id="164581822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AE08" w14:textId="77777777" w:rsidR="00CD7EBB" w:rsidRPr="00CA6BFD" w:rsidRDefault="00CD7EBB" w:rsidP="00CD7EB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type w14:anchorId="24C88D0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28.2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">
                <v:textbox>
                  <w:txbxContent>
                    <w:p w14:paraId="5661AE08" w14:textId="77777777" w:rsidR="00CD7EBB" w:rsidRPr="00CA6BFD" w:rsidRDefault="00CD7EBB" w:rsidP="00CD7EB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6CD832" w14:textId="77777777" w:rsidR="00CD7EBB" w:rsidRPr="00544F16" w:rsidRDefault="00CD7EBB" w:rsidP="00CD7EBB">
      <w:pPr>
        <w:pStyle w:val="Paragrafoelenco"/>
        <w:numPr>
          <w:ilvl w:val="0"/>
          <w:numId w:val="1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44F16">
        <w:rPr>
          <w:rFonts w:ascii="Arial" w:hAnsi="Arial" w:cs="Arial"/>
          <w:i/>
          <w:iCs/>
          <w:sz w:val="20"/>
          <w:szCs w:val="20"/>
        </w:rPr>
        <w:t xml:space="preserve">(barrare </w:t>
      </w:r>
      <w:r>
        <w:rPr>
          <w:rFonts w:ascii="Arial" w:hAnsi="Arial" w:cs="Arial"/>
          <w:i/>
          <w:iCs/>
          <w:sz w:val="20"/>
          <w:szCs w:val="20"/>
        </w:rPr>
        <w:t xml:space="preserve">e completare </w:t>
      </w:r>
      <w:r w:rsidRPr="00544F16">
        <w:rPr>
          <w:rFonts w:ascii="Arial" w:hAnsi="Arial" w:cs="Arial"/>
          <w:i/>
          <w:iCs/>
          <w:sz w:val="20"/>
          <w:szCs w:val="20"/>
        </w:rPr>
        <w:t>una delle due opzioni disponibili)</w:t>
      </w:r>
    </w:p>
    <w:p w14:paraId="28AEE3B6" w14:textId="77777777" w:rsidR="00CD7EBB" w:rsidRPr="007F2EA6" w:rsidRDefault="00000000" w:rsidP="00CD7EBB">
      <w:pPr>
        <w:pStyle w:val="Paragrafoelenco"/>
        <w:spacing w:before="120"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EB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CD7EBB" w:rsidRPr="007F2EA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</w:t>
      </w:r>
    </w:p>
    <w:p w14:paraId="58628605" w14:textId="77777777" w:rsidR="00CD7EBB" w:rsidRDefault="00000000" w:rsidP="00CD7EBB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EB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EBB" w:rsidRPr="002602EF">
        <w:rPr>
          <w:rFonts w:ascii="Arial" w:hAnsi="Arial" w:cs="Arial"/>
          <w:sz w:val="20"/>
          <w:szCs w:val="20"/>
        </w:rPr>
        <w:t xml:space="preserve"> che si propongono i seguenti </w:t>
      </w:r>
      <w:r w:rsidR="00CD7EBB" w:rsidRPr="008C15CC">
        <w:rPr>
          <w:rFonts w:ascii="Arial" w:hAnsi="Arial" w:cs="Arial"/>
          <w:b/>
          <w:bCs/>
          <w:sz w:val="20"/>
          <w:szCs w:val="20"/>
        </w:rPr>
        <w:t>scostamenti</w:t>
      </w:r>
      <w:r w:rsidR="00CD7EBB" w:rsidRPr="002602EF">
        <w:rPr>
          <w:rFonts w:ascii="Arial" w:hAnsi="Arial" w:cs="Arial"/>
          <w:sz w:val="20"/>
          <w:szCs w:val="20"/>
        </w:rPr>
        <w:t xml:space="preserve"> rispetto alla composizione quali-quantitativa ottimale identificata dal Consiglio di Amministrazione della Banca:</w:t>
      </w:r>
    </w:p>
    <w:p w14:paraId="56BC63E7" w14:textId="77777777" w:rsidR="00CD7EBB" w:rsidRPr="002602EF" w:rsidRDefault="00CD7EBB" w:rsidP="00CD7EBB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A579F4" wp14:editId="11444CD3">
                <wp:extent cx="5438775" cy="1286457"/>
                <wp:effectExtent l="0" t="0" r="28575" b="28575"/>
                <wp:docPr id="77053941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5C93" w14:textId="77777777" w:rsidR="00CD7EBB" w:rsidRPr="00CA6BFD" w:rsidRDefault="00CD7EBB" w:rsidP="00CD7EB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32A579F4" id="_x0000_s1027" type="#_x0000_t202" style="width:428.2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">
                <v:textbox>
                  <w:txbxContent>
                    <w:p w14:paraId="48755C93" w14:textId="77777777" w:rsidR="00CD7EBB" w:rsidRPr="00CA6BFD" w:rsidRDefault="00CD7EBB" w:rsidP="00CD7EB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E02F6F" w14:textId="77777777" w:rsidR="007D588B" w:rsidRDefault="007D588B" w:rsidP="00CD7EBB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  <w:highlight w:val="lightGray"/>
        </w:rPr>
      </w:pPr>
    </w:p>
    <w:p w14:paraId="11A20A8F" w14:textId="77777777" w:rsidR="00CD7EBB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2F3C19">
        <w:rPr>
          <w:rFonts w:ascii="Arial" w:hAnsi="Arial" w:cs="Arial"/>
        </w:rPr>
        <w:t>Il socio rappresentante</w:t>
      </w:r>
      <w:bookmarkEnd w:id="0"/>
    </w:p>
    <w:p w14:paraId="107BBD6F" w14:textId="77777777" w:rsidR="00CD7EBB" w:rsidRPr="002F3C19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761F089D" w14:textId="77777777" w:rsidR="00CD7EBB" w:rsidRPr="002602EF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1F9A5F35" w14:textId="77777777" w:rsidR="00CD7EBB" w:rsidRPr="002602EF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0432496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2ADF480A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2DB6E4A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Pr="002602EF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4723001F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026BA202" w14:textId="77777777" w:rsidR="000D66AC" w:rsidRDefault="000D66AC"/>
    <w:sectPr w:rsidR="000D66A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229D" w14:textId="77777777" w:rsidR="00C84450" w:rsidRDefault="00C84450" w:rsidP="008E24FC">
      <w:pPr>
        <w:spacing w:after="0" w:line="240" w:lineRule="auto"/>
      </w:pPr>
      <w:r>
        <w:separator/>
      </w:r>
    </w:p>
  </w:endnote>
  <w:endnote w:type="continuationSeparator" w:id="0">
    <w:p w14:paraId="5D3049FF" w14:textId="77777777" w:rsidR="00C84450" w:rsidRDefault="00C84450" w:rsidP="008E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D09B" w14:textId="77777777" w:rsidR="00C84450" w:rsidRDefault="00C84450" w:rsidP="008E24FC">
      <w:pPr>
        <w:spacing w:after="0" w:line="240" w:lineRule="auto"/>
      </w:pPr>
      <w:r>
        <w:separator/>
      </w:r>
    </w:p>
  </w:footnote>
  <w:footnote w:type="continuationSeparator" w:id="0">
    <w:p w14:paraId="2BC5241A" w14:textId="77777777" w:rsidR="00C84450" w:rsidRDefault="00C84450" w:rsidP="008E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8318" w14:textId="2FF1D29E" w:rsidR="008E24FC" w:rsidRPr="00B108A9" w:rsidRDefault="00B108A9" w:rsidP="008E24FC">
    <w:pPr>
      <w:pStyle w:val="Intestazione"/>
      <w:rPr>
        <w:rFonts w:ascii="Arial" w:hAnsi="Arial" w:cs="Arial"/>
        <w:iCs/>
        <w:sz w:val="20"/>
        <w:szCs w:val="20"/>
      </w:rPr>
    </w:pPr>
    <w:proofErr w:type="spellStart"/>
    <w:r>
      <w:rPr>
        <w:rFonts w:ascii="Arial" w:hAnsi="Arial" w:cs="Arial"/>
        <w:iCs/>
        <w:sz w:val="20"/>
        <w:szCs w:val="20"/>
      </w:rPr>
      <w:t>All</w:t>
    </w:r>
    <w:proofErr w:type="spellEnd"/>
    <w:r>
      <w:rPr>
        <w:rFonts w:ascii="Arial" w:hAnsi="Arial" w:cs="Arial"/>
        <w:iCs/>
        <w:sz w:val="20"/>
        <w:szCs w:val="20"/>
      </w:rPr>
      <w:t>. 2bis_</w:t>
    </w:r>
    <w:r w:rsidR="008836B0" w:rsidRPr="008836B0">
      <w:rPr>
        <w:rFonts w:ascii="Arial" w:hAnsi="Arial" w:cs="Arial"/>
        <w:iCs/>
        <w:sz w:val="20"/>
        <w:szCs w:val="20"/>
      </w:rPr>
      <w:t>Modulo di presentazione della lista dei candidati esponenti definitiva_2025</w:t>
    </w:r>
  </w:p>
  <w:p w14:paraId="6FAB8ED8" w14:textId="77777777" w:rsidR="008E24FC" w:rsidRDefault="008E24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6D47"/>
    <w:multiLevelType w:val="hybridMultilevel"/>
    <w:tmpl w:val="F6F2222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896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6"/>
    <w:rsid w:val="0001611C"/>
    <w:rsid w:val="000813C5"/>
    <w:rsid w:val="000D66AC"/>
    <w:rsid w:val="001D632D"/>
    <w:rsid w:val="002A3E44"/>
    <w:rsid w:val="002F1FDB"/>
    <w:rsid w:val="00311976"/>
    <w:rsid w:val="00343B8A"/>
    <w:rsid w:val="003579E9"/>
    <w:rsid w:val="00382130"/>
    <w:rsid w:val="003A7B0E"/>
    <w:rsid w:val="00496152"/>
    <w:rsid w:val="005568D0"/>
    <w:rsid w:val="00730225"/>
    <w:rsid w:val="007D588B"/>
    <w:rsid w:val="007F5788"/>
    <w:rsid w:val="008836B0"/>
    <w:rsid w:val="008B75BF"/>
    <w:rsid w:val="008E24FC"/>
    <w:rsid w:val="00980E8D"/>
    <w:rsid w:val="00A31114"/>
    <w:rsid w:val="00B108A9"/>
    <w:rsid w:val="00C06063"/>
    <w:rsid w:val="00C84450"/>
    <w:rsid w:val="00CD7EBB"/>
    <w:rsid w:val="00CF0A66"/>
    <w:rsid w:val="00D153D1"/>
    <w:rsid w:val="00D21B0D"/>
    <w:rsid w:val="00DA508D"/>
    <w:rsid w:val="00DD40C2"/>
    <w:rsid w:val="00E17DF0"/>
    <w:rsid w:val="00E37219"/>
    <w:rsid w:val="00E66BF2"/>
    <w:rsid w:val="00F15838"/>
    <w:rsid w:val="00F33381"/>
    <w:rsid w:val="00F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DF2"/>
  <w15:chartTrackingRefBased/>
  <w15:docId w15:val="{74FC8122-71C8-4E20-91A9-C1B35A5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EB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97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97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97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976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976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976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976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976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976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9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97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976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3119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9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976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119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E2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4FC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2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4FC"/>
    <w:rPr>
      <w:rFonts w:ascii="Arial" w:hAnsi="Arial"/>
      <w:kern w:val="0"/>
      <w:sz w:val="20"/>
      <w14:ligatures w14:val="none"/>
    </w:rPr>
  </w:style>
  <w:style w:type="table" w:styleId="Grigliatabella">
    <w:name w:val="Table Grid"/>
    <w:basedOn w:val="Tabellanormale"/>
    <w:uiPriority w:val="39"/>
    <w:rsid w:val="00CD7E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D7EBB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7EBB"/>
    <w:rPr>
      <w:rFonts w:ascii="Arial" w:hAnsi="Arial"/>
      <w:kern w:val="0"/>
      <w:sz w:val="18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EBB"/>
    <w:rPr>
      <w:vertAlign w:val="superscript"/>
    </w:rPr>
  </w:style>
  <w:style w:type="paragraph" w:styleId="Corpotesto">
    <w:name w:val="Body Text"/>
    <w:basedOn w:val="Normale"/>
    <w:link w:val="CorpotestoCarattere1"/>
    <w:unhideWhenUsed/>
    <w:rsid w:val="00CD7EBB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CD7EBB"/>
    <w:rPr>
      <w:kern w:val="0"/>
      <w14:ligatures w14:val="none"/>
    </w:rPr>
  </w:style>
  <w:style w:type="character" w:customStyle="1" w:styleId="CorpotestoCarattere1">
    <w:name w:val="Corpo testo Carattere1"/>
    <w:basedOn w:val="Carpredefinitoparagrafo"/>
    <w:link w:val="Corpotesto"/>
    <w:rsid w:val="00CD7EBB"/>
    <w:rPr>
      <w:rFonts w:ascii="Trebuchet MS" w:eastAsia="Times New Roman" w:hAnsi="Trebuchet MS" w:cs="Times New Roman"/>
      <w:kern w:val="0"/>
      <w:sz w:val="20"/>
      <w:szCs w:val="20"/>
      <w:lang w:eastAsia="it-IT"/>
      <w14:ligatures w14:val="none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CD7EBB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89C4A-AE76-4548-B692-570487F45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0C016-ACA0-4CA7-BBE8-E0379A729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3D23-007D-4497-A21B-B0C99174C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1342</Characters>
  <Application>Microsoft Office Word</Application>
  <DocSecurity>0</DocSecurity>
  <Lines>11</Lines>
  <Paragraphs>3</Paragraphs>
  <ScaleCrop>false</ScaleCrop>
  <Company>BCC Sistemi Informatici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Bonacci</dc:creator>
  <cp:keywords/>
  <dc:description/>
  <cp:lastModifiedBy>Federico Basili</cp:lastModifiedBy>
  <cp:revision>19</cp:revision>
  <cp:lastPrinted>2024-12-30T11:39:00Z</cp:lastPrinted>
  <dcterms:created xsi:type="dcterms:W3CDTF">2024-12-19T12:59:00Z</dcterms:created>
  <dcterms:modified xsi:type="dcterms:W3CDTF">2024-12-30T11:49:00Z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</Properties>
</file>