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B0" w:rsidRPr="00935A5C" w:rsidRDefault="00AE23B0" w:rsidP="0092138F">
      <w:pPr>
        <w:widowControl/>
        <w:jc w:val="center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Richiesta di attivazione </w:t>
      </w:r>
      <w:r w:rsidR="00F325FE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delle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misure di sostegno finanziario ai sensi dell’art.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13</w:t>
      </w:r>
      <w:r w:rsidR="00B53AB4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5B47B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comma 1</w:t>
      </w:r>
      <w:r w:rsidR="00B53AB4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="005B47B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lettera </w:t>
      </w:r>
      <w:r w:rsidR="00B53AB4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i</w:t>
      </w:r>
      <w:r w:rsidR="005B47B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) 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del Decreto Legge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8 aprile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2020</w:t>
      </w:r>
      <w:r w:rsidR="004C760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,</w:t>
      </w:r>
      <w:r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n. </w:t>
      </w:r>
      <w:r w:rsidR="001B3B63" w:rsidRPr="00935A5C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23</w:t>
      </w:r>
      <w:r w:rsidR="00B2072A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</w:t>
      </w:r>
      <w:r w:rsidR="00CC4E06">
        <w:rPr>
          <w:rFonts w:ascii="Arial Narrow" w:eastAsia="MS Gothic" w:hAnsi="Arial Narrow" w:cs="TrebuchetMS-Bold"/>
          <w:bCs/>
          <w:spacing w:val="-1"/>
          <w:lang w:val="it-IT"/>
        </w:rPr>
        <w:t>come convertito dalla</w:t>
      </w:r>
      <w:r w:rsidR="00B2072A" w:rsidRPr="00106D87">
        <w:rPr>
          <w:rFonts w:ascii="Arial Narrow" w:eastAsia="MS Gothic" w:hAnsi="Arial Narrow" w:cs="TrebuchetMS-Bold"/>
          <w:bCs/>
          <w:spacing w:val="-1"/>
          <w:lang w:val="it-IT"/>
        </w:rPr>
        <w:t xml:space="preserve"> Legge 5 giugno 2020 n. 40</w:t>
      </w:r>
      <w:r w:rsidR="0092138F">
        <w:rPr>
          <w:rStyle w:val="Rimandonotaapidipagina"/>
          <w:rFonts w:ascii="Arial Narrow" w:eastAsia="MS Gothic" w:hAnsi="Arial Narrow" w:cs="TrebuchetMS-Bold"/>
          <w:bCs/>
          <w:spacing w:val="-1"/>
          <w:lang w:val="it-IT"/>
        </w:rPr>
        <w:footnoteReference w:id="1"/>
      </w:r>
    </w:p>
    <w:p w:rsidR="00C247AB" w:rsidRDefault="00C247AB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BD2A36" w:rsidRPr="00935A5C" w:rsidRDefault="00BD2A36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Spett.le</w:t>
      </w:r>
    </w:p>
    <w:p w:rsidR="00935A5C" w:rsidRPr="00935A5C" w:rsidRDefault="00935A5C">
      <w:pPr>
        <w:pStyle w:val="Corpotesto"/>
        <w:spacing w:before="71" w:line="251" w:lineRule="exact"/>
        <w:ind w:left="5621"/>
        <w:rPr>
          <w:rFonts w:ascii="Arial Narrow" w:hAnsi="Arial Narrow" w:cs="Times New Roman"/>
          <w:lang w:val="it-IT"/>
        </w:rPr>
      </w:pPr>
    </w:p>
    <w:p w:rsidR="001A018A" w:rsidRPr="00935A5C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Banca</w:t>
      </w:r>
      <w:r w:rsidRPr="00935A5C">
        <w:rPr>
          <w:rFonts w:ascii="Arial Narrow" w:hAnsi="Arial Narrow" w:cs="Times New Roman"/>
          <w:spacing w:val="19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Credito</w:t>
      </w:r>
      <w:r w:rsidRPr="00935A5C">
        <w:rPr>
          <w:rFonts w:ascii="Arial Narrow" w:hAnsi="Arial Narrow" w:cs="Times New Roman"/>
          <w:spacing w:val="16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Cooperativo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di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B21E75"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r w:rsidR="00935A5C" w:rsidRPr="00935A5C">
        <w:rPr>
          <w:rFonts w:ascii="Arial Narrow" w:hAnsi="Arial Narrow" w:cs="Times New Roman"/>
          <w:w w:val="95"/>
          <w:u w:val="single" w:color="000000"/>
          <w:lang w:val="it-IT"/>
        </w:rPr>
        <w:t>_</w:t>
      </w:r>
      <w:r w:rsidR="00B21E75" w:rsidRPr="00935A5C">
        <w:rPr>
          <w:rFonts w:ascii="Arial Narrow" w:hAnsi="Arial Narrow" w:cs="Times New Roman"/>
          <w:spacing w:val="12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Ag.</w:t>
      </w:r>
      <w:bookmarkStart w:id="0" w:name="_Hlk34325999"/>
      <w:r w:rsidRPr="00935A5C">
        <w:rPr>
          <w:rFonts w:ascii="Arial Narrow" w:hAnsi="Arial Narrow" w:cs="Times New Roman"/>
          <w:w w:val="95"/>
          <w:u w:val="single" w:color="000000"/>
          <w:lang w:val="it-IT"/>
        </w:rPr>
        <w:tab/>
      </w:r>
      <w:bookmarkEnd w:id="0"/>
      <w:r w:rsidRPr="00935A5C">
        <w:rPr>
          <w:rFonts w:ascii="Arial Narrow" w:hAnsi="Arial Narrow" w:cs="Times New Roman"/>
          <w:lang w:val="it-IT"/>
        </w:rPr>
        <w:t>_</w:t>
      </w:r>
    </w:p>
    <w:p w:rsidR="001A018A" w:rsidRPr="00935A5C" w:rsidRDefault="001A018A">
      <w:pPr>
        <w:rPr>
          <w:rFonts w:ascii="Arial Narrow" w:eastAsia="Times New Roman" w:hAnsi="Arial Narrow" w:cs="Times New Roman"/>
          <w:lang w:val="it-IT"/>
        </w:rPr>
      </w:pPr>
    </w:p>
    <w:p w:rsidR="00C247AB" w:rsidRDefault="00C247AB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BD2A36" w:rsidRPr="00935A5C" w:rsidRDefault="00BD2A36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CC4E06" w:rsidRPr="00CC4E06" w:rsidRDefault="00742056" w:rsidP="00CC4E06">
      <w:pPr>
        <w:widowControl/>
        <w:jc w:val="both"/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</w:pPr>
      <w:r w:rsidRPr="00935A5C">
        <w:rPr>
          <w:rFonts w:ascii="Arial Narrow" w:hAnsi="Arial Narrow" w:cs="Times New Roman"/>
          <w:lang w:val="it-IT"/>
        </w:rPr>
        <w:t>Oggetto:</w:t>
      </w:r>
      <w:r w:rsidR="00FA2F70" w:rsidRPr="00935A5C">
        <w:rPr>
          <w:rFonts w:ascii="Arial Narrow" w:hAnsi="Arial Narrow" w:cs="Times New Roman"/>
          <w:spacing w:val="-14"/>
          <w:lang w:val="it-IT"/>
        </w:rPr>
        <w:t xml:space="preserve"> </w:t>
      </w:r>
      <w:r w:rsidR="00CC4E06" w:rsidRPr="00CC4E06">
        <w:rPr>
          <w:rFonts w:ascii="Arial Narrow" w:eastAsia="MS Gothic" w:hAnsi="Arial Narrow" w:cs="TrebuchetMS-Bold"/>
          <w:b/>
          <w:bCs/>
          <w:color w:val="000000"/>
          <w:spacing w:val="-1"/>
          <w:lang w:val="it-IT"/>
        </w:rPr>
        <w:t>Richiesta di attivazione delle misure di sostegno finanziario ai sensi dell’art. 13, comma 1, lettera i) del Decreto Legge 8 aprile 2020, n. 23 come convertito dalla Legge 5 giugno 2020 n. 40.</w:t>
      </w:r>
    </w:p>
    <w:p w:rsidR="001B3B63" w:rsidRPr="00935A5C" w:rsidRDefault="001B3B63" w:rsidP="004C760C">
      <w:pPr>
        <w:widowControl/>
        <w:jc w:val="both"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</w:p>
    <w:p w:rsidR="001A018A" w:rsidRPr="00935A5C" w:rsidRDefault="001A018A">
      <w:pPr>
        <w:spacing w:before="3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pStyle w:val="Corpotesto"/>
        <w:ind w:left="279"/>
        <w:jc w:val="both"/>
        <w:rPr>
          <w:rFonts w:ascii="Arial Narrow" w:hAnsi="Arial Narrow" w:cs="Times New Roman"/>
          <w:w w:val="95"/>
          <w:lang w:val="it-IT"/>
        </w:rPr>
      </w:pPr>
      <w:bookmarkStart w:id="1" w:name="_Hlk34325725"/>
      <w:r w:rsidRPr="00935A5C">
        <w:rPr>
          <w:rFonts w:ascii="Arial Narrow" w:hAnsi="Arial Narrow" w:cs="Times New Roman"/>
          <w:w w:val="95"/>
          <w:lang w:val="it-IT"/>
        </w:rPr>
        <w:t>Il/La</w:t>
      </w:r>
      <w:r w:rsidRPr="00935A5C">
        <w:rPr>
          <w:rFonts w:ascii="Arial Narrow" w:hAnsi="Arial Narrow" w:cs="Times New Roman"/>
          <w:spacing w:val="49"/>
          <w:w w:val="95"/>
          <w:lang w:val="it-IT"/>
        </w:rPr>
        <w:t xml:space="preserve"> </w:t>
      </w:r>
      <w:r w:rsidRPr="00935A5C">
        <w:rPr>
          <w:rFonts w:ascii="Arial Narrow" w:hAnsi="Arial Narrow" w:cs="Times New Roman"/>
          <w:w w:val="95"/>
          <w:lang w:val="it-IT"/>
        </w:rPr>
        <w:t>sottoscritto/a:</w:t>
      </w:r>
    </w:p>
    <w:p w:rsidR="00D52D8A" w:rsidRPr="00935A5C" w:rsidRDefault="00D52D8A">
      <w:pPr>
        <w:pStyle w:val="Corpotesto"/>
        <w:ind w:left="279"/>
        <w:jc w:val="both"/>
        <w:rPr>
          <w:rFonts w:ascii="Arial Narrow" w:hAnsi="Arial Narrow" w:cs="Times New Roman"/>
          <w:lang w:val="it-IT"/>
        </w:rPr>
      </w:pPr>
    </w:p>
    <w:p w:rsidR="00D52D8A" w:rsidRPr="00935A5C" w:rsidRDefault="00AE7B12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bookmarkStart w:id="2" w:name="_Hlk34325952"/>
      <w:bookmarkEnd w:id="1"/>
      <w:r w:rsidRPr="00935A5C">
        <w:rPr>
          <w:rFonts w:ascii="Arial Narrow" w:hAnsi="Arial Narrow" w:cs="Times New Roman"/>
          <w:i/>
          <w:iCs/>
          <w:spacing w:val="7"/>
          <w:lang w:val="it-IT"/>
        </w:rPr>
        <w:t>(</w:t>
      </w:r>
      <w:r w:rsidR="00D52D8A" w:rsidRPr="00935A5C">
        <w:rPr>
          <w:rFonts w:ascii="Arial Narrow" w:hAnsi="Arial Narrow" w:cs="Times New Roman"/>
          <w:i/>
          <w:iCs/>
          <w:spacing w:val="7"/>
          <w:lang w:val="it-IT"/>
        </w:rPr>
        <w:t>Cognome nome</w:t>
      </w:r>
      <w:r w:rsidR="00935A5C" w:rsidRPr="00935A5C">
        <w:rPr>
          <w:rFonts w:ascii="Arial Narrow" w:hAnsi="Arial Narrow" w:cs="Times New Roman"/>
          <w:i/>
          <w:iCs/>
          <w:spacing w:val="7"/>
          <w:lang w:val="it-IT"/>
        </w:rPr>
        <w:t>)</w:t>
      </w:r>
      <w:r w:rsidR="00D52D8A" w:rsidRPr="00935A5C">
        <w:rPr>
          <w:rFonts w:ascii="Arial Narrow" w:hAnsi="Arial Narrow" w:cs="Times New Roman"/>
          <w:spacing w:val="7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nato/a </w:t>
      </w:r>
      <w:bookmarkStart w:id="3" w:name="_Hlk38609699"/>
      <w:r w:rsidR="00D52D8A" w:rsidRPr="00935A5C">
        <w:rPr>
          <w:rFonts w:ascii="Arial Narrow" w:hAnsi="Arial Narrow" w:cs="Times New Roman"/>
          <w:lang w:val="it-IT"/>
        </w:rPr>
        <w:t>_____________________</w:t>
      </w:r>
      <w:r w:rsidRPr="00935A5C">
        <w:rPr>
          <w:rFonts w:ascii="Arial Narrow" w:hAnsi="Arial Narrow" w:cs="Times New Roman"/>
          <w:lang w:val="it-IT"/>
        </w:rPr>
        <w:t xml:space="preserve"> </w:t>
      </w:r>
      <w:bookmarkEnd w:id="3"/>
      <w:r w:rsidR="00D52D8A" w:rsidRPr="00935A5C">
        <w:rPr>
          <w:rFonts w:ascii="Arial Narrow" w:hAnsi="Arial Narrow" w:cs="Times New Roman"/>
          <w:lang w:val="it-IT"/>
        </w:rPr>
        <w:t xml:space="preserve">il </w:t>
      </w:r>
      <w:bookmarkStart w:id="4" w:name="_Hlk38610050"/>
      <w:r w:rsidR="00935A5C">
        <w:rPr>
          <w:rFonts w:ascii="Arial Narrow" w:hAnsi="Arial Narrow" w:cs="Times New Roman"/>
          <w:lang w:val="it-IT"/>
        </w:rPr>
        <w:t xml:space="preserve">____________, quale </w:t>
      </w:r>
      <w:bookmarkEnd w:id="4"/>
      <w:r w:rsidR="00D52D8A" w:rsidRPr="00935A5C">
        <w:rPr>
          <w:rFonts w:ascii="Arial Narrow" w:hAnsi="Arial Narrow" w:cs="Times New Roman"/>
          <w:lang w:val="it-IT"/>
        </w:rPr>
        <w:t>legale rappresentante</w:t>
      </w:r>
      <w:r w:rsidR="00935A5C">
        <w:rPr>
          <w:rFonts w:ascii="Arial Narrow" w:hAnsi="Arial Narrow" w:cs="Times New Roman"/>
          <w:lang w:val="it-IT"/>
        </w:rPr>
        <w:t xml:space="preserve"> della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35A5C" w:rsidRPr="00935A5C">
        <w:rPr>
          <w:rFonts w:ascii="Arial Narrow" w:hAnsi="Arial Narrow" w:cs="Times New Roman"/>
          <w:lang w:val="it-IT"/>
        </w:rPr>
        <w:t>__________________________________________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 xml:space="preserve">con sede in </w:t>
      </w:r>
      <w:r w:rsidRPr="00935A5C">
        <w:rPr>
          <w:rFonts w:ascii="Arial Narrow" w:hAnsi="Arial Narrow" w:cs="Times New Roman"/>
          <w:lang w:val="it-IT"/>
        </w:rPr>
        <w:t xml:space="preserve">_____________________ </w:t>
      </w:r>
      <w:r w:rsidR="00D52D8A" w:rsidRPr="00935A5C">
        <w:rPr>
          <w:rFonts w:ascii="Arial Narrow" w:hAnsi="Arial Narrow" w:cs="Times New Roman"/>
          <w:lang w:val="it-IT"/>
        </w:rPr>
        <w:t xml:space="preserve">Provincia di </w:t>
      </w:r>
      <w:r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D52D8A" w:rsidRPr="00935A5C">
        <w:rPr>
          <w:rFonts w:ascii="Arial Narrow" w:hAnsi="Arial Narrow" w:cs="Times New Roman"/>
          <w:lang w:val="it-IT"/>
        </w:rPr>
        <w:t>Via/Viale/Piazza</w:t>
      </w:r>
      <w:r w:rsidRPr="00935A5C">
        <w:rPr>
          <w:rFonts w:ascii="Arial Narrow" w:hAnsi="Arial Narrow" w:cs="Times New Roman"/>
          <w:lang w:val="it-IT"/>
        </w:rPr>
        <w:t xml:space="preserve"> _____________________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 xml:space="preserve">C.A.P. </w:t>
      </w:r>
      <w:r w:rsidR="00935A5C" w:rsidRPr="00935A5C">
        <w:rPr>
          <w:rFonts w:ascii="Arial Narrow" w:hAnsi="Arial Narrow" w:cs="Times New Roman"/>
          <w:lang w:val="it-IT"/>
        </w:rPr>
        <w:t>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Codice Fiscale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>,</w:t>
      </w:r>
      <w:r w:rsidR="00935A5C" w:rsidRPr="00935A5C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 xml:space="preserve">P.IVA </w:t>
      </w:r>
      <w:r w:rsidR="00935A5C" w:rsidRPr="00935A5C">
        <w:rPr>
          <w:rFonts w:ascii="Arial Narrow" w:hAnsi="Arial Narrow" w:cs="Times New Roman"/>
          <w:lang w:val="it-IT"/>
        </w:rPr>
        <w:t>_____________________</w:t>
      </w:r>
      <w:r w:rsidR="00935A5C">
        <w:rPr>
          <w:rFonts w:ascii="Arial Narrow" w:hAnsi="Arial Narrow" w:cs="Times New Roman"/>
          <w:lang w:val="it-IT"/>
        </w:rPr>
        <w:t xml:space="preserve"> .</w:t>
      </w:r>
    </w:p>
    <w:p w:rsidR="00D52D8A" w:rsidRPr="00935A5C" w:rsidRDefault="00D52D8A" w:rsidP="00D52D8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ascii="Arial Narrow" w:hAnsi="Arial Narrow" w:cs="Times New Roman"/>
          <w:spacing w:val="7"/>
          <w:lang w:val="it-IT"/>
        </w:rPr>
      </w:pPr>
      <w:r w:rsidRPr="00935A5C">
        <w:rPr>
          <w:rFonts w:ascii="Arial Narrow" w:hAnsi="Arial Narrow" w:cs="Times New Roman"/>
          <w:spacing w:val="7"/>
          <w:lang w:val="it-IT"/>
        </w:rPr>
        <w:t>(di seguito Impresa)</w:t>
      </w:r>
    </w:p>
    <w:bookmarkEnd w:id="2"/>
    <w:p w:rsidR="003E0681" w:rsidRPr="00935A5C" w:rsidRDefault="003E0681" w:rsidP="00BD2A36">
      <w:pPr>
        <w:pStyle w:val="Corpotesto"/>
        <w:spacing w:before="112" w:line="242" w:lineRule="auto"/>
        <w:ind w:left="0" w:right="131"/>
        <w:jc w:val="both"/>
        <w:rPr>
          <w:rFonts w:ascii="Arial Narrow" w:hAnsi="Arial Narrow" w:cs="Times New Roman"/>
          <w:lang w:val="it-IT"/>
        </w:rPr>
      </w:pPr>
    </w:p>
    <w:p w:rsidR="0056005D" w:rsidRDefault="006B6504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ai sensi dell’art. 13</w:t>
      </w:r>
      <w:r w:rsidR="005B47BA">
        <w:rPr>
          <w:rFonts w:ascii="Arial Narrow" w:hAnsi="Arial Narrow" w:cs="Times New Roman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del Decreto Legge 8 aprile 2020</w:t>
      </w:r>
      <w:r w:rsidR="00935A5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n. 23</w:t>
      </w:r>
      <w:r w:rsidR="004C760C">
        <w:rPr>
          <w:rFonts w:ascii="Arial Narrow" w:hAnsi="Arial Narrow" w:cs="Times New Roman"/>
          <w:lang w:val="it-IT"/>
        </w:rPr>
        <w:t>,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CC4E06">
        <w:rPr>
          <w:rFonts w:ascii="Arial Narrow" w:eastAsia="MS Gothic" w:hAnsi="Arial Narrow" w:cs="TrebuchetMS-Bold"/>
          <w:bCs/>
          <w:spacing w:val="-1"/>
          <w:lang w:val="it-IT"/>
        </w:rPr>
        <w:t>come convertito dalla</w:t>
      </w:r>
      <w:r w:rsidR="00B2072A" w:rsidRPr="00106D87">
        <w:rPr>
          <w:rFonts w:ascii="Arial Narrow" w:eastAsia="MS Gothic" w:hAnsi="Arial Narrow" w:cs="TrebuchetMS-Bold"/>
          <w:bCs/>
          <w:spacing w:val="-1"/>
          <w:lang w:val="it-IT"/>
        </w:rPr>
        <w:t xml:space="preserve"> Legge 5 giugno 2020 n. 40,</w:t>
      </w:r>
      <w:r w:rsidR="00CC4E06">
        <w:rPr>
          <w:rFonts w:ascii="Arial Narrow" w:eastAsia="MS Gothic" w:hAnsi="Arial Narrow" w:cs="TrebuchetMS-Bold"/>
          <w:bCs/>
          <w:spacing w:val="-1"/>
          <w:lang w:val="it-IT"/>
        </w:rPr>
        <w:t xml:space="preserve"> e</w:t>
      </w:r>
    </w:p>
    <w:p w:rsidR="00935A5C" w:rsidRPr="00935A5C" w:rsidRDefault="00935A5C" w:rsidP="00935A5C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</w:p>
    <w:p w:rsidR="00B70D0E" w:rsidRPr="00935A5C" w:rsidRDefault="0056005D" w:rsidP="00BD2A36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ai sensi e per gli effetti </w:t>
      </w:r>
      <w:r w:rsidR="00935A5C">
        <w:rPr>
          <w:rFonts w:ascii="Arial Narrow" w:hAnsi="Arial Narrow" w:cs="Times New Roman"/>
          <w:lang w:val="it-IT"/>
        </w:rPr>
        <w:t>de</w:t>
      </w:r>
      <w:r w:rsidRPr="00935A5C">
        <w:rPr>
          <w:rFonts w:ascii="Arial Narrow" w:hAnsi="Arial Narrow" w:cs="Times New Roman"/>
          <w:lang w:val="it-IT"/>
        </w:rPr>
        <w:t xml:space="preserve">gli artt. 46 e 47 del </w:t>
      </w:r>
      <w:r w:rsidR="00935A5C" w:rsidRPr="00935A5C">
        <w:rPr>
          <w:rFonts w:ascii="Arial Narrow" w:hAnsi="Arial Narrow" w:cs="Times New Roman"/>
          <w:lang w:val="it-IT"/>
        </w:rPr>
        <w:t>D.P.R. 28 dicembre 2000, n. 445</w:t>
      </w:r>
      <w:r w:rsidRPr="00935A5C">
        <w:rPr>
          <w:rFonts w:ascii="Arial Narrow" w:hAnsi="Arial Narrow" w:cs="Times New Roman"/>
          <w:lang w:val="it-IT"/>
        </w:rPr>
        <w:t xml:space="preserve">, consapevole della responsabilità e delle conseguenze civili e penali comminate dalla legge ex art. 76 del </w:t>
      </w:r>
      <w:r w:rsidR="00935A5C">
        <w:rPr>
          <w:rFonts w:ascii="Arial Narrow" w:hAnsi="Arial Narrow" w:cs="Times New Roman"/>
          <w:lang w:val="it-IT"/>
        </w:rPr>
        <w:t xml:space="preserve">medesimo </w:t>
      </w:r>
      <w:r w:rsidRPr="00935A5C">
        <w:rPr>
          <w:rFonts w:ascii="Arial Narrow" w:hAnsi="Arial Narrow" w:cs="Times New Roman"/>
          <w:lang w:val="it-IT"/>
        </w:rPr>
        <w:t>D.P.R. n. 445</w:t>
      </w:r>
      <w:r w:rsidR="00935A5C">
        <w:rPr>
          <w:rFonts w:ascii="Arial Narrow" w:hAnsi="Arial Narrow" w:cs="Times New Roman"/>
          <w:lang w:val="it-IT"/>
        </w:rPr>
        <w:t>/200</w:t>
      </w:r>
      <w:r w:rsidRPr="00935A5C">
        <w:rPr>
          <w:rFonts w:ascii="Arial Narrow" w:hAnsi="Arial Narrow" w:cs="Times New Roman"/>
          <w:lang w:val="it-IT"/>
        </w:rPr>
        <w:t xml:space="preserve"> in caso di dichiarazioni false e mendaci</w:t>
      </w:r>
      <w:r w:rsidR="00935A5C">
        <w:rPr>
          <w:rFonts w:ascii="Arial Narrow" w:hAnsi="Arial Narrow" w:cs="Times New Roman"/>
          <w:lang w:val="it-IT"/>
        </w:rPr>
        <w:t>,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r w:rsidRPr="00935A5C">
        <w:rPr>
          <w:rFonts w:ascii="Arial Narrow" w:hAnsi="Arial Narrow" w:cs="Times New Roman"/>
          <w:b/>
          <w:lang w:val="it-IT"/>
        </w:rPr>
        <w:t xml:space="preserve">DICHIARA </w:t>
      </w:r>
    </w:p>
    <w:p w:rsidR="0056005D" w:rsidRPr="00935A5C" w:rsidRDefault="0056005D" w:rsidP="0056005D">
      <w:pPr>
        <w:spacing w:before="123"/>
        <w:ind w:left="76"/>
        <w:jc w:val="center"/>
        <w:rPr>
          <w:rFonts w:ascii="Arial Narrow" w:hAnsi="Arial Narrow" w:cs="Times New Roman"/>
          <w:i/>
          <w:lang w:val="it-IT"/>
        </w:rPr>
      </w:pPr>
      <w:r w:rsidRPr="0062013B">
        <w:rPr>
          <w:rFonts w:ascii="Arial Narrow" w:hAnsi="Arial Narrow" w:cs="Times New Roman"/>
          <w:i/>
          <w:lang w:val="it-IT"/>
        </w:rPr>
        <w:t>(</w:t>
      </w:r>
      <w:r w:rsidRPr="0062013B">
        <w:rPr>
          <w:rFonts w:ascii="Arial Narrow" w:hAnsi="Arial Narrow" w:cs="Times New Roman"/>
          <w:i/>
          <w:u w:color="000000"/>
          <w:lang w:val="it-IT"/>
        </w:rPr>
        <w:t>barrare</w:t>
      </w:r>
      <w:r w:rsidRPr="0062013B">
        <w:rPr>
          <w:rFonts w:ascii="Arial Narrow" w:hAnsi="Arial Narrow" w:cs="Times New Roman"/>
          <w:i/>
          <w:spacing w:val="19"/>
          <w:u w:color="000000"/>
          <w:lang w:val="it-IT"/>
        </w:rPr>
        <w:t xml:space="preserve"> </w:t>
      </w:r>
      <w:r w:rsidRPr="0062013B">
        <w:rPr>
          <w:rFonts w:ascii="Arial Narrow" w:hAnsi="Arial Narrow" w:cs="Times New Roman"/>
          <w:i/>
          <w:u w:color="000000"/>
          <w:lang w:val="it-IT"/>
        </w:rPr>
        <w:t xml:space="preserve">l’opzione </w:t>
      </w:r>
      <w:r w:rsidR="005D56C5" w:rsidRPr="0062013B">
        <w:rPr>
          <w:rFonts w:ascii="Arial Narrow" w:hAnsi="Arial Narrow" w:cs="Times New Roman"/>
          <w:i/>
          <w:u w:color="000000"/>
          <w:lang w:val="it-IT"/>
        </w:rPr>
        <w:t>di appartenenza</w:t>
      </w:r>
      <w:r w:rsidRPr="0062013B">
        <w:rPr>
          <w:rFonts w:ascii="Arial Narrow" w:hAnsi="Arial Narrow" w:cs="Times New Roman"/>
          <w:i/>
          <w:lang w:val="it-IT"/>
        </w:rPr>
        <w:t>)</w:t>
      </w:r>
    </w:p>
    <w:p w:rsidR="00F36C15" w:rsidRPr="00935A5C" w:rsidRDefault="00F36C15" w:rsidP="00637F14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che l’</w:t>
      </w:r>
      <w:r w:rsidR="00E2739A" w:rsidRPr="00935A5C">
        <w:rPr>
          <w:rFonts w:ascii="Arial Narrow" w:hAnsi="Arial Narrow" w:cs="Times New Roman"/>
          <w:lang w:val="it-IT"/>
        </w:rPr>
        <w:t>I</w:t>
      </w:r>
      <w:r w:rsidRPr="00935A5C">
        <w:rPr>
          <w:rFonts w:ascii="Arial Narrow" w:hAnsi="Arial Narrow" w:cs="Times New Roman"/>
          <w:lang w:val="it-IT"/>
        </w:rPr>
        <w:t>mpresa, alla data della presente, appartiene ad una delle seguenti categorie:</w:t>
      </w:r>
    </w:p>
    <w:p w:rsidR="00F36C15" w:rsidRPr="00935A5C" w:rsidRDefault="00F36C15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 </w:t>
      </w:r>
      <w:r w:rsidRPr="0062013B">
        <w:rPr>
          <w:rFonts w:ascii="Arial Narrow" w:hAnsi="Arial Narrow" w:cs="Times New Roman"/>
          <w:lang w:val="it-IT"/>
        </w:rPr>
        <w:t>“</w:t>
      </w:r>
      <w:r w:rsidRPr="0062013B">
        <w:rPr>
          <w:rFonts w:ascii="Arial Narrow" w:hAnsi="Arial Narrow" w:cs="Times New Roman"/>
          <w:u w:val="single"/>
          <w:lang w:val="it-IT"/>
        </w:rPr>
        <w:t>microimpres</w:t>
      </w:r>
      <w:r w:rsidR="001F75AE" w:rsidRPr="0062013B">
        <w:rPr>
          <w:rFonts w:ascii="Arial Narrow" w:hAnsi="Arial Narrow" w:cs="Times New Roman"/>
          <w:u w:val="single"/>
          <w:lang w:val="it-IT"/>
        </w:rPr>
        <w:t>a</w:t>
      </w:r>
      <w:r w:rsidRPr="0062013B">
        <w:rPr>
          <w:rFonts w:ascii="Arial Narrow" w:hAnsi="Arial Narrow" w:cs="Times New Roman"/>
          <w:lang w:val="it-IT"/>
        </w:rPr>
        <w:t xml:space="preserve">”, </w:t>
      </w:r>
      <w:r w:rsidR="00E2739A" w:rsidRPr="0062013B">
        <w:rPr>
          <w:rFonts w:ascii="Arial Narrow" w:hAnsi="Arial Narrow" w:cs="Times New Roman"/>
          <w:lang w:val="it-IT"/>
        </w:rPr>
        <w:t>ha</w:t>
      </w:r>
      <w:r w:rsidRPr="0062013B">
        <w:rPr>
          <w:rFonts w:ascii="Arial Narrow" w:hAnsi="Arial Narrow" w:cs="Times New Roman"/>
          <w:lang w:val="it-IT"/>
        </w:rPr>
        <w:t xml:space="preserve"> meno di 10 </w:t>
      </w:r>
      <w:r w:rsidR="00E2739A" w:rsidRPr="0062013B">
        <w:rPr>
          <w:rFonts w:ascii="Arial Narrow" w:hAnsi="Arial Narrow" w:cs="Times New Roman"/>
          <w:lang w:val="it-IT"/>
        </w:rPr>
        <w:t>occupati</w:t>
      </w:r>
      <w:r w:rsidR="00935A5C" w:rsidRPr="0062013B">
        <w:rPr>
          <w:rFonts w:ascii="Arial Narrow" w:hAnsi="Arial Narrow" w:cs="Times New Roman"/>
          <w:lang w:val="it-IT"/>
        </w:rPr>
        <w:t xml:space="preserve"> e realizza un</w:t>
      </w:r>
      <w:r w:rsidRPr="0062013B">
        <w:rPr>
          <w:rFonts w:ascii="Arial Narrow" w:hAnsi="Arial Narrow" w:cs="Times New Roman"/>
          <w:lang w:val="it-IT"/>
        </w:rPr>
        <w:t xml:space="preserve"> fatturato annuo o </w:t>
      </w:r>
      <w:r w:rsidR="00935A5C" w:rsidRPr="0062013B">
        <w:rPr>
          <w:rFonts w:ascii="Arial Narrow" w:hAnsi="Arial Narrow" w:cs="Times New Roman"/>
          <w:lang w:val="it-IT"/>
        </w:rPr>
        <w:t>un</w:t>
      </w:r>
      <w:r w:rsidRPr="0062013B">
        <w:rPr>
          <w:rFonts w:ascii="Arial Narrow" w:hAnsi="Arial Narrow" w:cs="Times New Roman"/>
          <w:lang w:val="it-IT"/>
        </w:rPr>
        <w:t xml:space="preserve"> totale </w:t>
      </w:r>
      <w:r w:rsidR="00935A5C" w:rsidRPr="0062013B">
        <w:rPr>
          <w:rFonts w:ascii="Arial Narrow" w:hAnsi="Arial Narrow" w:cs="Times New Roman"/>
          <w:lang w:val="it-IT"/>
        </w:rPr>
        <w:t>di</w:t>
      </w:r>
      <w:r w:rsidRPr="0062013B">
        <w:rPr>
          <w:rFonts w:ascii="Arial Narrow" w:hAnsi="Arial Narrow" w:cs="Times New Roman"/>
          <w:lang w:val="it-IT"/>
        </w:rPr>
        <w:t xml:space="preserve"> bilancio </w:t>
      </w:r>
      <w:r w:rsidR="009550DB" w:rsidRPr="0062013B">
        <w:rPr>
          <w:rFonts w:ascii="Arial Narrow" w:hAnsi="Arial Narrow" w:cs="Times New Roman"/>
          <w:lang w:val="it-IT"/>
        </w:rPr>
        <w:t>annuo</w:t>
      </w:r>
      <w:r w:rsidRPr="0062013B">
        <w:rPr>
          <w:rFonts w:ascii="Arial Narrow" w:hAnsi="Arial Narrow" w:cs="Times New Roman"/>
          <w:lang w:val="it-IT"/>
        </w:rPr>
        <w:t xml:space="preserve"> non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superiori a</w:t>
      </w:r>
      <w:r w:rsidRPr="00935A5C">
        <w:rPr>
          <w:rFonts w:ascii="Arial Narrow" w:hAnsi="Arial Narrow" w:cs="Times New Roman"/>
          <w:lang w:val="it-IT"/>
        </w:rPr>
        <w:t xml:space="preserve"> 2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piccola impresa</w:t>
      </w:r>
      <w:r w:rsidRPr="00935A5C">
        <w:rPr>
          <w:rFonts w:ascii="Arial Narrow" w:hAnsi="Arial Narrow" w:cs="Times New Roman"/>
          <w:lang w:val="it-IT"/>
        </w:rPr>
        <w:t>”, ha meno di 50 occupati</w:t>
      </w:r>
      <w:r w:rsidR="009550DB">
        <w:rPr>
          <w:rFonts w:ascii="Arial Narrow" w:hAnsi="Arial Narrow" w:cs="Times New Roman"/>
          <w:lang w:val="it-IT"/>
        </w:rPr>
        <w:t xml:space="preserve"> e realizza un</w:t>
      </w:r>
      <w:r w:rsidRPr="00935A5C">
        <w:rPr>
          <w:rFonts w:ascii="Arial Narrow" w:hAnsi="Arial Narrow" w:cs="Times New Roman"/>
          <w:lang w:val="it-IT"/>
        </w:rPr>
        <w:t xml:space="preserve"> fatturato annuo o </w:t>
      </w:r>
      <w:r w:rsidR="009550DB">
        <w:rPr>
          <w:rFonts w:ascii="Arial Narrow" w:hAnsi="Arial Narrow" w:cs="Times New Roman"/>
          <w:lang w:val="it-IT"/>
        </w:rPr>
        <w:t>un</w:t>
      </w:r>
      <w:r w:rsidRPr="00935A5C">
        <w:rPr>
          <w:rFonts w:ascii="Arial Narrow" w:hAnsi="Arial Narrow" w:cs="Times New Roman"/>
          <w:lang w:val="it-IT"/>
        </w:rPr>
        <w:t xml:space="preserve"> totale </w:t>
      </w:r>
      <w:r w:rsidR="005D56C5">
        <w:rPr>
          <w:rFonts w:ascii="Arial Narrow" w:hAnsi="Arial Narrow" w:cs="Times New Roman"/>
          <w:lang w:val="it-IT"/>
        </w:rPr>
        <w:t>di</w:t>
      </w:r>
      <w:r w:rsidRPr="00935A5C">
        <w:rPr>
          <w:rFonts w:ascii="Arial Narrow" w:hAnsi="Arial Narrow" w:cs="Times New Roman"/>
          <w:lang w:val="it-IT"/>
        </w:rPr>
        <w:t xml:space="preserve"> bilancio </w:t>
      </w:r>
      <w:r w:rsidR="009550DB">
        <w:rPr>
          <w:rFonts w:ascii="Arial Narrow" w:hAnsi="Arial Narrow" w:cs="Times New Roman"/>
          <w:lang w:val="it-IT"/>
        </w:rPr>
        <w:t>annuo</w:t>
      </w:r>
      <w:r w:rsidRPr="00935A5C">
        <w:rPr>
          <w:rFonts w:ascii="Arial Narrow" w:hAnsi="Arial Narrow" w:cs="Times New Roman"/>
          <w:lang w:val="it-IT"/>
        </w:rPr>
        <w:t xml:space="preserve"> non </w:t>
      </w:r>
      <w:r w:rsidR="009550DB">
        <w:rPr>
          <w:rFonts w:ascii="Arial Narrow" w:hAnsi="Arial Narrow" w:cs="Times New Roman"/>
          <w:lang w:val="it-IT"/>
        </w:rPr>
        <w:t>superiori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lang w:val="it-IT"/>
        </w:rPr>
        <w:t xml:space="preserve"> 10 milioni di </w:t>
      </w:r>
      <w:r w:rsidR="009550DB">
        <w:rPr>
          <w:rFonts w:ascii="Arial Narrow" w:hAnsi="Arial Narrow" w:cs="Times New Roman"/>
          <w:lang w:val="it-IT"/>
        </w:rPr>
        <w:t>e</w:t>
      </w:r>
      <w:r w:rsidRPr="00935A5C">
        <w:rPr>
          <w:rFonts w:ascii="Arial Narrow" w:hAnsi="Arial Narrow" w:cs="Times New Roman"/>
          <w:lang w:val="it-IT"/>
        </w:rPr>
        <w:t>uro;</w:t>
      </w:r>
    </w:p>
    <w:p w:rsidR="001F75AE" w:rsidRPr="00935A5C" w:rsidRDefault="001F75AE" w:rsidP="004D3B8E">
      <w:pPr>
        <w:numPr>
          <w:ilvl w:val="0"/>
          <w:numId w:val="5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r w:rsidRPr="00935A5C">
        <w:rPr>
          <w:rFonts w:ascii="Arial Narrow" w:hAnsi="Arial Narrow" w:cs="Times New Roman"/>
          <w:u w:val="single"/>
          <w:lang w:val="it-IT"/>
        </w:rPr>
        <w:t>media impresa</w:t>
      </w:r>
      <w:r w:rsidRPr="00935A5C">
        <w:rPr>
          <w:rFonts w:ascii="Arial Narrow" w:hAnsi="Arial Narrow" w:cs="Times New Roman"/>
          <w:lang w:val="it-IT"/>
        </w:rPr>
        <w:t>”, ha meno di 250 occupati</w:t>
      </w:r>
      <w:r w:rsidR="009550DB">
        <w:rPr>
          <w:rFonts w:ascii="Arial Narrow" w:hAnsi="Arial Narrow" w:cs="Times New Roman"/>
          <w:lang w:val="it-IT"/>
        </w:rPr>
        <w:t xml:space="preserve"> e</w:t>
      </w:r>
      <w:r w:rsidRPr="00935A5C">
        <w:rPr>
          <w:rFonts w:ascii="Arial Narrow" w:hAnsi="Arial Narrow" w:cs="Times New Roman"/>
          <w:lang w:val="it-IT"/>
        </w:rPr>
        <w:t xml:space="preserve"> </w:t>
      </w:r>
      <w:r w:rsidR="009550DB" w:rsidRPr="009550DB">
        <w:rPr>
          <w:rFonts w:ascii="Arial Narrow" w:hAnsi="Arial Narrow" w:cs="Times New Roman"/>
          <w:lang w:val="it-IT"/>
        </w:rPr>
        <w:t xml:space="preserve">realizza un fatturato annuo non superiore a 50 milioni di euro </w:t>
      </w:r>
      <w:r w:rsidR="009550DB">
        <w:rPr>
          <w:rFonts w:ascii="Arial Narrow" w:hAnsi="Arial Narrow" w:cs="Times New Roman"/>
          <w:lang w:val="it-IT"/>
        </w:rPr>
        <w:t>o</w:t>
      </w:r>
      <w:r w:rsidR="009550DB" w:rsidRPr="009550DB">
        <w:rPr>
          <w:rFonts w:ascii="Arial Narrow" w:hAnsi="Arial Narrow" w:cs="Times New Roman"/>
          <w:lang w:val="it-IT"/>
        </w:rPr>
        <w:t xml:space="preserve"> un totale di bilancio annuo non superiore a 43 milioni di euro</w:t>
      </w:r>
      <w:r w:rsidRPr="00935A5C">
        <w:rPr>
          <w:rFonts w:ascii="Arial Narrow" w:hAnsi="Arial Narrow" w:cs="Times New Roman"/>
          <w:lang w:val="it-IT"/>
        </w:rPr>
        <w:t>;</w:t>
      </w:r>
    </w:p>
    <w:p w:rsidR="00F36C15" w:rsidRPr="00935A5C" w:rsidRDefault="00F36C15" w:rsidP="00131463">
      <w:pPr>
        <w:pStyle w:val="Corpotesto"/>
        <w:ind w:left="261" w:right="130" w:firstLine="6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 xml:space="preserve">tali parametri, stabiliti dalla Raccomandazione della Commissione 2003/361/CE, </w:t>
      </w:r>
      <w:r w:rsidR="000E56B4" w:rsidRPr="00935A5C">
        <w:rPr>
          <w:rFonts w:ascii="Arial Narrow" w:hAnsi="Arial Narrow" w:cs="Times New Roman"/>
          <w:lang w:val="it-IT"/>
        </w:rPr>
        <w:t>sono</w:t>
      </w:r>
      <w:r w:rsidRPr="00935A5C">
        <w:rPr>
          <w:rFonts w:ascii="Arial Narrow" w:hAnsi="Arial Narrow" w:cs="Times New Roman"/>
          <w:lang w:val="it-IT"/>
        </w:rPr>
        <w:t xml:space="preserve"> calcolati tenendo conto anche di eventuali imprese collegate e associate</w:t>
      </w:r>
      <w:r w:rsidR="009550DB">
        <w:rPr>
          <w:rFonts w:ascii="Arial Narrow" w:hAnsi="Arial Narrow" w:cs="Times New Roman"/>
          <w:lang w:val="it-IT"/>
        </w:rPr>
        <w:t>;</w:t>
      </w:r>
    </w:p>
    <w:p w:rsidR="0056005D" w:rsidRPr="00BD2A36" w:rsidRDefault="004D3B8E" w:rsidP="00BD2A36">
      <w:pPr>
        <w:pStyle w:val="Paragrafoelenco"/>
        <w:numPr>
          <w:ilvl w:val="0"/>
          <w:numId w:val="7"/>
        </w:numPr>
        <w:spacing w:before="123"/>
        <w:jc w:val="both"/>
        <w:rPr>
          <w:rFonts w:ascii="Arial Narrow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“</w:t>
      </w:r>
      <w:proofErr w:type="spellStart"/>
      <w:r w:rsidRPr="00935A5C">
        <w:rPr>
          <w:rFonts w:ascii="Arial Narrow" w:hAnsi="Arial Narrow" w:cs="Times New Roman"/>
          <w:lang w:val="it-IT"/>
        </w:rPr>
        <w:t>m</w:t>
      </w:r>
      <w:r w:rsidR="0062184C" w:rsidRPr="00935A5C">
        <w:rPr>
          <w:rFonts w:ascii="Arial Narrow" w:hAnsi="Arial Narrow" w:cs="Times New Roman"/>
          <w:lang w:val="it-IT"/>
        </w:rPr>
        <w:t>id</w:t>
      </w:r>
      <w:proofErr w:type="spellEnd"/>
      <w:r w:rsidR="0062184C" w:rsidRPr="00935A5C">
        <w:rPr>
          <w:rFonts w:ascii="Arial Narrow" w:hAnsi="Arial Narrow" w:cs="Times New Roman"/>
          <w:lang w:val="it-IT"/>
        </w:rPr>
        <w:t xml:space="preserve"> </w:t>
      </w:r>
      <w:proofErr w:type="spellStart"/>
      <w:r w:rsidRPr="00935A5C">
        <w:rPr>
          <w:rFonts w:ascii="Arial Narrow" w:hAnsi="Arial Narrow" w:cs="Times New Roman"/>
          <w:lang w:val="it-IT"/>
        </w:rPr>
        <w:t>c</w:t>
      </w:r>
      <w:r w:rsidR="0062184C" w:rsidRPr="00935A5C">
        <w:rPr>
          <w:rFonts w:ascii="Arial Narrow" w:hAnsi="Arial Narrow" w:cs="Times New Roman"/>
          <w:lang w:val="it-IT"/>
        </w:rPr>
        <w:t>ap</w:t>
      </w:r>
      <w:proofErr w:type="spellEnd"/>
      <w:r w:rsidRPr="00935A5C">
        <w:rPr>
          <w:rFonts w:ascii="Arial Narrow" w:hAnsi="Arial Narrow" w:cs="Times New Roman"/>
          <w:lang w:val="it-IT"/>
        </w:rPr>
        <w:t>”</w:t>
      </w:r>
      <w:r w:rsidR="00C32E4D" w:rsidRPr="00935A5C">
        <w:rPr>
          <w:rFonts w:ascii="Arial Narrow" w:hAnsi="Arial Narrow" w:cs="Times New Roman"/>
          <w:lang w:val="it-IT"/>
        </w:rPr>
        <w:t>, ha meno di 500 occupati</w:t>
      </w:r>
      <w:r w:rsidRPr="00935A5C">
        <w:rPr>
          <w:rStyle w:val="Rimandonotaapidipagina"/>
          <w:rFonts w:ascii="Arial Narrow" w:hAnsi="Arial Narrow" w:cs="Times New Roman"/>
          <w:lang w:val="it-IT"/>
        </w:rPr>
        <w:footnoteReference w:id="2"/>
      </w:r>
      <w:r w:rsidR="009550DB">
        <w:rPr>
          <w:rFonts w:ascii="Arial Narrow" w:hAnsi="Arial Narrow" w:cs="Times New Roman"/>
          <w:lang w:val="it-IT"/>
        </w:rPr>
        <w:t>,</w:t>
      </w:r>
    </w:p>
    <w:p w:rsidR="00BF77F0" w:rsidRPr="00935A5C" w:rsidRDefault="00742056" w:rsidP="00EB77B0">
      <w:pPr>
        <w:spacing w:before="123"/>
        <w:ind w:left="76"/>
        <w:jc w:val="center"/>
        <w:rPr>
          <w:rFonts w:ascii="Arial Narrow" w:hAnsi="Arial Narrow" w:cs="Times New Roman"/>
          <w:b/>
          <w:lang w:val="it-IT"/>
        </w:rPr>
      </w:pPr>
      <w:bookmarkStart w:id="5" w:name="_Hlk36133126"/>
      <w:r w:rsidRPr="00935A5C">
        <w:rPr>
          <w:rFonts w:ascii="Arial Narrow" w:hAnsi="Arial Narrow" w:cs="Times New Roman"/>
          <w:b/>
          <w:lang w:val="it-IT"/>
        </w:rPr>
        <w:t>CHIEDE</w:t>
      </w:r>
      <w:r w:rsidR="00236774" w:rsidRPr="00935A5C">
        <w:rPr>
          <w:rFonts w:ascii="Arial Narrow" w:hAnsi="Arial Narrow" w:cs="Times New Roman"/>
          <w:b/>
          <w:lang w:val="it-IT"/>
        </w:rPr>
        <w:t xml:space="preserve"> </w:t>
      </w:r>
    </w:p>
    <w:bookmarkEnd w:id="5"/>
    <w:p w:rsidR="00236774" w:rsidRDefault="004D47F7" w:rsidP="00C247AB">
      <w:pPr>
        <w:pStyle w:val="Paragrafoelenco"/>
        <w:spacing w:before="123"/>
        <w:ind w:left="284"/>
        <w:jc w:val="both"/>
        <w:rPr>
          <w:rFonts w:ascii="Arial Narrow" w:eastAsia="Times New Roman" w:hAnsi="Arial Narrow" w:cs="Times New Roman"/>
          <w:lang w:val="it-IT"/>
        </w:rPr>
      </w:pPr>
      <w:r w:rsidRPr="005B47BA">
        <w:rPr>
          <w:rFonts w:ascii="Arial Narrow" w:eastAsia="Times New Roman" w:hAnsi="Arial Narrow" w:cs="Times New Roman"/>
          <w:lang w:val="it-IT"/>
        </w:rPr>
        <w:t xml:space="preserve">l’applicazione della </w:t>
      </w:r>
      <w:r w:rsidRPr="005B47BA">
        <w:rPr>
          <w:rFonts w:ascii="Arial Narrow" w:eastAsia="Times New Roman" w:hAnsi="Arial Narrow" w:cs="Times New Roman"/>
          <w:b/>
          <w:bCs/>
          <w:lang w:val="it-IT"/>
        </w:rPr>
        <w:t>misura di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 cui all’art. </w:t>
      </w:r>
      <w:r w:rsidR="007E7916" w:rsidRPr="005B47BA">
        <w:rPr>
          <w:rFonts w:ascii="Arial Narrow" w:eastAsia="Times New Roman" w:hAnsi="Arial Narrow" w:cs="Times New Roman"/>
          <w:b/>
          <w:lang w:val="it-IT"/>
        </w:rPr>
        <w:t>13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, comma </w:t>
      </w:r>
      <w:r w:rsidR="007E7916" w:rsidRPr="005B47BA">
        <w:rPr>
          <w:rFonts w:ascii="Arial Narrow" w:eastAsia="Times New Roman" w:hAnsi="Arial Narrow" w:cs="Times New Roman"/>
          <w:b/>
          <w:lang w:val="it-IT"/>
        </w:rPr>
        <w:t>1</w:t>
      </w:r>
      <w:r w:rsidRPr="005B47BA">
        <w:rPr>
          <w:rFonts w:ascii="Arial Narrow" w:eastAsia="Times New Roman" w:hAnsi="Arial Narrow" w:cs="Times New Roman"/>
          <w:b/>
          <w:lang w:val="it-IT"/>
        </w:rPr>
        <w:t xml:space="preserve">, lettera </w:t>
      </w:r>
      <w:r w:rsidR="00B53AB4">
        <w:rPr>
          <w:rFonts w:ascii="Arial Narrow" w:eastAsia="Times New Roman" w:hAnsi="Arial Narrow" w:cs="Times New Roman"/>
          <w:b/>
          <w:lang w:val="it-IT"/>
        </w:rPr>
        <w:t>i</w:t>
      </w:r>
      <w:r w:rsidRPr="005B47BA">
        <w:rPr>
          <w:rFonts w:ascii="Arial Narrow" w:eastAsia="Times New Roman" w:hAnsi="Arial Narrow" w:cs="Times New Roman"/>
          <w:b/>
          <w:lang w:val="it-IT"/>
        </w:rPr>
        <w:t>)</w:t>
      </w:r>
      <w:r w:rsidRPr="005B47BA">
        <w:rPr>
          <w:rFonts w:ascii="Arial Narrow" w:eastAsia="Times New Roman" w:hAnsi="Arial Narrow" w:cs="Times New Roman"/>
          <w:lang w:val="it-IT"/>
        </w:rPr>
        <w:t xml:space="preserve"> del D.</w:t>
      </w:r>
      <w:r w:rsidR="009550DB" w:rsidRPr="005B47BA">
        <w:rPr>
          <w:rFonts w:ascii="Arial Narrow" w:eastAsia="Times New Roman" w:hAnsi="Arial Narrow" w:cs="Times New Roman"/>
          <w:lang w:val="it-IT"/>
        </w:rPr>
        <w:t>L</w:t>
      </w:r>
      <w:r w:rsidRPr="005B47BA">
        <w:rPr>
          <w:rFonts w:ascii="Arial Narrow" w:eastAsia="Times New Roman" w:hAnsi="Arial Narrow" w:cs="Times New Roman"/>
          <w:lang w:val="it-IT"/>
        </w:rPr>
        <w:t>. n.</w:t>
      </w:r>
      <w:r w:rsidR="009550DB" w:rsidRPr="005B47BA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B47BA">
        <w:rPr>
          <w:rFonts w:ascii="Arial Narrow" w:eastAsia="Times New Roman" w:hAnsi="Arial Narrow" w:cs="Times New Roman"/>
          <w:lang w:val="it-IT"/>
        </w:rPr>
        <w:t>23</w:t>
      </w:r>
      <w:r w:rsidRPr="005B47BA">
        <w:rPr>
          <w:rFonts w:ascii="Arial Narrow" w:eastAsia="Times New Roman" w:hAnsi="Arial Narrow" w:cs="Times New Roman"/>
          <w:lang w:val="it-IT"/>
        </w:rPr>
        <w:t>/2020,</w:t>
      </w:r>
      <w:r w:rsidR="00FD2417" w:rsidRPr="005B47BA">
        <w:rPr>
          <w:rFonts w:ascii="Arial Narrow" w:eastAsia="Times New Roman" w:hAnsi="Arial Narrow" w:cs="Times New Roman"/>
          <w:lang w:val="it-IT"/>
        </w:rPr>
        <w:t xml:space="preserve"> </w:t>
      </w:r>
      <w:r w:rsidR="007E7916" w:rsidRPr="005B47BA">
        <w:rPr>
          <w:rFonts w:ascii="Arial Narrow" w:eastAsia="Times New Roman" w:hAnsi="Arial Narrow" w:cs="Times New Roman"/>
          <w:lang w:val="it-IT"/>
        </w:rPr>
        <w:t>ossia</w:t>
      </w:r>
      <w:r w:rsidR="00892C22">
        <w:rPr>
          <w:rFonts w:ascii="Arial Narrow" w:eastAsia="Times New Roman" w:hAnsi="Arial Narrow" w:cs="Times New Roman"/>
          <w:lang w:val="it-IT"/>
        </w:rPr>
        <w:t>,</w:t>
      </w:r>
      <w:r w:rsidR="00B53AB4">
        <w:rPr>
          <w:rFonts w:ascii="Arial Narrow" w:eastAsia="Times New Roman" w:hAnsi="Arial Narrow" w:cs="Times New Roman"/>
          <w:lang w:val="it-IT"/>
        </w:rPr>
        <w:t xml:space="preserve"> </w:t>
      </w:r>
      <w:r w:rsidR="00B53AB4" w:rsidRPr="00B53AB4">
        <w:rPr>
          <w:rFonts w:ascii="Arial Narrow" w:eastAsia="Times New Roman" w:hAnsi="Arial Narrow" w:cs="Times New Roman"/>
          <w:lang w:val="it-IT"/>
        </w:rPr>
        <w:t xml:space="preserve">per operazioni di investimento immobiliare nei </w:t>
      </w:r>
      <w:r w:rsidR="00B53AB4" w:rsidRPr="00B4065E">
        <w:rPr>
          <w:rFonts w:ascii="Arial Narrow" w:eastAsia="Times New Roman" w:hAnsi="Arial Narrow" w:cs="Times New Roman"/>
          <w:b/>
          <w:bCs/>
          <w:lang w:val="it-IT"/>
        </w:rPr>
        <w:t>settori turistico – alberghiero</w:t>
      </w:r>
      <w:r w:rsidR="008B1C96">
        <w:rPr>
          <w:rFonts w:ascii="Arial Narrow" w:eastAsia="Times New Roman" w:hAnsi="Arial Narrow" w:cs="Times New Roman"/>
          <w:b/>
          <w:bCs/>
          <w:lang w:val="it-IT"/>
        </w:rPr>
        <w:t>,</w:t>
      </w:r>
      <w:r w:rsidR="00B53AB4" w:rsidRPr="00B4065E">
        <w:rPr>
          <w:rFonts w:ascii="Arial Narrow" w:eastAsia="Times New Roman" w:hAnsi="Arial Narrow" w:cs="Times New Roman"/>
          <w:b/>
          <w:bCs/>
          <w:lang w:val="it-IT"/>
        </w:rPr>
        <w:t xml:space="preserve"> </w:t>
      </w:r>
      <w:r w:rsidR="00B2072A" w:rsidRPr="00106D87">
        <w:rPr>
          <w:rFonts w:ascii="Arial Narrow" w:eastAsia="Times New Roman" w:hAnsi="Arial Narrow" w:cs="Times New Roman"/>
          <w:b/>
          <w:bCs/>
          <w:lang w:val="it-IT"/>
        </w:rPr>
        <w:t>compreso il settore termale</w:t>
      </w:r>
      <w:r w:rsidR="008B1C96">
        <w:rPr>
          <w:rFonts w:ascii="Arial Narrow" w:eastAsia="Times New Roman" w:hAnsi="Arial Narrow" w:cs="Times New Roman"/>
          <w:b/>
          <w:bCs/>
          <w:lang w:val="it-IT"/>
        </w:rPr>
        <w:t>,</w:t>
      </w:r>
      <w:r w:rsidR="00B2072A" w:rsidRPr="00106D87">
        <w:rPr>
          <w:rFonts w:ascii="Arial Narrow" w:eastAsia="Times New Roman" w:hAnsi="Arial Narrow" w:cs="Times New Roman"/>
          <w:b/>
          <w:bCs/>
          <w:lang w:val="it-IT"/>
        </w:rPr>
        <w:t xml:space="preserve"> </w:t>
      </w:r>
      <w:r w:rsidR="00B53AB4" w:rsidRPr="00B4065E">
        <w:rPr>
          <w:rFonts w:ascii="Arial Narrow" w:eastAsia="Times New Roman" w:hAnsi="Arial Narrow" w:cs="Times New Roman"/>
          <w:b/>
          <w:bCs/>
          <w:lang w:val="it-IT"/>
        </w:rPr>
        <w:t>e delle attività immobiliari</w:t>
      </w:r>
      <w:r w:rsidR="00B53AB4" w:rsidRPr="00B53AB4">
        <w:rPr>
          <w:rFonts w:ascii="Arial Narrow" w:eastAsia="Times New Roman" w:hAnsi="Arial Narrow" w:cs="Times New Roman"/>
          <w:lang w:val="it-IT"/>
        </w:rPr>
        <w:t xml:space="preserve">, con durata minima di 10 anni e di importo superiore a </w:t>
      </w:r>
      <w:r w:rsidR="00B4065E">
        <w:rPr>
          <w:rFonts w:ascii="Arial Narrow" w:eastAsia="Times New Roman" w:hAnsi="Arial Narrow" w:cs="Times New Roman"/>
          <w:lang w:val="it-IT"/>
        </w:rPr>
        <w:t>euro</w:t>
      </w:r>
      <w:r w:rsidR="00B53AB4" w:rsidRPr="00B53AB4">
        <w:rPr>
          <w:rFonts w:ascii="Arial Narrow" w:eastAsia="Times New Roman" w:hAnsi="Arial Narrow" w:cs="Times New Roman"/>
          <w:lang w:val="it-IT"/>
        </w:rPr>
        <w:t xml:space="preserve"> 500.000</w:t>
      </w:r>
      <w:r w:rsidR="004C760C">
        <w:rPr>
          <w:rFonts w:ascii="Arial Narrow" w:eastAsia="Times New Roman" w:hAnsi="Arial Narrow" w:cs="Times New Roman"/>
          <w:lang w:val="it-IT"/>
        </w:rPr>
        <w:t>,00</w:t>
      </w:r>
      <w:r w:rsidR="00B53AB4" w:rsidRPr="00B53AB4">
        <w:rPr>
          <w:rFonts w:ascii="Arial Narrow" w:eastAsia="Times New Roman" w:hAnsi="Arial Narrow" w:cs="Times New Roman"/>
          <w:lang w:val="it-IT"/>
        </w:rPr>
        <w:t xml:space="preserve">, </w:t>
      </w:r>
      <w:r w:rsidR="00892C22">
        <w:rPr>
          <w:rFonts w:ascii="Arial Narrow" w:eastAsia="Times New Roman" w:hAnsi="Arial Narrow" w:cs="Times New Roman"/>
          <w:lang w:val="it-IT"/>
        </w:rPr>
        <w:t>l’accesso alla</w:t>
      </w:r>
      <w:r w:rsidR="00B53AB4" w:rsidRPr="00B53AB4">
        <w:rPr>
          <w:rFonts w:ascii="Arial Narrow" w:eastAsia="Times New Roman" w:hAnsi="Arial Narrow" w:cs="Times New Roman"/>
          <w:lang w:val="it-IT"/>
        </w:rPr>
        <w:t xml:space="preserve"> </w:t>
      </w:r>
      <w:r w:rsidR="003C7E44">
        <w:rPr>
          <w:rFonts w:ascii="Arial Narrow" w:eastAsia="Times New Roman" w:hAnsi="Arial Narrow" w:cs="Times New Roman"/>
          <w:lang w:val="it-IT"/>
        </w:rPr>
        <w:t>G</w:t>
      </w:r>
      <w:r w:rsidR="00B53AB4" w:rsidRPr="00B53AB4">
        <w:rPr>
          <w:rFonts w:ascii="Arial Narrow" w:eastAsia="Times New Roman" w:hAnsi="Arial Narrow" w:cs="Times New Roman"/>
          <w:lang w:val="it-IT"/>
        </w:rPr>
        <w:t>aranzia del Fondo</w:t>
      </w:r>
      <w:r w:rsidR="003C7E44">
        <w:rPr>
          <w:rFonts w:ascii="Arial Narrow" w:eastAsia="Times New Roman" w:hAnsi="Arial Narrow" w:cs="Times New Roman"/>
          <w:lang w:val="it-IT"/>
        </w:rPr>
        <w:t xml:space="preserve"> Centrale di Garanzia</w:t>
      </w:r>
      <w:r w:rsidR="00892C22">
        <w:rPr>
          <w:rFonts w:ascii="Arial Narrow" w:eastAsia="Times New Roman" w:hAnsi="Arial Narrow" w:cs="Times New Roman"/>
          <w:lang w:val="it-IT"/>
        </w:rPr>
        <w:t>, la quale</w:t>
      </w:r>
      <w:r w:rsidR="00B53AB4">
        <w:rPr>
          <w:rFonts w:ascii="Arial Narrow" w:eastAsia="Times New Roman" w:hAnsi="Arial Narrow" w:cs="Times New Roman"/>
          <w:lang w:val="it-IT"/>
        </w:rPr>
        <w:t xml:space="preserve"> </w:t>
      </w:r>
      <w:r w:rsidR="00B53AB4" w:rsidRPr="00B53AB4">
        <w:rPr>
          <w:rFonts w:ascii="Arial Narrow" w:eastAsia="Times New Roman" w:hAnsi="Arial Narrow" w:cs="Times New Roman"/>
          <w:lang w:val="it-IT"/>
        </w:rPr>
        <w:t>può essere cumulata con altre forme di garanzia acquisite sui finanziamenti</w:t>
      </w:r>
      <w:r w:rsidR="00892C22">
        <w:rPr>
          <w:rFonts w:ascii="Arial Narrow" w:eastAsia="Times New Roman" w:hAnsi="Arial Narrow" w:cs="Times New Roman"/>
          <w:lang w:val="it-IT"/>
        </w:rPr>
        <w:t>.</w:t>
      </w:r>
    </w:p>
    <w:p w:rsidR="00952649" w:rsidRPr="004C760C" w:rsidRDefault="00952649" w:rsidP="004C760C">
      <w:pPr>
        <w:spacing w:before="123"/>
        <w:jc w:val="both"/>
        <w:rPr>
          <w:rFonts w:ascii="Arial Narrow" w:eastAsia="Times New Roman" w:hAnsi="Arial Narrow" w:cs="Times New Roman"/>
          <w:lang w:val="it-IT"/>
        </w:rPr>
      </w:pPr>
      <w:bookmarkStart w:id="6" w:name="_GoBack"/>
      <w:bookmarkEnd w:id="6"/>
    </w:p>
    <w:p w:rsidR="001A018A" w:rsidRPr="00935A5C" w:rsidRDefault="00742056">
      <w:pPr>
        <w:spacing w:before="73"/>
        <w:ind w:left="312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Con</w:t>
      </w:r>
      <w:r w:rsidRPr="00935A5C">
        <w:rPr>
          <w:rFonts w:ascii="Arial Narrow" w:hAnsi="Arial Narrow" w:cs="Times New Roman"/>
          <w:spacing w:val="30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osservanza.</w:t>
      </w:r>
    </w:p>
    <w:p w:rsidR="001A018A" w:rsidRPr="00935A5C" w:rsidRDefault="001A018A">
      <w:pPr>
        <w:spacing w:before="1"/>
        <w:rPr>
          <w:rFonts w:ascii="Arial Narrow" w:eastAsia="Times New Roman" w:hAnsi="Arial Narrow" w:cs="Times New Roman"/>
          <w:lang w:val="it-IT"/>
        </w:rPr>
      </w:pPr>
    </w:p>
    <w:p w:rsidR="001A018A" w:rsidRPr="00935A5C" w:rsidRDefault="00742056">
      <w:pPr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w w:val="105"/>
          <w:lang w:val="it-IT"/>
        </w:rPr>
        <w:t>Luogo</w:t>
      </w:r>
      <w:r w:rsidRPr="00935A5C">
        <w:rPr>
          <w:rFonts w:ascii="Arial Narrow" w:hAnsi="Arial Narrow" w:cs="Times New Roman"/>
          <w:spacing w:val="-23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e</w:t>
      </w:r>
      <w:r w:rsidRPr="00935A5C">
        <w:rPr>
          <w:rFonts w:ascii="Arial Narrow" w:hAnsi="Arial Narrow" w:cs="Times New Roman"/>
          <w:spacing w:val="-29"/>
          <w:w w:val="105"/>
          <w:lang w:val="it-IT"/>
        </w:rPr>
        <w:t xml:space="preserve"> </w:t>
      </w:r>
      <w:r w:rsidRPr="00935A5C">
        <w:rPr>
          <w:rFonts w:ascii="Arial Narrow" w:hAnsi="Arial Narrow" w:cs="Times New Roman"/>
          <w:w w:val="105"/>
          <w:lang w:val="it-IT"/>
        </w:rPr>
        <w:t>data,</w:t>
      </w:r>
      <w:r w:rsidRPr="00935A5C">
        <w:rPr>
          <w:rFonts w:ascii="Arial Narrow" w:hAnsi="Arial Narrow" w:cs="Times New Roman"/>
          <w:spacing w:val="-15"/>
          <w:w w:val="105"/>
          <w:lang w:val="it-IT"/>
        </w:rPr>
        <w:t xml:space="preserve"> </w:t>
      </w:r>
      <w:r w:rsidR="00236774" w:rsidRPr="00935A5C">
        <w:rPr>
          <w:rFonts w:ascii="Arial Narrow" w:hAnsi="Arial Narrow" w:cs="Times New Roman"/>
          <w:w w:val="105"/>
          <w:lang w:val="it-IT"/>
        </w:rPr>
        <w:t>____________________</w:t>
      </w:r>
    </w:p>
    <w:p w:rsidR="001A018A" w:rsidRPr="00935A5C" w:rsidRDefault="00742056" w:rsidP="00BD2A36">
      <w:pPr>
        <w:spacing w:before="133"/>
        <w:ind w:left="308"/>
        <w:rPr>
          <w:rFonts w:ascii="Arial Narrow" w:eastAsia="Times New Roman" w:hAnsi="Arial Narrow" w:cs="Times New Roman"/>
          <w:lang w:val="it-IT"/>
        </w:rPr>
      </w:pPr>
      <w:r w:rsidRPr="00935A5C">
        <w:rPr>
          <w:rFonts w:ascii="Arial Narrow" w:hAnsi="Arial Narrow" w:cs="Times New Roman"/>
          <w:lang w:val="it-IT"/>
        </w:rPr>
        <w:t>Firm</w:t>
      </w:r>
      <w:r w:rsidR="00236774" w:rsidRPr="00935A5C">
        <w:rPr>
          <w:rFonts w:ascii="Arial Narrow" w:hAnsi="Arial Narrow" w:cs="Times New Roman"/>
          <w:lang w:val="it-IT"/>
        </w:rPr>
        <w:t>a</w:t>
      </w:r>
      <w:r w:rsidRPr="00935A5C">
        <w:rPr>
          <w:rFonts w:ascii="Arial Narrow" w:hAnsi="Arial Narrow" w:cs="Times New Roman"/>
          <w:spacing w:val="31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de</w:t>
      </w:r>
      <w:r w:rsidR="00236774" w:rsidRPr="00935A5C">
        <w:rPr>
          <w:rFonts w:ascii="Arial Narrow" w:hAnsi="Arial Narrow" w:cs="Times New Roman"/>
          <w:lang w:val="it-IT"/>
        </w:rPr>
        <w:t>l</w:t>
      </w:r>
      <w:r w:rsidRPr="00935A5C">
        <w:rPr>
          <w:rFonts w:ascii="Arial Narrow" w:hAnsi="Arial Narrow" w:cs="Times New Roman"/>
          <w:spacing w:val="13"/>
          <w:lang w:val="it-IT"/>
        </w:rPr>
        <w:t xml:space="preserve"> </w:t>
      </w:r>
      <w:r w:rsidRPr="00935A5C">
        <w:rPr>
          <w:rFonts w:ascii="Arial Narrow" w:hAnsi="Arial Narrow" w:cs="Times New Roman"/>
          <w:lang w:val="it-IT"/>
        </w:rPr>
        <w:t>richiedent</w:t>
      </w:r>
      <w:r w:rsidR="00236774" w:rsidRPr="00935A5C">
        <w:rPr>
          <w:rFonts w:ascii="Arial Narrow" w:hAnsi="Arial Narrow" w:cs="Times New Roman"/>
          <w:lang w:val="it-IT"/>
        </w:rPr>
        <w:t>e</w:t>
      </w:r>
      <w:r w:rsidR="00083E89" w:rsidRPr="00935A5C">
        <w:rPr>
          <w:rFonts w:ascii="Arial Narrow" w:hAnsi="Arial Narrow" w:cs="Times New Roman"/>
          <w:w w:val="105"/>
          <w:lang w:val="it-IT"/>
        </w:rPr>
        <w:t>____________________</w:t>
      </w:r>
    </w:p>
    <w:sectPr w:rsidR="001A018A" w:rsidRPr="00935A5C" w:rsidSect="001A018A">
      <w:headerReference w:type="default" r:id="rId8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6DC" w:rsidRDefault="009406DC" w:rsidP="001A018A">
      <w:r>
        <w:separator/>
      </w:r>
    </w:p>
  </w:endnote>
  <w:endnote w:type="continuationSeparator" w:id="0">
    <w:p w:rsidR="009406DC" w:rsidRDefault="009406DC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6DC" w:rsidRDefault="009406DC" w:rsidP="001A018A">
      <w:r>
        <w:separator/>
      </w:r>
    </w:p>
  </w:footnote>
  <w:footnote w:type="continuationSeparator" w:id="0">
    <w:p w:rsidR="009406DC" w:rsidRDefault="009406DC" w:rsidP="001A018A">
      <w:r>
        <w:continuationSeparator/>
      </w:r>
    </w:p>
  </w:footnote>
  <w:footnote w:id="1">
    <w:p w:rsidR="0092138F" w:rsidRPr="0092138F" w:rsidRDefault="0092138F" w:rsidP="0092138F">
      <w:pPr>
        <w:jc w:val="both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2138F">
        <w:rPr>
          <w:lang w:val="it-IT"/>
        </w:rPr>
        <w:t xml:space="preserve"> </w:t>
      </w:r>
      <w:r w:rsidRPr="0092138F">
        <w:rPr>
          <w:rFonts w:ascii="Arial Narrow" w:hAnsi="Arial Narrow" w:cs="Calibri"/>
          <w:sz w:val="16"/>
          <w:szCs w:val="16"/>
          <w:lang w:val="it-IT"/>
        </w:rPr>
        <w:t>La presente domanda deve essere accompagnata al corrispondente modello previsto dal Fondo e disponibil</w:t>
      </w:r>
      <w:r w:rsidR="00FA6342">
        <w:rPr>
          <w:rFonts w:ascii="Arial Narrow" w:hAnsi="Arial Narrow" w:cs="Calibri"/>
          <w:sz w:val="16"/>
          <w:szCs w:val="16"/>
          <w:lang w:val="it-IT"/>
        </w:rPr>
        <w:t xml:space="preserve">e </w:t>
      </w:r>
      <w:r w:rsidRPr="0092138F">
        <w:rPr>
          <w:rFonts w:ascii="Arial Narrow" w:hAnsi="Arial Narrow" w:cs="Calibri"/>
          <w:sz w:val="16"/>
          <w:szCs w:val="16"/>
          <w:lang w:val="it-IT"/>
        </w:rPr>
        <w:t xml:space="preserve">sul sito </w:t>
      </w:r>
      <w:hyperlink r:id="rId1" w:history="1">
        <w:r w:rsidRPr="0092138F">
          <w:rPr>
            <w:rFonts w:ascii="Arial Narrow" w:hAnsi="Arial Narrow" w:cs="Calibri"/>
            <w:sz w:val="16"/>
            <w:szCs w:val="16"/>
            <w:lang w:val="it-IT"/>
          </w:rPr>
          <w:t>https://www.fondidigaranzia.it/</w:t>
        </w:r>
      </w:hyperlink>
      <w:r w:rsidRPr="0092138F">
        <w:rPr>
          <w:rFonts w:ascii="Arial Narrow" w:hAnsi="Arial Narrow" w:cs="Calibri"/>
          <w:sz w:val="16"/>
          <w:szCs w:val="16"/>
          <w:lang w:val="it-IT"/>
        </w:rPr>
        <w:t xml:space="preserve"> alla sezione modulistica.</w:t>
      </w:r>
    </w:p>
  </w:footnote>
  <w:footnote w:id="2">
    <w:p w:rsidR="005B47BA" w:rsidRPr="004D3B8E" w:rsidRDefault="005B47BA">
      <w:pPr>
        <w:pStyle w:val="Testonotaapidipagina"/>
        <w:rPr>
          <w:rFonts w:ascii="Arial Narrow" w:hAnsi="Arial Narrow" w:cs="Calibri"/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 w:rsidRPr="004D3B8E">
        <w:rPr>
          <w:rFonts w:ascii="Arial Narrow" w:hAnsi="Arial Narrow" w:cs="Calibri"/>
          <w:sz w:val="16"/>
          <w:szCs w:val="16"/>
          <w:lang w:val="it-IT"/>
        </w:rPr>
        <w:t>Impresa diversa dalle micro</w:t>
      </w:r>
      <w:r>
        <w:rPr>
          <w:rFonts w:ascii="Arial Narrow" w:hAnsi="Arial Narrow" w:cs="Calibri"/>
          <w:sz w:val="16"/>
          <w:szCs w:val="16"/>
          <w:lang w:val="it-IT"/>
        </w:rPr>
        <w:t>,</w:t>
      </w:r>
      <w:r w:rsidRPr="004D3B8E">
        <w:rPr>
          <w:rFonts w:ascii="Arial Narrow" w:hAnsi="Arial Narrow" w:cs="Calibri"/>
          <w:sz w:val="16"/>
          <w:szCs w:val="16"/>
          <w:lang w:val="it-IT"/>
        </w:rPr>
        <w:t xml:space="preserve"> piccole e medie Imprese (PMI)</w:t>
      </w:r>
      <w:r>
        <w:rPr>
          <w:rFonts w:ascii="Arial Narrow" w:hAnsi="Arial Narrow" w:cs="Calibri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BA" w:rsidRDefault="005B47B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ED"/>
    <w:multiLevelType w:val="hybridMultilevel"/>
    <w:tmpl w:val="FD38D42C"/>
    <w:lvl w:ilvl="0" w:tplc="A5FAEA0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3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7" w15:restartNumberingAfterBreak="0">
    <w:nsid w:val="69E96BFA"/>
    <w:multiLevelType w:val="hybridMultilevel"/>
    <w:tmpl w:val="537E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052B3"/>
    <w:rsid w:val="00011042"/>
    <w:rsid w:val="00017219"/>
    <w:rsid w:val="0002046A"/>
    <w:rsid w:val="000323AF"/>
    <w:rsid w:val="00052F74"/>
    <w:rsid w:val="00057EF2"/>
    <w:rsid w:val="00080C11"/>
    <w:rsid w:val="00083E89"/>
    <w:rsid w:val="00094B1E"/>
    <w:rsid w:val="000E56B4"/>
    <w:rsid w:val="000F045F"/>
    <w:rsid w:val="00106D87"/>
    <w:rsid w:val="001309C8"/>
    <w:rsid w:val="00131463"/>
    <w:rsid w:val="001366D3"/>
    <w:rsid w:val="00147008"/>
    <w:rsid w:val="00167717"/>
    <w:rsid w:val="00176979"/>
    <w:rsid w:val="001940C6"/>
    <w:rsid w:val="001A018A"/>
    <w:rsid w:val="001A1D58"/>
    <w:rsid w:val="001B3B63"/>
    <w:rsid w:val="001F75AE"/>
    <w:rsid w:val="00207E70"/>
    <w:rsid w:val="00232C27"/>
    <w:rsid w:val="00236774"/>
    <w:rsid w:val="0024301B"/>
    <w:rsid w:val="00261BCC"/>
    <w:rsid w:val="0027494E"/>
    <w:rsid w:val="00281378"/>
    <w:rsid w:val="0028270E"/>
    <w:rsid w:val="00286748"/>
    <w:rsid w:val="00293680"/>
    <w:rsid w:val="002945F7"/>
    <w:rsid w:val="002D6F88"/>
    <w:rsid w:val="00333AAA"/>
    <w:rsid w:val="003531AA"/>
    <w:rsid w:val="00360A65"/>
    <w:rsid w:val="00364387"/>
    <w:rsid w:val="00382DFB"/>
    <w:rsid w:val="003B3672"/>
    <w:rsid w:val="003B50BE"/>
    <w:rsid w:val="003C4A1A"/>
    <w:rsid w:val="003C7E44"/>
    <w:rsid w:val="003D127F"/>
    <w:rsid w:val="003D1703"/>
    <w:rsid w:val="003E0681"/>
    <w:rsid w:val="003E115A"/>
    <w:rsid w:val="003E3680"/>
    <w:rsid w:val="004202EA"/>
    <w:rsid w:val="00430090"/>
    <w:rsid w:val="00455E28"/>
    <w:rsid w:val="00456982"/>
    <w:rsid w:val="004956F2"/>
    <w:rsid w:val="00496B50"/>
    <w:rsid w:val="004B7474"/>
    <w:rsid w:val="004C760C"/>
    <w:rsid w:val="004D3B8E"/>
    <w:rsid w:val="004D47F7"/>
    <w:rsid w:val="004F7048"/>
    <w:rsid w:val="00500E7A"/>
    <w:rsid w:val="00515CF1"/>
    <w:rsid w:val="00546FEC"/>
    <w:rsid w:val="0056005D"/>
    <w:rsid w:val="00565768"/>
    <w:rsid w:val="0056695B"/>
    <w:rsid w:val="00585FFF"/>
    <w:rsid w:val="00592B32"/>
    <w:rsid w:val="005B423C"/>
    <w:rsid w:val="005B47BA"/>
    <w:rsid w:val="005C6EC3"/>
    <w:rsid w:val="005D56C5"/>
    <w:rsid w:val="005E6E15"/>
    <w:rsid w:val="005F09AA"/>
    <w:rsid w:val="0062013B"/>
    <w:rsid w:val="0062184C"/>
    <w:rsid w:val="00637F14"/>
    <w:rsid w:val="0066347E"/>
    <w:rsid w:val="00677958"/>
    <w:rsid w:val="006B4E64"/>
    <w:rsid w:val="006B6504"/>
    <w:rsid w:val="00701039"/>
    <w:rsid w:val="007025E1"/>
    <w:rsid w:val="00710125"/>
    <w:rsid w:val="0071211F"/>
    <w:rsid w:val="00714FA4"/>
    <w:rsid w:val="007250E5"/>
    <w:rsid w:val="00731867"/>
    <w:rsid w:val="007359D7"/>
    <w:rsid w:val="00742056"/>
    <w:rsid w:val="0075166B"/>
    <w:rsid w:val="00756D01"/>
    <w:rsid w:val="00785C7D"/>
    <w:rsid w:val="00793111"/>
    <w:rsid w:val="007B6E24"/>
    <w:rsid w:val="007C0792"/>
    <w:rsid w:val="007D2835"/>
    <w:rsid w:val="007E7916"/>
    <w:rsid w:val="007F7844"/>
    <w:rsid w:val="00800E71"/>
    <w:rsid w:val="0081302F"/>
    <w:rsid w:val="008364C5"/>
    <w:rsid w:val="008411C6"/>
    <w:rsid w:val="00850948"/>
    <w:rsid w:val="00853D24"/>
    <w:rsid w:val="0086642C"/>
    <w:rsid w:val="00892C22"/>
    <w:rsid w:val="008B1C96"/>
    <w:rsid w:val="008B266D"/>
    <w:rsid w:val="008C1030"/>
    <w:rsid w:val="008D2B7B"/>
    <w:rsid w:val="008E6F4A"/>
    <w:rsid w:val="00913AFF"/>
    <w:rsid w:val="0092138F"/>
    <w:rsid w:val="009244DB"/>
    <w:rsid w:val="00935A5C"/>
    <w:rsid w:val="009365BA"/>
    <w:rsid w:val="009406DC"/>
    <w:rsid w:val="00941B4F"/>
    <w:rsid w:val="00952649"/>
    <w:rsid w:val="00954916"/>
    <w:rsid w:val="009550DB"/>
    <w:rsid w:val="009623D2"/>
    <w:rsid w:val="0096502B"/>
    <w:rsid w:val="0097111B"/>
    <w:rsid w:val="009768C4"/>
    <w:rsid w:val="00996E7D"/>
    <w:rsid w:val="009A3105"/>
    <w:rsid w:val="009A3925"/>
    <w:rsid w:val="009A5C82"/>
    <w:rsid w:val="009E40B3"/>
    <w:rsid w:val="00A25102"/>
    <w:rsid w:val="00A43B0A"/>
    <w:rsid w:val="00A463E5"/>
    <w:rsid w:val="00A4677B"/>
    <w:rsid w:val="00A5625C"/>
    <w:rsid w:val="00A73044"/>
    <w:rsid w:val="00A81D09"/>
    <w:rsid w:val="00AA012B"/>
    <w:rsid w:val="00AA6A2A"/>
    <w:rsid w:val="00AB2A59"/>
    <w:rsid w:val="00AD158A"/>
    <w:rsid w:val="00AE07DF"/>
    <w:rsid w:val="00AE23B0"/>
    <w:rsid w:val="00AE7B12"/>
    <w:rsid w:val="00B14ABE"/>
    <w:rsid w:val="00B2072A"/>
    <w:rsid w:val="00B21E75"/>
    <w:rsid w:val="00B2430E"/>
    <w:rsid w:val="00B261C1"/>
    <w:rsid w:val="00B270F4"/>
    <w:rsid w:val="00B3069F"/>
    <w:rsid w:val="00B32FF1"/>
    <w:rsid w:val="00B4065E"/>
    <w:rsid w:val="00B46EF8"/>
    <w:rsid w:val="00B53AB4"/>
    <w:rsid w:val="00B541C7"/>
    <w:rsid w:val="00B70D0E"/>
    <w:rsid w:val="00B804B7"/>
    <w:rsid w:val="00BB3DDD"/>
    <w:rsid w:val="00BD2A36"/>
    <w:rsid w:val="00BD61D2"/>
    <w:rsid w:val="00BE126A"/>
    <w:rsid w:val="00BE1B48"/>
    <w:rsid w:val="00BF1F4A"/>
    <w:rsid w:val="00BF51CA"/>
    <w:rsid w:val="00BF77F0"/>
    <w:rsid w:val="00C247AB"/>
    <w:rsid w:val="00C26410"/>
    <w:rsid w:val="00C32E4D"/>
    <w:rsid w:val="00C4576F"/>
    <w:rsid w:val="00C46F07"/>
    <w:rsid w:val="00C515B6"/>
    <w:rsid w:val="00C62FF5"/>
    <w:rsid w:val="00C93396"/>
    <w:rsid w:val="00CB3566"/>
    <w:rsid w:val="00CC0BB2"/>
    <w:rsid w:val="00CC4E06"/>
    <w:rsid w:val="00D07613"/>
    <w:rsid w:val="00D13FB8"/>
    <w:rsid w:val="00D410BE"/>
    <w:rsid w:val="00D50021"/>
    <w:rsid w:val="00D506DD"/>
    <w:rsid w:val="00D52D8A"/>
    <w:rsid w:val="00D62817"/>
    <w:rsid w:val="00D679AE"/>
    <w:rsid w:val="00D76D0B"/>
    <w:rsid w:val="00D805A6"/>
    <w:rsid w:val="00DD14EA"/>
    <w:rsid w:val="00DD37C1"/>
    <w:rsid w:val="00DF0F94"/>
    <w:rsid w:val="00E2739A"/>
    <w:rsid w:val="00E33DC0"/>
    <w:rsid w:val="00E41665"/>
    <w:rsid w:val="00E43302"/>
    <w:rsid w:val="00E51643"/>
    <w:rsid w:val="00E52804"/>
    <w:rsid w:val="00E57E64"/>
    <w:rsid w:val="00E75953"/>
    <w:rsid w:val="00E82FC8"/>
    <w:rsid w:val="00EA3FEF"/>
    <w:rsid w:val="00EA49CB"/>
    <w:rsid w:val="00EB5A1B"/>
    <w:rsid w:val="00EB77B0"/>
    <w:rsid w:val="00EC3364"/>
    <w:rsid w:val="00ED1B21"/>
    <w:rsid w:val="00F22204"/>
    <w:rsid w:val="00F26006"/>
    <w:rsid w:val="00F31524"/>
    <w:rsid w:val="00F325FE"/>
    <w:rsid w:val="00F36C15"/>
    <w:rsid w:val="00F66E4D"/>
    <w:rsid w:val="00F94883"/>
    <w:rsid w:val="00FA05F3"/>
    <w:rsid w:val="00FA2F70"/>
    <w:rsid w:val="00FA6342"/>
    <w:rsid w:val="00FD2417"/>
    <w:rsid w:val="00FD2D7E"/>
    <w:rsid w:val="00FE5CBB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3CE114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D47F7"/>
    <w:rPr>
      <w:vertAlign w:val="superscript"/>
    </w:rPr>
  </w:style>
  <w:style w:type="table" w:styleId="Grigliatabella">
    <w:name w:val="Table Grid"/>
    <w:basedOn w:val="Tabellanormale"/>
    <w:rsid w:val="0070103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D52D8A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92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E87F-DD09-4899-A9EE-893EAFA9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Congedo Francesca</dc:creator>
  <cp:lastModifiedBy>Libralon Marta Emanuela (Iccrea Banca)</cp:lastModifiedBy>
  <cp:revision>26</cp:revision>
  <dcterms:created xsi:type="dcterms:W3CDTF">2020-04-24T13:17:00Z</dcterms:created>
  <dcterms:modified xsi:type="dcterms:W3CDTF">2020-06-19T10:45:00Z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