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564" w:rsidRDefault="00965564" w:rsidP="00965564">
      <w:pPr>
        <w:autoSpaceDE w:val="0"/>
        <w:autoSpaceDN w:val="0"/>
        <w:adjustRightInd w:val="0"/>
        <w:jc w:val="center"/>
        <w:rPr>
          <w:rFonts w:ascii="Geneva" w:eastAsia="Times New Roman" w:hAnsi="Geneva" w:cs="Arial"/>
          <w:b/>
          <w:i/>
          <w:sz w:val="44"/>
          <w:szCs w:val="22"/>
          <w:lang w:eastAsia="it-IT"/>
        </w:rPr>
      </w:pPr>
      <w:r w:rsidRPr="00965564">
        <w:rPr>
          <w:rFonts w:ascii="Geneva" w:eastAsia="Times New Roman" w:hAnsi="Geneva" w:cs="Arial"/>
          <w:b/>
          <w:i/>
          <w:sz w:val="44"/>
          <w:szCs w:val="22"/>
          <w:lang w:eastAsia="it-IT"/>
        </w:rPr>
        <w:t>CAPODANNO IN BIRMANIA</w:t>
      </w:r>
    </w:p>
    <w:p w:rsidR="00965564" w:rsidRPr="00965564" w:rsidRDefault="00965564" w:rsidP="00965564">
      <w:pPr>
        <w:autoSpaceDE w:val="0"/>
        <w:autoSpaceDN w:val="0"/>
        <w:adjustRightInd w:val="0"/>
        <w:jc w:val="center"/>
        <w:rPr>
          <w:rFonts w:ascii="Geneva" w:eastAsia="Times New Roman" w:hAnsi="Geneva" w:cs="Arial"/>
          <w:b/>
          <w:i/>
          <w:sz w:val="20"/>
          <w:szCs w:val="20"/>
          <w:lang w:eastAsia="it-IT"/>
        </w:rPr>
      </w:pPr>
    </w:p>
    <w:p w:rsidR="00965564" w:rsidRPr="00965564" w:rsidRDefault="00965564" w:rsidP="00965564">
      <w:pPr>
        <w:autoSpaceDE w:val="0"/>
        <w:autoSpaceDN w:val="0"/>
        <w:adjustRightInd w:val="0"/>
        <w:jc w:val="center"/>
        <w:rPr>
          <w:rFonts w:ascii="Bookman Old Style" w:eastAsia="Times New Roman" w:hAnsi="Bookman Old Style" w:cs="Arial"/>
          <w:sz w:val="32"/>
          <w:szCs w:val="32"/>
          <w:lang w:eastAsia="it-IT"/>
        </w:rPr>
      </w:pPr>
      <w:r w:rsidRPr="00965564">
        <w:rPr>
          <w:rFonts w:ascii="Bookman Old Style" w:eastAsia="Times New Roman" w:hAnsi="Bookman Old Style" w:cs="Arial"/>
          <w:sz w:val="32"/>
          <w:szCs w:val="32"/>
          <w:lang w:eastAsia="it-IT"/>
        </w:rPr>
        <w:t>dal 29 dicembre 2018 al 08 gennaio 2019</w:t>
      </w:r>
    </w:p>
    <w:p w:rsidR="00C614AE" w:rsidRDefault="00C614AE" w:rsidP="00C614AE">
      <w:pPr>
        <w:pStyle w:val="Contenutocornice"/>
        <w:jc w:val="center"/>
      </w:pPr>
    </w:p>
    <w:p w:rsidR="00C614AE" w:rsidRPr="00F73508" w:rsidRDefault="00C614AE" w:rsidP="00C614AE">
      <w:pPr>
        <w:jc w:val="both"/>
        <w:rPr>
          <w:rFonts w:ascii="Bookman Old Style" w:hAnsi="Bookman Old Style" w:cs="Bookman Old Style"/>
          <w:b/>
          <w:sz w:val="18"/>
          <w:szCs w:val="18"/>
        </w:rPr>
      </w:pPr>
      <w:r>
        <w:rPr>
          <w:rFonts w:ascii="Bookman Old Style" w:hAnsi="Bookman Old Style" w:cs="Bookman Old Style"/>
          <w:b/>
          <w:color w:val="000000"/>
          <w:sz w:val="18"/>
          <w:szCs w:val="18"/>
        </w:rPr>
        <w:t>Pagamento</w:t>
      </w:r>
      <w:r>
        <w:rPr>
          <w:rFonts w:ascii="Bookman Old Style" w:hAnsi="Bookman Old Style" w:cs="Bookman Old Style"/>
          <w:color w:val="000000"/>
          <w:sz w:val="18"/>
          <w:szCs w:val="18"/>
        </w:rPr>
        <w:t xml:space="preserve">:  </w:t>
      </w:r>
      <w:r w:rsidR="00F73508">
        <w:rPr>
          <w:rFonts w:ascii="Bookman Old Style" w:hAnsi="Bookman Old Style" w:cs="Bookman Old Style"/>
          <w:color w:val="000000"/>
          <w:sz w:val="18"/>
          <w:szCs w:val="18"/>
        </w:rPr>
        <w:t>all’iscrizione acconto € 500,00, al 20/09/2018 secondo acconto € 1000,00, il saldo entro il 15/11/2018</w:t>
      </w:r>
    </w:p>
    <w:p w:rsidR="00C614AE" w:rsidRDefault="00C614AE" w:rsidP="00C614AE">
      <w:pPr>
        <w:jc w:val="both"/>
      </w:pPr>
      <w:r>
        <w:rPr>
          <w:rFonts w:ascii="Bookman Old Style" w:hAnsi="Bookman Old Style" w:cs="Bookman Old Style"/>
          <w:b/>
          <w:sz w:val="18"/>
          <w:szCs w:val="18"/>
        </w:rPr>
        <w:t xml:space="preserve">Informazioni: </w:t>
      </w:r>
      <w:r>
        <w:rPr>
          <w:rFonts w:ascii="Bookman Old Style" w:hAnsi="Bookman Old Style" w:cs="Bookman Old Style"/>
          <w:sz w:val="18"/>
          <w:szCs w:val="18"/>
        </w:rPr>
        <w:t xml:space="preserve">prenotazioni e conferme ogni giovedì dalle ore 21,00 alle ore 22,00 presso la sede del CCR - via Busto Arsizio 23 - sala Don Besana - Busto Garolfo, - e-mail </w:t>
      </w:r>
      <w:hyperlink r:id="rId5">
        <w:r>
          <w:rPr>
            <w:rStyle w:val="CollegamentoInternet"/>
            <w:rFonts w:ascii="Bookman Old Style" w:hAnsi="Bookman Old Style" w:cs="Bookman Old Style"/>
            <w:sz w:val="18"/>
            <w:szCs w:val="18"/>
          </w:rPr>
          <w:t>ccrbustobuguggiate@alice.it</w:t>
        </w:r>
      </w:hyperlink>
      <w:r>
        <w:rPr>
          <w:rFonts w:ascii="Bookman Old Style" w:hAnsi="Bookman Old Style" w:cs="Bookman Old Style"/>
          <w:sz w:val="18"/>
          <w:szCs w:val="18"/>
        </w:rPr>
        <w:t xml:space="preserve"> consegnando, debitamente compilata, la scheda iscrizione. In alternativa, può essere imbucata nelle apposite cassette del CCR che si trovano in tutte le filiali della BCC.</w:t>
      </w:r>
    </w:p>
    <w:p w:rsidR="00C614AE" w:rsidRDefault="00C614AE" w:rsidP="00F73508">
      <w:pPr>
        <w:pStyle w:val="Paragrafoelenco1"/>
        <w:spacing w:after="0" w:line="100" w:lineRule="atLeast"/>
        <w:ind w:left="0"/>
      </w:pPr>
      <w:r>
        <w:rPr>
          <w:rFonts w:ascii="Bookman Old Style" w:hAnsi="Bookman Old Style" w:cs="Bookman Old Style"/>
          <w:b/>
          <w:bCs/>
          <w:sz w:val="18"/>
          <w:szCs w:val="18"/>
        </w:rPr>
        <w:t xml:space="preserve">La cifra comprende: </w:t>
      </w:r>
      <w:r w:rsidR="00965564">
        <w:rPr>
          <w:rFonts w:ascii="Times New Roman" w:hAnsi="Times New Roman" w:cs="Times New Roman"/>
          <w:sz w:val="21"/>
          <w:szCs w:val="21"/>
        </w:rPr>
        <w:t>trasferimento da Busto Garolfo all’aeroporto  A/R</w:t>
      </w:r>
      <w:r w:rsidR="00CA6316">
        <w:t xml:space="preserve">, </w:t>
      </w:r>
      <w:r w:rsidR="00965564">
        <w:rPr>
          <w:rFonts w:ascii="Times New Roman" w:hAnsi="Times New Roman" w:cs="Times New Roman"/>
          <w:sz w:val="21"/>
          <w:szCs w:val="21"/>
        </w:rPr>
        <w:t xml:space="preserve">voli intercontinentali con </w:t>
      </w:r>
      <w:proofErr w:type="spellStart"/>
      <w:r w:rsidR="00965564">
        <w:rPr>
          <w:rFonts w:ascii="Times New Roman" w:hAnsi="Times New Roman" w:cs="Times New Roman"/>
          <w:sz w:val="21"/>
          <w:szCs w:val="21"/>
        </w:rPr>
        <w:t>E</w:t>
      </w:r>
      <w:r w:rsidR="00CB35F5">
        <w:rPr>
          <w:rFonts w:ascii="Times New Roman" w:hAnsi="Times New Roman" w:cs="Times New Roman"/>
          <w:sz w:val="21"/>
          <w:szCs w:val="21"/>
        </w:rPr>
        <w:t>thiad</w:t>
      </w:r>
      <w:proofErr w:type="spellEnd"/>
      <w:r w:rsidR="00965564">
        <w:rPr>
          <w:rFonts w:ascii="Times New Roman" w:hAnsi="Times New Roman" w:cs="Times New Roman"/>
          <w:sz w:val="21"/>
          <w:szCs w:val="21"/>
        </w:rPr>
        <w:t xml:space="preserve"> in classe economica</w:t>
      </w:r>
      <w:r w:rsidR="00965564">
        <w:t xml:space="preserve">, </w:t>
      </w:r>
      <w:r w:rsidR="00965564" w:rsidRPr="00E541E2">
        <w:rPr>
          <w:rFonts w:ascii="Times New Roman" w:hAnsi="Times New Roman" w:cs="Times New Roman"/>
          <w:sz w:val="21"/>
          <w:szCs w:val="21"/>
        </w:rPr>
        <w:t>tasse aeroportuali</w:t>
      </w:r>
      <w:r w:rsidR="00965564">
        <w:t xml:space="preserve">, </w:t>
      </w:r>
      <w:r w:rsidR="00CA6316">
        <w:rPr>
          <w:rFonts w:ascii="Times New Roman" w:hAnsi="Times New Roman" w:cs="Times New Roman"/>
          <w:sz w:val="21"/>
          <w:szCs w:val="21"/>
        </w:rPr>
        <w:t>sistemazione in hotel</w:t>
      </w:r>
      <w:r w:rsidR="00965564">
        <w:rPr>
          <w:rFonts w:ascii="Times New Roman" w:hAnsi="Times New Roman" w:cs="Times New Roman"/>
          <w:sz w:val="21"/>
          <w:szCs w:val="21"/>
        </w:rPr>
        <w:t xml:space="preserve"> </w:t>
      </w:r>
      <w:r w:rsidR="00965564">
        <w:t xml:space="preserve">, </w:t>
      </w:r>
      <w:r w:rsidR="00CA6316">
        <w:rPr>
          <w:rFonts w:ascii="Times New Roman" w:hAnsi="Times New Roman" w:cs="Times New Roman"/>
          <w:sz w:val="21"/>
          <w:szCs w:val="21"/>
        </w:rPr>
        <w:t>v</w:t>
      </w:r>
      <w:r w:rsidR="00965564">
        <w:rPr>
          <w:rFonts w:ascii="Times New Roman" w:hAnsi="Times New Roman" w:cs="Times New Roman"/>
          <w:sz w:val="21"/>
          <w:szCs w:val="21"/>
        </w:rPr>
        <w:t>isite guidate e ingressi come da programma</w:t>
      </w:r>
      <w:r w:rsidR="00965564">
        <w:t>,</w:t>
      </w:r>
      <w:r w:rsidR="00965564">
        <w:rPr>
          <w:rFonts w:ascii="Times New Roman" w:hAnsi="Times New Roman" w:cs="Times New Roman"/>
          <w:sz w:val="21"/>
          <w:szCs w:val="21"/>
        </w:rPr>
        <w:t xml:space="preserve"> </w:t>
      </w:r>
      <w:r w:rsidR="00CA6316">
        <w:rPr>
          <w:rFonts w:ascii="Times New Roman" w:hAnsi="Times New Roman" w:cs="Times New Roman"/>
          <w:sz w:val="21"/>
          <w:szCs w:val="21"/>
        </w:rPr>
        <w:t xml:space="preserve">guida locale parlante italiano, </w:t>
      </w:r>
      <w:r w:rsidR="00965564">
        <w:rPr>
          <w:rFonts w:ascii="Times New Roman" w:hAnsi="Times New Roman" w:cs="Times New Roman"/>
          <w:sz w:val="21"/>
          <w:szCs w:val="21"/>
        </w:rPr>
        <w:t>trasferimenti in loco in minivan o bus</w:t>
      </w:r>
      <w:r w:rsidR="00965564">
        <w:t xml:space="preserve">, </w:t>
      </w:r>
      <w:r w:rsidR="00CA6316">
        <w:rPr>
          <w:rFonts w:ascii="Times New Roman" w:hAnsi="Times New Roman" w:cs="Times New Roman"/>
          <w:sz w:val="21"/>
          <w:szCs w:val="21"/>
        </w:rPr>
        <w:t xml:space="preserve">pasti come da </w:t>
      </w:r>
      <w:r w:rsidR="00965564">
        <w:rPr>
          <w:rFonts w:ascii="Times New Roman" w:hAnsi="Times New Roman" w:cs="Times New Roman"/>
          <w:sz w:val="21"/>
          <w:szCs w:val="21"/>
        </w:rPr>
        <w:t>programma con bevande incluse</w:t>
      </w:r>
      <w:r w:rsidR="00965564">
        <w:t xml:space="preserve">, </w:t>
      </w:r>
      <w:r w:rsidR="00CA6316">
        <w:rPr>
          <w:rFonts w:ascii="Times New Roman" w:hAnsi="Times New Roman" w:cs="Times New Roman"/>
          <w:sz w:val="21"/>
          <w:szCs w:val="21"/>
        </w:rPr>
        <w:t xml:space="preserve">visto,  </w:t>
      </w:r>
      <w:r w:rsidR="00965564">
        <w:rPr>
          <w:rFonts w:ascii="Times New Roman" w:hAnsi="Times New Roman" w:cs="Times New Roman"/>
          <w:sz w:val="21"/>
          <w:szCs w:val="21"/>
        </w:rPr>
        <w:t>mance</w:t>
      </w:r>
      <w:r w:rsidR="00965564">
        <w:t xml:space="preserve">, </w:t>
      </w:r>
      <w:r w:rsidR="00965564">
        <w:rPr>
          <w:rFonts w:ascii="Times New Roman" w:hAnsi="Times New Roman" w:cs="Times New Roman"/>
          <w:sz w:val="21"/>
          <w:szCs w:val="21"/>
        </w:rPr>
        <w:t>Assicurazione medico/bagaglio</w:t>
      </w:r>
      <w:bookmarkStart w:id="0" w:name="_GoBack"/>
      <w:bookmarkEnd w:id="0"/>
    </w:p>
    <w:p w:rsidR="00C614AE" w:rsidRDefault="00C614AE" w:rsidP="00C614AE">
      <w:pPr>
        <w:widowControl/>
        <w:suppressAutoHyphens w:val="0"/>
        <w:jc w:val="both"/>
      </w:pPr>
      <w:r>
        <w:rPr>
          <w:rFonts w:ascii="Bookman Old Style" w:hAnsi="Bookman Old Style" w:cs="Bookman Old Style"/>
          <w:b/>
          <w:sz w:val="18"/>
          <w:szCs w:val="18"/>
        </w:rPr>
        <w:t xml:space="preserve">La cifra non comprende: </w:t>
      </w:r>
      <w:r>
        <w:rPr>
          <w:rFonts w:ascii="Bookman Old Style" w:hAnsi="Bookman Old Style" w:cs="Bookman Old Style"/>
          <w:sz w:val="18"/>
          <w:szCs w:val="18"/>
        </w:rPr>
        <w:t>extra e quanto non specificato nella voce "la cifra comprende"</w:t>
      </w:r>
    </w:p>
    <w:p w:rsidR="00C614AE" w:rsidRDefault="00C614AE" w:rsidP="00C614AE">
      <w:pPr>
        <w:widowControl/>
        <w:suppressAutoHyphens w:val="0"/>
        <w:jc w:val="both"/>
        <w:rPr>
          <w:rFonts w:ascii="Bookman Old Style" w:hAnsi="Bookman Old Style" w:cs="Bookman Old Style"/>
          <w:sz w:val="18"/>
          <w:szCs w:val="18"/>
        </w:rPr>
      </w:pPr>
    </w:p>
    <w:p w:rsidR="00C614AE" w:rsidRDefault="00C614AE" w:rsidP="00C614AE">
      <w:pPr>
        <w:ind w:left="2127" w:firstLine="709"/>
      </w:pPr>
      <w:r>
        <w:rPr>
          <w:b/>
          <w:bCs/>
          <w:sz w:val="28"/>
          <w:szCs w:val="28"/>
        </w:rPr>
        <w:t xml:space="preserve">Iscrizioni entro </w:t>
      </w:r>
      <w:r w:rsidR="00CE4A19">
        <w:rPr>
          <w:b/>
          <w:bCs/>
          <w:sz w:val="28"/>
          <w:szCs w:val="28"/>
        </w:rPr>
        <w:t>15</w:t>
      </w:r>
      <w:r w:rsidR="00965564">
        <w:rPr>
          <w:b/>
          <w:bCs/>
          <w:sz w:val="28"/>
          <w:szCs w:val="28"/>
        </w:rPr>
        <w:t xml:space="preserve"> luglio 2018</w:t>
      </w:r>
    </w:p>
    <w:p w:rsidR="00C614AE" w:rsidRDefault="00C614AE" w:rsidP="00C614AE">
      <w:pPr>
        <w:jc w:val="center"/>
      </w:pPr>
      <w:r>
        <w:rPr>
          <w:b/>
          <w:bCs/>
          <w:sz w:val="28"/>
          <w:szCs w:val="28"/>
        </w:rPr>
        <w:t xml:space="preserve">Posti disponibili: </w:t>
      </w:r>
      <w:r w:rsidR="00965564">
        <w:rPr>
          <w:b/>
          <w:bCs/>
          <w:sz w:val="28"/>
          <w:szCs w:val="28"/>
        </w:rPr>
        <w:t>3</w:t>
      </w:r>
      <w:r>
        <w:rPr>
          <w:b/>
          <w:bCs/>
          <w:sz w:val="28"/>
          <w:szCs w:val="28"/>
        </w:rPr>
        <w:t>0</w:t>
      </w:r>
    </w:p>
    <w:p w:rsidR="00C614AE" w:rsidRDefault="00C614AE" w:rsidP="00C614AE">
      <w:pPr>
        <w:jc w:val="center"/>
        <w:rPr>
          <w:sz w:val="20"/>
          <w:szCs w:val="20"/>
        </w:rPr>
      </w:pPr>
    </w:p>
    <w:tbl>
      <w:tblPr>
        <w:tblW w:w="9808" w:type="dxa"/>
        <w:tblInd w:w="-74"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65" w:type="dxa"/>
          <w:right w:w="70" w:type="dxa"/>
        </w:tblCellMar>
        <w:tblLook w:val="0000"/>
      </w:tblPr>
      <w:tblGrid>
        <w:gridCol w:w="3600"/>
        <w:gridCol w:w="1756"/>
        <w:gridCol w:w="22"/>
        <w:gridCol w:w="1252"/>
        <w:gridCol w:w="1760"/>
        <w:gridCol w:w="1418"/>
      </w:tblGrid>
      <w:tr w:rsidR="00C614AE" w:rsidTr="00425E70">
        <w:trPr>
          <w:cantSplit/>
          <w:trHeight w:hRule="exact" w:val="2200"/>
        </w:trPr>
        <w:tc>
          <w:tcPr>
            <w:tcW w:w="9808" w:type="dxa"/>
            <w:gridSpan w:val="6"/>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C614AE" w:rsidRDefault="00C614AE" w:rsidP="00425E70">
            <w:pPr>
              <w:snapToGrid w:val="0"/>
              <w:jc w:val="center"/>
            </w:pPr>
            <w:r>
              <w:rPr>
                <w:b/>
                <w:bCs/>
                <w:sz w:val="28"/>
              </w:rPr>
              <w:t xml:space="preserve">SCHEDA  PRENOTAZIONE:  </w:t>
            </w:r>
          </w:p>
          <w:p w:rsidR="00C614AE" w:rsidRDefault="007D2C08" w:rsidP="00425E70">
            <w:r>
              <w:rPr>
                <w:noProof/>
                <w:lang w:eastAsia="it-IT" w:bidi="ar-SA"/>
              </w:rPr>
              <w:pict>
                <v:line id="Line 2" o:spid="_x0000_s1026" style="position:absolute;z-index:251657728;visibility:visible" from="0,1.55pt" to="485.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scGgIAADUEAAAOAAAAZHJzL2Uyb0RvYy54bWysU8GO2jAQvVfqP1i+QxI2sBARVlUCvdAu&#10;0m4/wNgOserYlu0loKr/3rGBiG0vVdUcnLFn5vnNzPPy6dRJdOTWCa1KnI1TjLiimgl1KPG3181o&#10;jpHzRDEiteIlPnOHn1YfPyx7U/CJbrVk3CIAUa7oTYlb702RJI62vCNurA1X4Gy07YiHrT0kzJIe&#10;0DuZTNJ0lvTaMmM15c7BaX1x4lXEbxpO/XPTOO6RLDFw83G1cd2HNVktSXGwxLSCXmmQf2DREaHg&#10;0gGqJp6gNyv+gOoEtdrpxo+p7hLdNILyWANUk6W/VfPSEsNjLdAcZ4Y2uf8HS78edxYJBrPDSJEO&#10;RrQViqNJ6ExvXAEBldrZUBs9qRez1fS7Q0pXLVEHHhm+ng2kZSEjeZcSNs4A/r7/ohnEkDevY5tO&#10;je0CJDQAneI0zsM0+MkjCoez7DGbzqYY0ZsvIcUt0VjnP3PdoWCUWALnCEyOW+cDEVLcQsI9Sm+E&#10;lHHYUqG+xIuHWRoTnJaCBWcIc/awr6RFRxLkEr9YFXjuwzrhQbRSdCWeD0GkaDlha8XiLZ4IebGB&#10;iVQBHOoCblfrIo4fi3Sxnq/n+SifzNajPK3r0adNlY9mm+xxWj/UVVVnPwPPLC9awRhXgepNqFn+&#10;d0K4PpmLxAapDj1J3qPH5gHZ2z+SjoMNs7yoYq/ZeWdvAwdtxuDrOwriv9+Dff/aV78AAAD//wMA&#10;UEsDBBQABgAIAAAAIQCqt3Iz2wAAAAQBAAAPAAAAZHJzL2Rvd25yZXYueG1sTI/NTsMwEITvSLyD&#10;tUhcEHUCUmlCNhU/ggMHJNpy38RLEhGvQ+y0gafHcIHjaEYz3xTr2fZqz6PvnCCkiwQUS+1MJw3C&#10;bvtwvgLlA4mh3gkjfLKHdXl8VFBu3EFeeL8JjYol4nNCaEMYcq193bIlv3ADS/Te3GgpRDk22ox0&#10;iOW21xdJstSWOokLLQ1813L9vpkswsdyeK2+9HR7lj1t09VusvJ8/4h4ejLfXIMKPIe/MPzgR3Qo&#10;I1PlJjFe9QjxSEC4TEFFM7tKM1DVr9Zlof/Dl98AAAD//wMAUEsBAi0AFAAGAAgAAAAhALaDOJL+&#10;AAAA4QEAABMAAAAAAAAAAAAAAAAAAAAAAFtDb250ZW50X1R5cGVzXS54bWxQSwECLQAUAAYACAAA&#10;ACEAOP0h/9YAAACUAQAACwAAAAAAAAAAAAAAAAAvAQAAX3JlbHMvLnJlbHNQSwECLQAUAAYACAAA&#10;ACEA/iyrHBoCAAA1BAAADgAAAAAAAAAAAAAAAAAuAgAAZHJzL2Uyb0RvYy54bWxQSwECLQAUAAYA&#10;CAAAACEAqrdyM9sAAAAEAQAADwAAAAAAAAAAAAAAAAB0BAAAZHJzL2Rvd25yZXYueG1sUEsFBgAA&#10;AAAEAAQA8wAAAHwFAAAAAA==&#10;" strokeweight=".26mm">
                  <v:stroke joinstyle="miter"/>
                </v:line>
              </w:pict>
            </w:r>
          </w:p>
          <w:p w:rsidR="00C614AE" w:rsidRDefault="00C614AE" w:rsidP="00425E70">
            <w:r>
              <w:t>Io sottoscritto ______________________________nato a___________________ il ____________</w:t>
            </w:r>
          </w:p>
          <w:p w:rsidR="00C614AE" w:rsidRDefault="00C614AE" w:rsidP="00425E70"/>
          <w:p w:rsidR="00C614AE" w:rsidRDefault="00C614AE" w:rsidP="00425E70">
            <w:r>
              <w:t>Residente a _________________________________Via__________________________________</w:t>
            </w:r>
          </w:p>
          <w:p w:rsidR="00C614AE" w:rsidRDefault="00C614AE" w:rsidP="00425E70"/>
          <w:p w:rsidR="00C614AE" w:rsidRDefault="00C614AE" w:rsidP="00425E70">
            <w:r>
              <w:t xml:space="preserve">C.F.  ______________________________                   </w:t>
            </w:r>
            <w:proofErr w:type="spellStart"/>
            <w:r>
              <w:t>cell</w:t>
            </w:r>
            <w:proofErr w:type="spellEnd"/>
            <w:r>
              <w:t xml:space="preserve">  ______________________________</w:t>
            </w:r>
          </w:p>
        </w:tc>
      </w:tr>
      <w:tr w:rsidR="00C614AE" w:rsidTr="00425E70">
        <w:trPr>
          <w:cantSplit/>
          <w:trHeight w:val="264"/>
        </w:trPr>
        <w:tc>
          <w:tcPr>
            <w:tcW w:w="3600" w:type="dxa"/>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pStyle w:val="Titolo41"/>
              <w:numPr>
                <w:ilvl w:val="3"/>
                <w:numId w:val="2"/>
              </w:numPr>
              <w:snapToGrid w:val="0"/>
            </w:pPr>
          </w:p>
        </w:tc>
        <w:tc>
          <w:tcPr>
            <w:tcW w:w="1756" w:type="dxa"/>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snapToGrid w:val="0"/>
            </w:pPr>
          </w:p>
        </w:tc>
        <w:tc>
          <w:tcPr>
            <w:tcW w:w="1275" w:type="dxa"/>
            <w:gridSpan w:val="2"/>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snapToGrid w:val="0"/>
            </w:pPr>
            <w:r>
              <w:t>n. iscritti</w:t>
            </w:r>
          </w:p>
        </w:tc>
        <w:tc>
          <w:tcPr>
            <w:tcW w:w="1760" w:type="dxa"/>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snapToGrid w:val="0"/>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C614AE" w:rsidRDefault="00C614AE" w:rsidP="00425E70">
            <w:pPr>
              <w:snapToGrid w:val="0"/>
            </w:pPr>
          </w:p>
        </w:tc>
      </w:tr>
      <w:tr w:rsidR="00C614AE" w:rsidTr="00425E70">
        <w:trPr>
          <w:cantSplit/>
          <w:trHeight w:val="264"/>
        </w:trPr>
        <w:tc>
          <w:tcPr>
            <w:tcW w:w="3600" w:type="dxa"/>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pStyle w:val="Titolo41"/>
              <w:numPr>
                <w:ilvl w:val="3"/>
                <w:numId w:val="2"/>
              </w:numPr>
              <w:snapToGrid w:val="0"/>
            </w:pPr>
          </w:p>
        </w:tc>
        <w:tc>
          <w:tcPr>
            <w:tcW w:w="1756" w:type="dxa"/>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snapToGrid w:val="0"/>
              <w:rPr>
                <w:b/>
                <w:bCs/>
              </w:rPr>
            </w:pPr>
          </w:p>
        </w:tc>
        <w:tc>
          <w:tcPr>
            <w:tcW w:w="1275" w:type="dxa"/>
            <w:gridSpan w:val="2"/>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snapToGrid w:val="0"/>
            </w:pPr>
          </w:p>
        </w:tc>
        <w:tc>
          <w:tcPr>
            <w:tcW w:w="1760" w:type="dxa"/>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snapToGrid w:val="0"/>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C614AE" w:rsidRDefault="00C614AE" w:rsidP="00425E70">
            <w:pPr>
              <w:snapToGrid w:val="0"/>
            </w:pPr>
          </w:p>
        </w:tc>
      </w:tr>
      <w:tr w:rsidR="00C614AE" w:rsidTr="00425E70">
        <w:trPr>
          <w:cantSplit/>
          <w:trHeight w:val="264"/>
        </w:trPr>
        <w:tc>
          <w:tcPr>
            <w:tcW w:w="3600" w:type="dxa"/>
            <w:tcBorders>
              <w:top w:val="single" w:sz="4" w:space="0" w:color="000001"/>
              <w:left w:val="single" w:sz="4" w:space="0" w:color="000001"/>
              <w:bottom w:val="single" w:sz="4" w:space="0" w:color="000001"/>
            </w:tcBorders>
            <w:shd w:val="clear" w:color="auto" w:fill="auto"/>
            <w:tcMar>
              <w:left w:w="65" w:type="dxa"/>
            </w:tcMar>
          </w:tcPr>
          <w:p w:rsidR="00C614AE" w:rsidRPr="00CB35F5" w:rsidRDefault="00C614AE" w:rsidP="00425E70">
            <w:pPr>
              <w:pStyle w:val="Titolo41"/>
              <w:numPr>
                <w:ilvl w:val="3"/>
                <w:numId w:val="2"/>
              </w:numPr>
              <w:snapToGrid w:val="0"/>
              <w:rPr>
                <w:rFonts w:cs="Times New Roman"/>
                <w:b w:val="0"/>
              </w:rPr>
            </w:pPr>
            <w:r w:rsidRPr="00CB35F5">
              <w:rPr>
                <w:rFonts w:cs="Times New Roman"/>
                <w:b w:val="0"/>
              </w:rPr>
              <w:t>Socio CCR e aggregati</w:t>
            </w:r>
          </w:p>
        </w:tc>
        <w:tc>
          <w:tcPr>
            <w:tcW w:w="1756" w:type="dxa"/>
            <w:tcBorders>
              <w:top w:val="single" w:sz="4" w:space="0" w:color="000001"/>
              <w:left w:val="single" w:sz="4" w:space="0" w:color="000001"/>
              <w:bottom w:val="single" w:sz="4" w:space="0" w:color="000001"/>
            </w:tcBorders>
            <w:shd w:val="clear" w:color="auto" w:fill="auto"/>
            <w:tcMar>
              <w:left w:w="65" w:type="dxa"/>
            </w:tcMar>
          </w:tcPr>
          <w:p w:rsidR="00C614AE" w:rsidRPr="00CB35F5" w:rsidRDefault="00C614AE" w:rsidP="00CB35F5">
            <w:pPr>
              <w:snapToGrid w:val="0"/>
              <w:rPr>
                <w:rFonts w:cs="Times New Roman"/>
              </w:rPr>
            </w:pPr>
            <w:r w:rsidRPr="00CB35F5">
              <w:rPr>
                <w:rFonts w:cs="Times New Roman"/>
                <w:bCs/>
              </w:rPr>
              <w:t>€</w:t>
            </w:r>
            <w:r w:rsidR="00CB35F5" w:rsidRPr="00CB35F5">
              <w:rPr>
                <w:rFonts w:cs="Times New Roman"/>
                <w:bCs/>
              </w:rPr>
              <w:t>3.180,</w:t>
            </w:r>
            <w:r w:rsidR="00965564" w:rsidRPr="00CB35F5">
              <w:rPr>
                <w:rFonts w:cs="Times New Roman"/>
                <w:bCs/>
              </w:rPr>
              <w:t>00</w:t>
            </w:r>
          </w:p>
        </w:tc>
        <w:tc>
          <w:tcPr>
            <w:tcW w:w="1275" w:type="dxa"/>
            <w:gridSpan w:val="2"/>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snapToGrid w:val="0"/>
            </w:pPr>
          </w:p>
        </w:tc>
        <w:tc>
          <w:tcPr>
            <w:tcW w:w="1760" w:type="dxa"/>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snapToGrid w:val="0"/>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C614AE" w:rsidRDefault="00C614AE" w:rsidP="00425E70">
            <w:pPr>
              <w:snapToGrid w:val="0"/>
            </w:pPr>
          </w:p>
        </w:tc>
      </w:tr>
      <w:tr w:rsidR="00C614AE" w:rsidTr="00425E70">
        <w:trPr>
          <w:cantSplit/>
          <w:trHeight w:val="264"/>
        </w:trPr>
        <w:tc>
          <w:tcPr>
            <w:tcW w:w="3600" w:type="dxa"/>
            <w:tcBorders>
              <w:top w:val="single" w:sz="4" w:space="0" w:color="000001"/>
              <w:left w:val="single" w:sz="4" w:space="0" w:color="000001"/>
              <w:bottom w:val="single" w:sz="4" w:space="0" w:color="000001"/>
            </w:tcBorders>
            <w:shd w:val="clear" w:color="auto" w:fill="auto"/>
            <w:tcMar>
              <w:left w:w="65" w:type="dxa"/>
            </w:tcMar>
          </w:tcPr>
          <w:p w:rsidR="00C614AE" w:rsidRPr="00CB35F5" w:rsidRDefault="00CB35F5" w:rsidP="00425E70">
            <w:pPr>
              <w:pStyle w:val="Titolo41"/>
              <w:numPr>
                <w:ilvl w:val="3"/>
                <w:numId w:val="2"/>
              </w:numPr>
              <w:snapToGrid w:val="0"/>
              <w:rPr>
                <w:rFonts w:cs="Times New Roman"/>
                <w:b w:val="0"/>
              </w:rPr>
            </w:pPr>
            <w:r w:rsidRPr="00CB35F5">
              <w:rPr>
                <w:rFonts w:cs="Times New Roman"/>
                <w:b w:val="0"/>
              </w:rPr>
              <w:t>S</w:t>
            </w:r>
            <w:r w:rsidR="00C614AE" w:rsidRPr="00CB35F5">
              <w:rPr>
                <w:rFonts w:cs="Times New Roman"/>
                <w:b w:val="0"/>
              </w:rPr>
              <w:t>ocio e cliente BCC</w:t>
            </w:r>
          </w:p>
        </w:tc>
        <w:tc>
          <w:tcPr>
            <w:tcW w:w="1756" w:type="dxa"/>
            <w:tcBorders>
              <w:top w:val="single" w:sz="4" w:space="0" w:color="000001"/>
              <w:left w:val="single" w:sz="4" w:space="0" w:color="000001"/>
              <w:bottom w:val="single" w:sz="4" w:space="0" w:color="000001"/>
            </w:tcBorders>
            <w:shd w:val="clear" w:color="auto" w:fill="auto"/>
            <w:tcMar>
              <w:left w:w="65" w:type="dxa"/>
            </w:tcMar>
          </w:tcPr>
          <w:p w:rsidR="00C614AE" w:rsidRPr="00CB35F5" w:rsidRDefault="00C614AE" w:rsidP="00CB35F5">
            <w:pPr>
              <w:snapToGrid w:val="0"/>
              <w:rPr>
                <w:rFonts w:cs="Times New Roman"/>
              </w:rPr>
            </w:pPr>
            <w:r w:rsidRPr="00CB35F5">
              <w:rPr>
                <w:rFonts w:cs="Times New Roman"/>
                <w:bCs/>
              </w:rPr>
              <w:t xml:space="preserve">€ </w:t>
            </w:r>
            <w:r w:rsidR="00CB35F5" w:rsidRPr="00CB35F5">
              <w:rPr>
                <w:rFonts w:cs="Times New Roman"/>
                <w:bCs/>
              </w:rPr>
              <w:t>3.250</w:t>
            </w:r>
            <w:r w:rsidR="00965564" w:rsidRPr="00CB35F5">
              <w:rPr>
                <w:rFonts w:cs="Times New Roman"/>
                <w:bCs/>
              </w:rPr>
              <w:t>,00</w:t>
            </w:r>
          </w:p>
        </w:tc>
        <w:tc>
          <w:tcPr>
            <w:tcW w:w="1275" w:type="dxa"/>
            <w:gridSpan w:val="2"/>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snapToGrid w:val="0"/>
            </w:pPr>
          </w:p>
        </w:tc>
        <w:tc>
          <w:tcPr>
            <w:tcW w:w="1760" w:type="dxa"/>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snapToGrid w:val="0"/>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C614AE" w:rsidRDefault="00C614AE" w:rsidP="00425E70">
            <w:pPr>
              <w:snapToGrid w:val="0"/>
            </w:pPr>
          </w:p>
        </w:tc>
      </w:tr>
      <w:tr w:rsidR="00C614AE" w:rsidTr="00425E70">
        <w:trPr>
          <w:cantSplit/>
          <w:trHeight w:val="264"/>
        </w:trPr>
        <w:tc>
          <w:tcPr>
            <w:tcW w:w="3600" w:type="dxa"/>
            <w:tcBorders>
              <w:top w:val="single" w:sz="4" w:space="0" w:color="000001"/>
              <w:left w:val="single" w:sz="4" w:space="0" w:color="000001"/>
              <w:bottom w:val="single" w:sz="4" w:space="0" w:color="000001"/>
            </w:tcBorders>
            <w:shd w:val="clear" w:color="auto" w:fill="auto"/>
            <w:tcMar>
              <w:left w:w="65" w:type="dxa"/>
            </w:tcMar>
          </w:tcPr>
          <w:p w:rsidR="00C614AE" w:rsidRPr="00CB35F5" w:rsidRDefault="00CB35F5" w:rsidP="00425E70">
            <w:pPr>
              <w:pStyle w:val="Titolo41"/>
              <w:numPr>
                <w:ilvl w:val="3"/>
                <w:numId w:val="2"/>
              </w:numPr>
              <w:snapToGrid w:val="0"/>
              <w:rPr>
                <w:rFonts w:cs="Times New Roman"/>
                <w:b w:val="0"/>
              </w:rPr>
            </w:pPr>
            <w:r w:rsidRPr="00CB35F5">
              <w:rPr>
                <w:rFonts w:cs="Times New Roman"/>
                <w:b w:val="0"/>
              </w:rPr>
              <w:t>supplemento singola</w:t>
            </w:r>
          </w:p>
        </w:tc>
        <w:tc>
          <w:tcPr>
            <w:tcW w:w="1756" w:type="dxa"/>
            <w:tcBorders>
              <w:top w:val="single" w:sz="4" w:space="0" w:color="000001"/>
              <w:left w:val="single" w:sz="4" w:space="0" w:color="000001"/>
              <w:bottom w:val="single" w:sz="4" w:space="0" w:color="000001"/>
            </w:tcBorders>
            <w:shd w:val="clear" w:color="auto" w:fill="auto"/>
            <w:tcMar>
              <w:left w:w="65" w:type="dxa"/>
            </w:tcMar>
          </w:tcPr>
          <w:p w:rsidR="00C614AE" w:rsidRPr="00CB35F5" w:rsidRDefault="00CA6316" w:rsidP="00A0778C">
            <w:pPr>
              <w:snapToGrid w:val="0"/>
              <w:rPr>
                <w:rFonts w:cs="Times New Roman"/>
              </w:rPr>
            </w:pPr>
            <w:r>
              <w:rPr>
                <w:rFonts w:cs="Times New Roman"/>
              </w:rPr>
              <w:t xml:space="preserve">€    </w:t>
            </w:r>
            <w:r w:rsidR="00A0778C">
              <w:rPr>
                <w:rFonts w:cs="Times New Roman"/>
              </w:rPr>
              <w:t>38</w:t>
            </w:r>
            <w:r w:rsidR="00CB35F5">
              <w:rPr>
                <w:rFonts w:cs="Times New Roman"/>
              </w:rPr>
              <w:t>0,00</w:t>
            </w:r>
          </w:p>
        </w:tc>
        <w:tc>
          <w:tcPr>
            <w:tcW w:w="1275" w:type="dxa"/>
            <w:gridSpan w:val="2"/>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snapToGrid w:val="0"/>
            </w:pPr>
          </w:p>
        </w:tc>
        <w:tc>
          <w:tcPr>
            <w:tcW w:w="1760" w:type="dxa"/>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snapToGrid w:val="0"/>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C614AE" w:rsidRDefault="00C614AE" w:rsidP="00425E70">
            <w:pPr>
              <w:snapToGrid w:val="0"/>
            </w:pPr>
          </w:p>
        </w:tc>
      </w:tr>
      <w:tr w:rsidR="00CB35F5" w:rsidTr="00425E70">
        <w:trPr>
          <w:cantSplit/>
          <w:trHeight w:val="264"/>
        </w:trPr>
        <w:tc>
          <w:tcPr>
            <w:tcW w:w="3600" w:type="dxa"/>
            <w:tcBorders>
              <w:top w:val="single" w:sz="4" w:space="0" w:color="000001"/>
              <w:left w:val="single" w:sz="4" w:space="0" w:color="000001"/>
              <w:bottom w:val="single" w:sz="4" w:space="0" w:color="000001"/>
            </w:tcBorders>
            <w:shd w:val="clear" w:color="auto" w:fill="auto"/>
            <w:tcMar>
              <w:left w:w="65" w:type="dxa"/>
            </w:tcMar>
          </w:tcPr>
          <w:p w:rsidR="00CB35F5" w:rsidRPr="00CB35F5" w:rsidRDefault="00CB35F5" w:rsidP="00425E70">
            <w:pPr>
              <w:pStyle w:val="Titolo41"/>
              <w:numPr>
                <w:ilvl w:val="3"/>
                <w:numId w:val="2"/>
              </w:numPr>
              <w:snapToGrid w:val="0"/>
              <w:rPr>
                <w:rFonts w:cs="Times New Roman"/>
                <w:b w:val="0"/>
              </w:rPr>
            </w:pPr>
            <w:r w:rsidRPr="00CB35F5">
              <w:rPr>
                <w:rFonts w:cs="Times New Roman"/>
                <w:b w:val="0"/>
              </w:rPr>
              <w:t>polizza annullamento</w:t>
            </w:r>
          </w:p>
        </w:tc>
        <w:tc>
          <w:tcPr>
            <w:tcW w:w="1756" w:type="dxa"/>
            <w:tcBorders>
              <w:top w:val="single" w:sz="4" w:space="0" w:color="000001"/>
              <w:left w:val="single" w:sz="4" w:space="0" w:color="000001"/>
              <w:bottom w:val="single" w:sz="4" w:space="0" w:color="000001"/>
            </w:tcBorders>
            <w:shd w:val="clear" w:color="auto" w:fill="auto"/>
            <w:tcMar>
              <w:left w:w="65" w:type="dxa"/>
            </w:tcMar>
          </w:tcPr>
          <w:p w:rsidR="00CB35F5" w:rsidRPr="00CB35F5" w:rsidRDefault="00CA6316" w:rsidP="00425E70">
            <w:pPr>
              <w:snapToGrid w:val="0"/>
              <w:rPr>
                <w:rFonts w:cs="Times New Roman"/>
              </w:rPr>
            </w:pPr>
            <w:r>
              <w:rPr>
                <w:rFonts w:cs="Times New Roman"/>
              </w:rPr>
              <w:t xml:space="preserve">€      </w:t>
            </w:r>
            <w:r w:rsidR="00CB35F5" w:rsidRPr="00CB35F5">
              <w:rPr>
                <w:rFonts w:cs="Times New Roman"/>
              </w:rPr>
              <w:t>60,00</w:t>
            </w:r>
          </w:p>
        </w:tc>
        <w:tc>
          <w:tcPr>
            <w:tcW w:w="1275" w:type="dxa"/>
            <w:gridSpan w:val="2"/>
            <w:tcBorders>
              <w:top w:val="single" w:sz="4" w:space="0" w:color="000001"/>
              <w:left w:val="single" w:sz="4" w:space="0" w:color="000001"/>
              <w:bottom w:val="single" w:sz="4" w:space="0" w:color="000001"/>
            </w:tcBorders>
            <w:shd w:val="clear" w:color="auto" w:fill="auto"/>
            <w:tcMar>
              <w:left w:w="65" w:type="dxa"/>
            </w:tcMar>
          </w:tcPr>
          <w:p w:rsidR="00CB35F5" w:rsidRDefault="00CB35F5" w:rsidP="00425E70">
            <w:pPr>
              <w:snapToGrid w:val="0"/>
            </w:pPr>
          </w:p>
        </w:tc>
        <w:tc>
          <w:tcPr>
            <w:tcW w:w="1760" w:type="dxa"/>
            <w:tcBorders>
              <w:top w:val="single" w:sz="4" w:space="0" w:color="000001"/>
              <w:left w:val="single" w:sz="4" w:space="0" w:color="000001"/>
              <w:bottom w:val="single" w:sz="4" w:space="0" w:color="000001"/>
            </w:tcBorders>
            <w:shd w:val="clear" w:color="auto" w:fill="auto"/>
            <w:tcMar>
              <w:left w:w="65" w:type="dxa"/>
            </w:tcMar>
          </w:tcPr>
          <w:p w:rsidR="00CB35F5" w:rsidRDefault="00CB35F5" w:rsidP="00425E70">
            <w:pPr>
              <w:snapToGrid w:val="0"/>
            </w:pPr>
          </w:p>
        </w:tc>
        <w:tc>
          <w:tcPr>
            <w:tcW w:w="1417"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CB35F5" w:rsidRDefault="00CB35F5" w:rsidP="00425E70">
            <w:pPr>
              <w:snapToGrid w:val="0"/>
            </w:pPr>
          </w:p>
        </w:tc>
      </w:tr>
      <w:tr w:rsidR="00C614AE" w:rsidTr="00425E70">
        <w:trPr>
          <w:cantSplit/>
          <w:trHeight w:val="390"/>
        </w:trPr>
        <w:tc>
          <w:tcPr>
            <w:tcW w:w="8390" w:type="dxa"/>
            <w:gridSpan w:val="5"/>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snapToGrid w:val="0"/>
            </w:pPr>
            <w:r>
              <w:rPr>
                <w:b/>
                <w:bCs/>
                <w:i/>
                <w:sz w:val="28"/>
              </w:rPr>
              <w:t>TOTALE   €</w:t>
            </w:r>
          </w:p>
        </w:tc>
        <w:tc>
          <w:tcPr>
            <w:tcW w:w="1418" w:type="dxa"/>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C614AE" w:rsidRDefault="00C614AE" w:rsidP="00425E70">
            <w:pPr>
              <w:snapToGrid w:val="0"/>
            </w:pPr>
          </w:p>
        </w:tc>
      </w:tr>
      <w:tr w:rsidR="00C614AE" w:rsidTr="00425E70">
        <w:trPr>
          <w:cantSplit/>
          <w:trHeight w:hRule="exact" w:val="777"/>
        </w:trPr>
        <w:tc>
          <w:tcPr>
            <w:tcW w:w="3600" w:type="dxa"/>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snapToGrid w:val="0"/>
            </w:pPr>
            <w:r>
              <w:t>Filiale</w:t>
            </w:r>
          </w:p>
        </w:tc>
        <w:tc>
          <w:tcPr>
            <w:tcW w:w="1778" w:type="dxa"/>
            <w:gridSpan w:val="2"/>
            <w:tcBorders>
              <w:top w:val="single" w:sz="4" w:space="0" w:color="000001"/>
              <w:left w:val="single" w:sz="4" w:space="0" w:color="000001"/>
              <w:bottom w:val="single" w:sz="4" w:space="0" w:color="000001"/>
            </w:tcBorders>
            <w:shd w:val="clear" w:color="auto" w:fill="auto"/>
            <w:tcMar>
              <w:left w:w="65" w:type="dxa"/>
            </w:tcMar>
          </w:tcPr>
          <w:p w:rsidR="00C614AE" w:rsidRDefault="00C614AE" w:rsidP="00425E70">
            <w:pPr>
              <w:ind w:left="214"/>
            </w:pPr>
            <w:r>
              <w:t>C/C</w:t>
            </w:r>
          </w:p>
        </w:tc>
        <w:tc>
          <w:tcPr>
            <w:tcW w:w="4430" w:type="dxa"/>
            <w:gridSpan w:val="3"/>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C614AE" w:rsidRDefault="00C614AE" w:rsidP="00425E70">
            <w:pPr>
              <w:snapToGrid w:val="0"/>
            </w:pPr>
            <w:r>
              <w:t>Firma</w:t>
            </w:r>
          </w:p>
        </w:tc>
      </w:tr>
      <w:tr w:rsidR="00C614AE" w:rsidTr="00425E70">
        <w:trPr>
          <w:cantSplit/>
        </w:trPr>
        <w:tc>
          <w:tcPr>
            <w:tcW w:w="9808" w:type="dxa"/>
            <w:gridSpan w:val="6"/>
            <w:tcBorders>
              <w:top w:val="single" w:sz="4" w:space="0" w:color="000001"/>
              <w:left w:val="single" w:sz="4" w:space="0" w:color="000001"/>
              <w:bottom w:val="single" w:sz="4" w:space="0" w:color="000001"/>
              <w:right w:val="single" w:sz="4" w:space="0" w:color="000001"/>
            </w:tcBorders>
            <w:shd w:val="clear" w:color="auto" w:fill="auto"/>
            <w:tcMar>
              <w:left w:w="65" w:type="dxa"/>
            </w:tcMar>
          </w:tcPr>
          <w:p w:rsidR="00C614AE" w:rsidRDefault="00C614AE" w:rsidP="00AB207B"/>
        </w:tc>
      </w:tr>
    </w:tbl>
    <w:p w:rsidR="00C614AE" w:rsidRDefault="00C614AE" w:rsidP="00C614AE">
      <w:pPr>
        <w:pStyle w:val="Corpodeltesto32"/>
        <w:tabs>
          <w:tab w:val="left" w:pos="1926"/>
        </w:tabs>
        <w:spacing w:line="240" w:lineRule="auto"/>
        <w:ind w:right="-180"/>
        <w:rPr>
          <w:rFonts w:ascii="Bookman Old Style" w:hAnsi="Bookman Old Style"/>
          <w:b/>
          <w:szCs w:val="20"/>
        </w:rPr>
      </w:pPr>
    </w:p>
    <w:p w:rsidR="00C614AE" w:rsidRPr="00E71F16" w:rsidRDefault="00C614AE" w:rsidP="00C614AE">
      <w:pPr>
        <w:pStyle w:val="Corpodeltesto32"/>
        <w:tabs>
          <w:tab w:val="left" w:pos="1926"/>
        </w:tabs>
        <w:spacing w:line="240" w:lineRule="auto"/>
        <w:ind w:right="-180"/>
        <w:rPr>
          <w:sz w:val="20"/>
          <w:szCs w:val="20"/>
        </w:rPr>
      </w:pPr>
      <w:r w:rsidRPr="00E71F16">
        <w:rPr>
          <w:rFonts w:ascii="Bookman Old Style" w:hAnsi="Bookman Old Style"/>
          <w:sz w:val="20"/>
          <w:szCs w:val="20"/>
        </w:rPr>
        <w:t xml:space="preserve">Autorizzo l’accredito dell'importo </w:t>
      </w:r>
      <w:r w:rsidR="00965564" w:rsidRPr="00E71F16">
        <w:rPr>
          <w:rFonts w:ascii="Bookman Old Style" w:hAnsi="Bookman Old Style"/>
          <w:sz w:val="20"/>
          <w:szCs w:val="20"/>
        </w:rPr>
        <w:t xml:space="preserve">sul c/c </w:t>
      </w:r>
      <w:r w:rsidRPr="00E71F16">
        <w:rPr>
          <w:rFonts w:ascii="Bookman Old Style" w:hAnsi="Bookman Old Style"/>
          <w:sz w:val="20"/>
          <w:szCs w:val="20"/>
        </w:rPr>
        <w:t xml:space="preserve">iban: </w:t>
      </w:r>
      <w:r w:rsidR="00965564" w:rsidRPr="00E71F16">
        <w:rPr>
          <w:rFonts w:ascii="Bookman Old Style" w:hAnsi="Bookman Old Style"/>
          <w:sz w:val="20"/>
          <w:szCs w:val="20"/>
        </w:rPr>
        <w:t xml:space="preserve">IT55K 08404 34110 0000 0020 3589 </w:t>
      </w:r>
    </w:p>
    <w:p w:rsidR="00C614AE" w:rsidRPr="002A7B2B" w:rsidRDefault="00C614AE" w:rsidP="00C614AE">
      <w:pPr>
        <w:pStyle w:val="Corpodeltesto"/>
        <w:tabs>
          <w:tab w:val="left" w:pos="1926"/>
        </w:tabs>
        <w:ind w:right="-180"/>
        <w:rPr>
          <w:sz w:val="16"/>
          <w:szCs w:val="16"/>
        </w:rPr>
      </w:pPr>
      <w:r w:rsidRPr="00965564">
        <w:rPr>
          <w:rFonts w:ascii="Bookman Old Style" w:hAnsi="Bookman Old Style"/>
        </w:rPr>
        <w:t xml:space="preserve">intestato a: </w:t>
      </w:r>
      <w:r w:rsidR="00965564" w:rsidRPr="002A7B2B">
        <w:rPr>
          <w:rFonts w:ascii="Bookman Old Style" w:hAnsi="Bookman Old Style"/>
          <w:sz w:val="16"/>
          <w:szCs w:val="16"/>
        </w:rPr>
        <w:t>COMMENDATOUR</w:t>
      </w:r>
    </w:p>
    <w:p w:rsidR="00C614AE" w:rsidRDefault="00C614AE" w:rsidP="00C614AE">
      <w:pPr>
        <w:pStyle w:val="Corpodeltesto32"/>
        <w:tabs>
          <w:tab w:val="left" w:pos="1926"/>
        </w:tabs>
        <w:spacing w:line="240" w:lineRule="auto"/>
        <w:ind w:right="-180"/>
      </w:pPr>
    </w:p>
    <w:p w:rsidR="00C614AE" w:rsidRDefault="00C614AE" w:rsidP="00C614AE">
      <w:pPr>
        <w:pStyle w:val="Corpodeltesto31"/>
        <w:spacing w:line="240" w:lineRule="auto"/>
        <w:ind w:right="-180"/>
        <w:rPr>
          <w:sz w:val="22"/>
          <w:szCs w:val="22"/>
        </w:rPr>
      </w:pPr>
      <w:r>
        <w:rPr>
          <w:bCs/>
          <w:sz w:val="22"/>
          <w:szCs w:val="22"/>
        </w:rPr>
        <w:t>Il sottoscritto dichiara di tenere sollevata ed indenne l'Associazione Circolo Culturale della BCC da ogni e qualsiasi responsabilità, danno o pregiudizio che potesse derivare al sottoscritto stesso o a terzi  in conseguenza dell’adesione e partecipazione, come sopra espressa, alla presente iniziativa.</w:t>
      </w:r>
    </w:p>
    <w:p w:rsidR="00C614AE" w:rsidRDefault="00C614AE" w:rsidP="00C614AE">
      <w:pPr>
        <w:pStyle w:val="Corpodeltesto31"/>
        <w:spacing w:line="240" w:lineRule="auto"/>
        <w:ind w:right="-180"/>
        <w:rPr>
          <w:bCs/>
        </w:rPr>
      </w:pPr>
    </w:p>
    <w:p w:rsidR="00C614AE" w:rsidRDefault="00C614AE" w:rsidP="00C614AE">
      <w:pPr>
        <w:rPr>
          <w:sz w:val="22"/>
          <w:szCs w:val="22"/>
        </w:rPr>
      </w:pPr>
      <w:r>
        <w:rPr>
          <w:sz w:val="22"/>
          <w:szCs w:val="22"/>
        </w:rPr>
        <w:t>Busto Garolfo ….......</w:t>
      </w:r>
      <w:r>
        <w:rPr>
          <w:sz w:val="22"/>
          <w:szCs w:val="22"/>
        </w:rPr>
        <w:tab/>
        <w:t>…..............</w:t>
      </w:r>
      <w:r>
        <w:rPr>
          <w:sz w:val="22"/>
          <w:szCs w:val="22"/>
        </w:rPr>
        <w:tab/>
      </w:r>
      <w:r>
        <w:rPr>
          <w:sz w:val="22"/>
          <w:szCs w:val="22"/>
        </w:rPr>
        <w:tab/>
      </w:r>
      <w:r>
        <w:rPr>
          <w:sz w:val="22"/>
          <w:szCs w:val="22"/>
        </w:rPr>
        <w:tab/>
        <w:t>Firma...........................................................</w:t>
      </w:r>
    </w:p>
    <w:p w:rsidR="00C614AE" w:rsidRDefault="00C614AE" w:rsidP="00C614AE">
      <w:pPr>
        <w:jc w:val="center"/>
        <w:rPr>
          <w:sz w:val="22"/>
          <w:szCs w:val="22"/>
        </w:rPr>
      </w:pPr>
    </w:p>
    <w:p w:rsidR="00C614AE" w:rsidRDefault="00C614AE" w:rsidP="00C614AE">
      <w:pPr>
        <w:jc w:val="center"/>
      </w:pPr>
    </w:p>
    <w:p w:rsidR="00AB207B" w:rsidRDefault="00AB207B" w:rsidP="00965564"/>
    <w:p w:rsidR="00AB207B" w:rsidRDefault="00AB207B" w:rsidP="00965564"/>
    <w:p w:rsidR="00AB207B" w:rsidRDefault="00AB207B" w:rsidP="00965564"/>
    <w:p w:rsidR="00AB207B" w:rsidRDefault="00AB207B" w:rsidP="00965564"/>
    <w:p w:rsidR="00965564" w:rsidRDefault="00965564" w:rsidP="00965564">
      <w:r w:rsidRPr="00661841">
        <w:t>Di seguito espongo nominativi partecipanti all’iniziativa, che, al fine di sollevare l’associazione da ogni responsabilità per eventi che potrebbero causare danni ai partecipanti, dovranno apporre la loro firma in calce.</w:t>
      </w:r>
    </w:p>
    <w:p w:rsidR="00965564" w:rsidRDefault="00965564" w:rsidP="00965564"/>
    <w:tbl>
      <w:tblPr>
        <w:tblW w:w="9775" w:type="dxa"/>
        <w:tblCellMar>
          <w:left w:w="70" w:type="dxa"/>
          <w:right w:w="70" w:type="dxa"/>
        </w:tblCellMar>
        <w:tblLook w:val="04A0"/>
      </w:tblPr>
      <w:tblGrid>
        <w:gridCol w:w="1696"/>
        <w:gridCol w:w="3118"/>
        <w:gridCol w:w="1559"/>
        <w:gridCol w:w="3402"/>
      </w:tblGrid>
      <w:tr w:rsidR="00965564" w:rsidRPr="00661841" w:rsidTr="00425E70">
        <w:trPr>
          <w:trHeight w:val="45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Nominativo</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Codice fiscale</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965564" w:rsidRPr="00661841" w:rsidTr="00425E70">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Luogo di nascita</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Data di nascita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965564" w:rsidRPr="00661841" w:rsidTr="00425E70">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Cap+ città</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indirizzo</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965564" w:rsidRPr="00661841" w:rsidTr="00425E70">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firma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bl>
    <w:p w:rsidR="00965564" w:rsidRDefault="00965564" w:rsidP="00965564"/>
    <w:tbl>
      <w:tblPr>
        <w:tblW w:w="9775" w:type="dxa"/>
        <w:tblCellMar>
          <w:left w:w="70" w:type="dxa"/>
          <w:right w:w="70" w:type="dxa"/>
        </w:tblCellMar>
        <w:tblLook w:val="04A0"/>
      </w:tblPr>
      <w:tblGrid>
        <w:gridCol w:w="1696"/>
        <w:gridCol w:w="3118"/>
        <w:gridCol w:w="1559"/>
        <w:gridCol w:w="3402"/>
      </w:tblGrid>
      <w:tr w:rsidR="00965564" w:rsidRPr="00661841" w:rsidTr="00425E70">
        <w:trPr>
          <w:trHeight w:val="45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Nominativo</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Codice fiscale</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965564" w:rsidRPr="00661841" w:rsidTr="00425E70">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Luogo di nascita</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Data di nascita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965564" w:rsidRPr="00661841" w:rsidTr="00425E70">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Cap+ città</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indirizzo</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965564" w:rsidRPr="00661841" w:rsidTr="00425E70">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firma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bl>
    <w:p w:rsidR="00965564" w:rsidRDefault="00965564" w:rsidP="00965564"/>
    <w:tbl>
      <w:tblPr>
        <w:tblW w:w="9775" w:type="dxa"/>
        <w:tblCellMar>
          <w:left w:w="70" w:type="dxa"/>
          <w:right w:w="70" w:type="dxa"/>
        </w:tblCellMar>
        <w:tblLook w:val="04A0"/>
      </w:tblPr>
      <w:tblGrid>
        <w:gridCol w:w="1696"/>
        <w:gridCol w:w="3118"/>
        <w:gridCol w:w="1559"/>
        <w:gridCol w:w="3402"/>
      </w:tblGrid>
      <w:tr w:rsidR="00965564" w:rsidRPr="00661841" w:rsidTr="00425E70">
        <w:trPr>
          <w:trHeight w:val="45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Nominativo</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Codice fiscale</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965564" w:rsidRPr="00661841" w:rsidTr="00425E70">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Luogo di nascita</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Data di nascita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965564" w:rsidRPr="00661841" w:rsidTr="00425E70">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Cap+ città</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indirizzo</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965564" w:rsidRPr="00661841" w:rsidTr="00425E70">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firma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bl>
    <w:p w:rsidR="00965564" w:rsidRDefault="00965564" w:rsidP="00965564"/>
    <w:tbl>
      <w:tblPr>
        <w:tblW w:w="9775" w:type="dxa"/>
        <w:tblCellMar>
          <w:left w:w="70" w:type="dxa"/>
          <w:right w:w="70" w:type="dxa"/>
        </w:tblCellMar>
        <w:tblLook w:val="04A0"/>
      </w:tblPr>
      <w:tblGrid>
        <w:gridCol w:w="1696"/>
        <w:gridCol w:w="3118"/>
        <w:gridCol w:w="1559"/>
        <w:gridCol w:w="3402"/>
      </w:tblGrid>
      <w:tr w:rsidR="00965564" w:rsidRPr="00661841" w:rsidTr="00425E70">
        <w:trPr>
          <w:trHeight w:val="454"/>
        </w:trPr>
        <w:tc>
          <w:tcPr>
            <w:tcW w:w="169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Nominativo</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Codice fiscale</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965564" w:rsidRPr="00661841" w:rsidTr="00425E70">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Luogo di nascita</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Data di nascita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965564" w:rsidRPr="00661841" w:rsidTr="00425E70">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Cap+ città</w:t>
            </w: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c>
          <w:tcPr>
            <w:tcW w:w="1559" w:type="dxa"/>
            <w:tcBorders>
              <w:top w:val="nil"/>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indirizzo</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r w:rsidR="00965564" w:rsidRPr="00661841" w:rsidTr="00425E70">
        <w:trPr>
          <w:trHeight w:val="454"/>
        </w:trPr>
        <w:tc>
          <w:tcPr>
            <w:tcW w:w="1696" w:type="dxa"/>
            <w:tcBorders>
              <w:top w:val="nil"/>
              <w:left w:val="single" w:sz="4" w:space="0" w:color="auto"/>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p>
        </w:tc>
        <w:tc>
          <w:tcPr>
            <w:tcW w:w="3118"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p>
        </w:tc>
        <w:tc>
          <w:tcPr>
            <w:tcW w:w="1559" w:type="dxa"/>
            <w:tcBorders>
              <w:top w:val="nil"/>
              <w:left w:val="nil"/>
              <w:bottom w:val="single" w:sz="4" w:space="0" w:color="auto"/>
              <w:right w:val="single" w:sz="4" w:space="0" w:color="auto"/>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r>
              <w:rPr>
                <w:rFonts w:ascii="Calibri" w:eastAsia="Times New Roman" w:hAnsi="Calibri" w:cs="Times New Roman"/>
                <w:color w:val="000000"/>
                <w:lang w:eastAsia="it-IT"/>
              </w:rPr>
              <w:t>firma</w:t>
            </w:r>
          </w:p>
        </w:tc>
        <w:tc>
          <w:tcPr>
            <w:tcW w:w="3402" w:type="dxa"/>
            <w:tcBorders>
              <w:top w:val="single" w:sz="4" w:space="0" w:color="auto"/>
              <w:left w:val="nil"/>
              <w:bottom w:val="single" w:sz="4" w:space="0" w:color="auto"/>
              <w:right w:val="single" w:sz="4" w:space="0" w:color="000000"/>
            </w:tcBorders>
            <w:shd w:val="clear" w:color="auto" w:fill="auto"/>
            <w:noWrap/>
            <w:vAlign w:val="center"/>
            <w:hideMark/>
          </w:tcPr>
          <w:p w:rsidR="00965564" w:rsidRPr="00661841" w:rsidRDefault="00965564" w:rsidP="00425E70">
            <w:pPr>
              <w:rPr>
                <w:rFonts w:ascii="Calibri" w:eastAsia="Times New Roman" w:hAnsi="Calibri" w:cs="Times New Roman"/>
                <w:color w:val="000000"/>
                <w:lang w:eastAsia="it-IT"/>
              </w:rPr>
            </w:pPr>
            <w:r w:rsidRPr="00661841">
              <w:rPr>
                <w:rFonts w:ascii="Calibri" w:eastAsia="Times New Roman" w:hAnsi="Calibri" w:cs="Times New Roman"/>
                <w:color w:val="000000"/>
                <w:lang w:eastAsia="it-IT"/>
              </w:rPr>
              <w:t> </w:t>
            </w:r>
          </w:p>
        </w:tc>
      </w:tr>
    </w:tbl>
    <w:p w:rsidR="00965564" w:rsidRDefault="00965564" w:rsidP="00965564"/>
    <w:p w:rsidR="00965564" w:rsidRPr="00146BE2" w:rsidRDefault="00965564" w:rsidP="00965564">
      <w:pPr>
        <w:pStyle w:val="Default"/>
        <w:rPr>
          <w:rFonts w:ascii="Calibri Light" w:hAnsi="Calibri Light"/>
        </w:rPr>
      </w:pPr>
      <w:r w:rsidRPr="00146BE2">
        <w:rPr>
          <w:rFonts w:ascii="Calibri Light" w:hAnsi="Calibri Light"/>
        </w:rPr>
        <w:t xml:space="preserve">Nel rispetto della legge sulla privacy, in aggiunta a quanto previsto dalla legge di cui all'art'art. 10 675/96 già inserito nella proposta di compravendita, prendo atto che a seguito della nuova procedura di informazione relative ai viaggi, i dati relativi all'e-mail, telefono, cellulare, ecc da me forniti saranno utilizzati dall’Associazione, per tutte le operazioni necessarie alle comunicazioni operative, quali ad esempio comunicazioni relative ai documenti di viaggio, alle eventuali variazioni di condizioni, alle variazioni operative dei voli, relative al viaggio da me prenotato e autorizzo tale utilizzo. In caso di rinuncia, saranno applicate le penalità in vigore presso le Agenzie di Viaggio </w:t>
      </w:r>
    </w:p>
    <w:p w:rsidR="00965564" w:rsidRPr="00146BE2" w:rsidRDefault="00965564" w:rsidP="00965564">
      <w:pPr>
        <w:pStyle w:val="Default"/>
        <w:rPr>
          <w:rFonts w:ascii="Calibri Light" w:hAnsi="Calibri Light"/>
        </w:rPr>
      </w:pPr>
    </w:p>
    <w:p w:rsidR="00965564" w:rsidRPr="00661841" w:rsidRDefault="00965564" w:rsidP="00965564">
      <w:r w:rsidRPr="00146BE2">
        <w:rPr>
          <w:rFonts w:ascii="Calibri Light" w:hAnsi="Calibri Light" w:cs="Times New Roman"/>
        </w:rPr>
        <w:t xml:space="preserve">                                                                                  Firma…………………………………………………….</w:t>
      </w:r>
    </w:p>
    <w:p w:rsidR="00965564" w:rsidRDefault="00965564" w:rsidP="00C614AE">
      <w:pPr>
        <w:jc w:val="center"/>
      </w:pPr>
    </w:p>
    <w:sectPr w:rsidR="00965564" w:rsidSect="004908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Liberation Serif">
    <w:altName w:val="Times New Roman"/>
    <w:charset w:val="01"/>
    <w:family w:val="roman"/>
    <w:pitch w:val="variable"/>
    <w:sig w:usb0="00000000" w:usb1="00000000" w:usb2="00000000" w:usb3="00000000" w:csb0="00000000" w:csb1="00000000"/>
  </w:font>
  <w:font w:name="Noto Sans CJK SC Regular">
    <w:panose1 w:val="00000000000000000000"/>
    <w:charset w:val="00"/>
    <w:family w:val="roman"/>
    <w:notTrueType/>
    <w:pitch w:val="default"/>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font209">
    <w:altName w:val="Times New Roman"/>
    <w:charset w:val="00"/>
    <w:family w:val="auto"/>
    <w:pitch w:val="variable"/>
    <w:sig w:usb0="00000000" w:usb1="00000000" w:usb2="00000000" w:usb3="00000000" w:csb0="00000000" w:csb1="00000000"/>
  </w:font>
  <w:font w:name="Geneva">
    <w:panose1 w:val="020B050303040404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5F19ED"/>
    <w:multiLevelType w:val="multilevel"/>
    <w:tmpl w:val="C0D083D0"/>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7AD9381E"/>
    <w:multiLevelType w:val="multilevel"/>
    <w:tmpl w:val="E054912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pStyle w:val="Titolo41"/>
      <w:suff w:val="nothing"/>
      <w:lvlText w:val=""/>
      <w:lvlJc w:val="left"/>
      <w:pPr>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614AE"/>
    <w:rsid w:val="00041015"/>
    <w:rsid w:val="00141137"/>
    <w:rsid w:val="002A7B2B"/>
    <w:rsid w:val="00425E70"/>
    <w:rsid w:val="004908D3"/>
    <w:rsid w:val="00647F57"/>
    <w:rsid w:val="007D2C08"/>
    <w:rsid w:val="0083684B"/>
    <w:rsid w:val="00965564"/>
    <w:rsid w:val="00A0778C"/>
    <w:rsid w:val="00AB207B"/>
    <w:rsid w:val="00C06753"/>
    <w:rsid w:val="00C614AE"/>
    <w:rsid w:val="00CA6316"/>
    <w:rsid w:val="00CB35F5"/>
    <w:rsid w:val="00CE4A19"/>
    <w:rsid w:val="00E71F16"/>
    <w:rsid w:val="00F73508"/>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614AE"/>
    <w:pPr>
      <w:widowControl w:val="0"/>
      <w:suppressAutoHyphens/>
    </w:pPr>
    <w:rPr>
      <w:rFonts w:ascii="Times New Roman" w:eastAsia="SimSun" w:hAnsi="Times New Roman" w:cs="Mangal"/>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1">
    <w:name w:val="Titolo 41"/>
    <w:basedOn w:val="Normale"/>
    <w:qFormat/>
    <w:rsid w:val="00C614AE"/>
    <w:pPr>
      <w:keepNext/>
      <w:numPr>
        <w:ilvl w:val="3"/>
        <w:numId w:val="1"/>
      </w:numPr>
      <w:outlineLvl w:val="3"/>
    </w:pPr>
    <w:rPr>
      <w:b/>
      <w:bCs/>
    </w:rPr>
  </w:style>
  <w:style w:type="character" w:customStyle="1" w:styleId="CollegamentoInternet">
    <w:name w:val="Collegamento Internet"/>
    <w:rsid w:val="00C614AE"/>
    <w:rPr>
      <w:color w:val="0000FF"/>
      <w:u w:val="single"/>
    </w:rPr>
  </w:style>
  <w:style w:type="paragraph" w:styleId="Corpodeltesto">
    <w:name w:val="Body Text"/>
    <w:basedOn w:val="Normale"/>
    <w:link w:val="CorpodeltestoCarattere"/>
    <w:rsid w:val="00C614AE"/>
    <w:pPr>
      <w:spacing w:after="120"/>
    </w:pPr>
  </w:style>
  <w:style w:type="character" w:customStyle="1" w:styleId="CorpodeltestoCarattere">
    <w:name w:val="Corpo del testo Carattere"/>
    <w:basedOn w:val="Carpredefinitoparagrafo"/>
    <w:link w:val="Corpodeltesto"/>
    <w:rsid w:val="00C614AE"/>
    <w:rPr>
      <w:rFonts w:ascii="Times New Roman" w:eastAsia="SimSun" w:hAnsi="Times New Roman" w:cs="Mangal"/>
      <w:sz w:val="24"/>
      <w:szCs w:val="24"/>
      <w:lang w:eastAsia="hi-IN" w:bidi="hi-IN"/>
    </w:rPr>
  </w:style>
  <w:style w:type="paragraph" w:customStyle="1" w:styleId="Corpodeltesto31">
    <w:name w:val="Corpo del testo 31"/>
    <w:qFormat/>
    <w:rsid w:val="00C614AE"/>
    <w:pPr>
      <w:widowControl w:val="0"/>
      <w:suppressAutoHyphens/>
      <w:spacing w:line="100" w:lineRule="atLeast"/>
      <w:jc w:val="both"/>
    </w:pPr>
    <w:rPr>
      <w:rFonts w:ascii="Times New Roman" w:eastAsia="Arial" w:hAnsi="Times New Roman"/>
      <w:sz w:val="24"/>
      <w:szCs w:val="24"/>
      <w:lang w:eastAsia="ar-SA"/>
    </w:rPr>
  </w:style>
  <w:style w:type="paragraph" w:customStyle="1" w:styleId="Corpodeltesto32">
    <w:name w:val="Corpo del testo 32"/>
    <w:qFormat/>
    <w:rsid w:val="00C614AE"/>
    <w:pPr>
      <w:widowControl w:val="0"/>
      <w:suppressAutoHyphens/>
      <w:spacing w:line="100" w:lineRule="atLeast"/>
      <w:jc w:val="both"/>
    </w:pPr>
    <w:rPr>
      <w:rFonts w:ascii="Times New Roman" w:eastAsia="Times New Roman" w:hAnsi="Times New Roman"/>
      <w:sz w:val="24"/>
      <w:szCs w:val="24"/>
      <w:lang w:eastAsia="zh-CN"/>
    </w:rPr>
  </w:style>
  <w:style w:type="paragraph" w:customStyle="1" w:styleId="Contenutocornice">
    <w:name w:val="Contenuto cornice"/>
    <w:basedOn w:val="Normale"/>
    <w:rsid w:val="00C614AE"/>
    <w:pPr>
      <w:widowControl/>
    </w:pPr>
    <w:rPr>
      <w:rFonts w:ascii="Liberation Serif" w:eastAsia="Noto Sans CJK SC Regular" w:hAnsi="Liberation Serif" w:cs="FreeSans"/>
      <w:kern w:val="1"/>
      <w:lang w:eastAsia="zh-CN"/>
    </w:rPr>
  </w:style>
  <w:style w:type="paragraph" w:customStyle="1" w:styleId="Default">
    <w:name w:val="Default"/>
    <w:rsid w:val="00965564"/>
    <w:pPr>
      <w:autoSpaceDE w:val="0"/>
      <w:autoSpaceDN w:val="0"/>
      <w:adjustRightInd w:val="0"/>
    </w:pPr>
    <w:rPr>
      <w:rFonts w:cs="Calibri"/>
      <w:color w:val="000000"/>
      <w:sz w:val="24"/>
      <w:szCs w:val="24"/>
      <w:lang w:eastAsia="en-US"/>
    </w:rPr>
  </w:style>
  <w:style w:type="paragraph" w:customStyle="1" w:styleId="Paragrafoelenco1">
    <w:name w:val="Paragrafo elenco1"/>
    <w:rsid w:val="00965564"/>
    <w:pPr>
      <w:widowControl w:val="0"/>
      <w:suppressAutoHyphens/>
      <w:spacing w:after="200" w:line="276" w:lineRule="auto"/>
      <w:ind w:left="720"/>
    </w:pPr>
    <w:rPr>
      <w:rFonts w:eastAsia="Lucida Sans Unicode" w:cs="font209"/>
      <w:kern w:val="1"/>
      <w:sz w:val="22"/>
      <w:szCs w:val="22"/>
      <w:lang w:eastAsia="en-US"/>
    </w:rPr>
  </w:style>
</w:styles>
</file>

<file path=word/webSettings.xml><?xml version="1.0" encoding="utf-8"?>
<w:webSettings xmlns:r="http://schemas.openxmlformats.org/officeDocument/2006/relationships" xmlns:w="http://schemas.openxmlformats.org/wordprocessingml/2006/main">
  <w:divs>
    <w:div w:id="507447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crbustobuguggiate@alice.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544</Words>
  <Characters>3102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BCC</Company>
  <LinksUpToDate>false</LinksUpToDate>
  <CharactersWithSpaces>3639</CharactersWithSpaces>
  <SharedDoc>false</SharedDoc>
  <HLinks>
    <vt:vector size="6" baseType="variant">
      <vt:variant>
        <vt:i4>1572912</vt:i4>
      </vt:variant>
      <vt:variant>
        <vt:i4>0</vt:i4>
      </vt:variant>
      <vt:variant>
        <vt:i4>0</vt:i4>
      </vt:variant>
      <vt:variant>
        <vt:i4>5</vt:i4>
      </vt:variant>
      <vt:variant>
        <vt:lpwstr>mailto:ccrbustobuguggiate@alice.it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luisa clemente</dc:creator>
  <cp:lastModifiedBy>MONITOR001</cp:lastModifiedBy>
  <cp:revision>2</cp:revision>
  <cp:lastPrinted>2018-05-24T17:17:00Z</cp:lastPrinted>
  <dcterms:created xsi:type="dcterms:W3CDTF">2018-06-11T10:52:00Z</dcterms:created>
  <dcterms:modified xsi:type="dcterms:W3CDTF">2018-06-11T10:52:00Z</dcterms:modified>
</cp:coreProperties>
</file>