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114C0" w14:textId="77777777" w:rsidR="00625CB6" w:rsidRPr="005A71C6" w:rsidRDefault="00AA4FA2" w:rsidP="00625CB6">
      <w:pPr>
        <w:autoSpaceDE w:val="0"/>
        <w:autoSpaceDN w:val="0"/>
        <w:adjustRightInd w:val="0"/>
        <w:spacing w:after="0" w:line="240" w:lineRule="auto"/>
        <w:jc w:val="center"/>
        <w:rPr>
          <w:rFonts w:ascii="Arial Narrow" w:hAnsi="Arial Narrow" w:cs="Calibri"/>
          <w:b/>
          <w:bCs/>
          <w:smallCaps/>
          <w:sz w:val="32"/>
          <w:szCs w:val="32"/>
        </w:rPr>
      </w:pPr>
      <w:r>
        <w:tab/>
      </w:r>
      <w:r w:rsidR="00625CB6" w:rsidRPr="005A71C6">
        <w:rPr>
          <w:rFonts w:ascii="Arial Narrow" w:hAnsi="Arial Narrow" w:cs="Calibri"/>
          <w:b/>
          <w:bCs/>
          <w:smallCaps/>
          <w:sz w:val="32"/>
          <w:szCs w:val="32"/>
        </w:rPr>
        <w:t>Modulo di Disconoscimento Operazioni di Pagamento</w:t>
      </w:r>
    </w:p>
    <w:p w14:paraId="4D35E490" w14:textId="77777777" w:rsidR="00625CB6" w:rsidRPr="00AD3999" w:rsidRDefault="00625CB6" w:rsidP="00625CB6">
      <w:pPr>
        <w:autoSpaceDE w:val="0"/>
        <w:autoSpaceDN w:val="0"/>
        <w:adjustRightInd w:val="0"/>
        <w:spacing w:after="0" w:line="240" w:lineRule="auto"/>
        <w:jc w:val="both"/>
        <w:rPr>
          <w:rFonts w:ascii="Arial Narrow" w:hAnsi="Arial Narrow" w:cs="Calibri"/>
          <w:b/>
          <w:bCs/>
        </w:rPr>
      </w:pPr>
    </w:p>
    <w:p w14:paraId="278E47D9" w14:textId="77777777" w:rsidR="00625CB6" w:rsidRPr="00AD3999" w:rsidRDefault="00625CB6" w:rsidP="00625CB6">
      <w:pPr>
        <w:autoSpaceDE w:val="0"/>
        <w:autoSpaceDN w:val="0"/>
        <w:adjustRightInd w:val="0"/>
        <w:spacing w:after="0" w:line="240" w:lineRule="auto"/>
        <w:jc w:val="both"/>
        <w:rPr>
          <w:rFonts w:ascii="Arial Narrow" w:hAnsi="Arial Narrow" w:cs="Calibri"/>
          <w:b/>
          <w:bCs/>
        </w:rPr>
      </w:pPr>
    </w:p>
    <w:p w14:paraId="18671A04" w14:textId="77777777" w:rsidR="00625CB6" w:rsidRDefault="00625CB6" w:rsidP="00625CB6">
      <w:pPr>
        <w:autoSpaceDE w:val="0"/>
        <w:autoSpaceDN w:val="0"/>
        <w:adjustRightInd w:val="0"/>
        <w:spacing w:after="60" w:line="276" w:lineRule="auto"/>
        <w:jc w:val="both"/>
        <w:rPr>
          <w:rFonts w:ascii="Arial Narrow" w:hAnsi="Arial Narrow" w:cs="Calibri"/>
          <w:i/>
          <w:iCs/>
          <w:color w:val="2F5496" w:themeColor="accent1" w:themeShade="BF"/>
          <w:sz w:val="24"/>
          <w:szCs w:val="24"/>
        </w:rPr>
      </w:pPr>
      <w:r>
        <w:rPr>
          <w:rFonts w:ascii="Arial Narrow" w:hAnsi="Arial Narrow" w:cs="Calibri"/>
          <w:i/>
          <w:iCs/>
          <w:color w:val="2F5496" w:themeColor="accent1" w:themeShade="BF"/>
          <w:sz w:val="24"/>
          <w:szCs w:val="24"/>
        </w:rPr>
        <w:t>Il seguente M</w:t>
      </w:r>
      <w:r w:rsidRPr="00AD3999">
        <w:rPr>
          <w:rFonts w:ascii="Arial Narrow" w:hAnsi="Arial Narrow" w:cs="Calibri"/>
          <w:i/>
          <w:iCs/>
          <w:color w:val="2F5496" w:themeColor="accent1" w:themeShade="BF"/>
          <w:sz w:val="24"/>
          <w:szCs w:val="24"/>
        </w:rPr>
        <w:t xml:space="preserve">odulo è utilizzabile per permettere ai </w:t>
      </w:r>
      <w:r>
        <w:rPr>
          <w:rFonts w:ascii="Arial Narrow" w:hAnsi="Arial Narrow" w:cs="Calibri"/>
          <w:i/>
          <w:iCs/>
          <w:color w:val="2F5496" w:themeColor="accent1" w:themeShade="BF"/>
          <w:sz w:val="24"/>
          <w:szCs w:val="24"/>
        </w:rPr>
        <w:t>C</w:t>
      </w:r>
      <w:r w:rsidRPr="00AD3999">
        <w:rPr>
          <w:rFonts w:ascii="Arial Narrow" w:hAnsi="Arial Narrow" w:cs="Calibri"/>
          <w:i/>
          <w:iCs/>
          <w:color w:val="2F5496" w:themeColor="accent1" w:themeShade="BF"/>
          <w:sz w:val="24"/>
          <w:szCs w:val="24"/>
        </w:rPr>
        <w:t>lienti (</w:t>
      </w:r>
      <w:r>
        <w:rPr>
          <w:rFonts w:ascii="Arial Narrow" w:hAnsi="Arial Narrow" w:cs="Calibri"/>
          <w:i/>
          <w:iCs/>
          <w:color w:val="2F5496" w:themeColor="accent1" w:themeShade="BF"/>
          <w:sz w:val="24"/>
          <w:szCs w:val="24"/>
        </w:rPr>
        <w:t>C</w:t>
      </w:r>
      <w:r w:rsidRPr="00AD3999">
        <w:rPr>
          <w:rFonts w:ascii="Arial Narrow" w:hAnsi="Arial Narrow" w:cs="Calibri"/>
          <w:i/>
          <w:iCs/>
          <w:color w:val="2F5496" w:themeColor="accent1" w:themeShade="BF"/>
          <w:sz w:val="24"/>
          <w:szCs w:val="24"/>
        </w:rPr>
        <w:t xml:space="preserve">onsumatori e </w:t>
      </w:r>
      <w:r>
        <w:rPr>
          <w:rFonts w:ascii="Arial Narrow" w:hAnsi="Arial Narrow" w:cs="Calibri"/>
          <w:i/>
          <w:iCs/>
          <w:color w:val="2F5496" w:themeColor="accent1" w:themeShade="BF"/>
          <w:sz w:val="24"/>
          <w:szCs w:val="24"/>
        </w:rPr>
        <w:t>N</w:t>
      </w:r>
      <w:r w:rsidRPr="00AD3999">
        <w:rPr>
          <w:rFonts w:ascii="Arial Narrow" w:hAnsi="Arial Narrow" w:cs="Calibri"/>
          <w:i/>
          <w:iCs/>
          <w:color w:val="2F5496" w:themeColor="accent1" w:themeShade="BF"/>
          <w:sz w:val="24"/>
          <w:szCs w:val="24"/>
        </w:rPr>
        <w:t xml:space="preserve">on </w:t>
      </w:r>
      <w:r>
        <w:rPr>
          <w:rFonts w:ascii="Arial Narrow" w:hAnsi="Arial Narrow" w:cs="Calibri"/>
          <w:i/>
          <w:iCs/>
          <w:color w:val="2F5496" w:themeColor="accent1" w:themeShade="BF"/>
          <w:sz w:val="24"/>
          <w:szCs w:val="24"/>
        </w:rPr>
        <w:t>C</w:t>
      </w:r>
      <w:r w:rsidRPr="00AD3999">
        <w:rPr>
          <w:rFonts w:ascii="Arial Narrow" w:hAnsi="Arial Narrow" w:cs="Calibri"/>
          <w:i/>
          <w:iCs/>
          <w:color w:val="2F5496" w:themeColor="accent1" w:themeShade="BF"/>
          <w:sz w:val="24"/>
          <w:szCs w:val="24"/>
        </w:rPr>
        <w:t>onsumatori) di comunicare alla Banca il disconoscimento di operazioni di pagamento</w:t>
      </w:r>
      <w:r>
        <w:rPr>
          <w:rFonts w:ascii="Arial Narrow" w:hAnsi="Arial Narrow" w:cs="Calibri"/>
          <w:i/>
          <w:iCs/>
          <w:color w:val="2F5496" w:themeColor="accent1" w:themeShade="BF"/>
          <w:sz w:val="24"/>
          <w:szCs w:val="24"/>
        </w:rPr>
        <w:t xml:space="preserve"> intervenute</w:t>
      </w:r>
      <w:r w:rsidRPr="00AD3999">
        <w:rPr>
          <w:rFonts w:ascii="Arial Narrow" w:hAnsi="Arial Narrow" w:cs="Calibri"/>
          <w:i/>
          <w:iCs/>
          <w:color w:val="2F5496" w:themeColor="accent1" w:themeShade="BF"/>
          <w:sz w:val="24"/>
          <w:szCs w:val="24"/>
        </w:rPr>
        <w:t xml:space="preserve"> </w:t>
      </w:r>
      <w:r>
        <w:rPr>
          <w:rFonts w:ascii="Arial Narrow" w:hAnsi="Arial Narrow" w:cs="Calibri"/>
          <w:i/>
          <w:iCs/>
          <w:color w:val="2F5496" w:themeColor="accent1" w:themeShade="BF"/>
          <w:sz w:val="24"/>
          <w:szCs w:val="24"/>
        </w:rPr>
        <w:t>sui propri rapporti di Conto Corrente/Conto di Pagamento</w:t>
      </w:r>
      <w:r w:rsidRPr="00AD3999">
        <w:rPr>
          <w:rFonts w:ascii="Arial Narrow" w:hAnsi="Arial Narrow" w:cs="Calibri"/>
          <w:i/>
          <w:iCs/>
          <w:color w:val="2F5496" w:themeColor="accent1" w:themeShade="BF"/>
          <w:sz w:val="24"/>
          <w:szCs w:val="24"/>
        </w:rPr>
        <w:t>.</w:t>
      </w:r>
    </w:p>
    <w:p w14:paraId="465DB82F" w14:textId="77777777" w:rsidR="00625CB6" w:rsidRDefault="00625CB6" w:rsidP="00625CB6">
      <w:pPr>
        <w:autoSpaceDE w:val="0"/>
        <w:autoSpaceDN w:val="0"/>
        <w:adjustRightInd w:val="0"/>
        <w:spacing w:after="60" w:line="276" w:lineRule="auto"/>
        <w:jc w:val="both"/>
        <w:rPr>
          <w:rFonts w:ascii="Arial Narrow" w:hAnsi="Arial Narrow" w:cs="Calibri"/>
          <w:i/>
          <w:iCs/>
          <w:color w:val="2F5496" w:themeColor="accent1" w:themeShade="BF"/>
          <w:sz w:val="24"/>
          <w:szCs w:val="24"/>
        </w:rPr>
      </w:pPr>
    </w:p>
    <w:p w14:paraId="146FCDC6" w14:textId="77777777" w:rsidR="00625CB6" w:rsidRDefault="00625CB6" w:rsidP="00625CB6">
      <w:pPr>
        <w:autoSpaceDE w:val="0"/>
        <w:autoSpaceDN w:val="0"/>
        <w:adjustRightInd w:val="0"/>
        <w:spacing w:after="60" w:line="276" w:lineRule="auto"/>
        <w:jc w:val="both"/>
        <w:rPr>
          <w:rFonts w:ascii="Arial Narrow" w:hAnsi="Arial Narrow" w:cs="Calibri"/>
          <w:i/>
          <w:iCs/>
          <w:color w:val="2F5496" w:themeColor="accent1" w:themeShade="BF"/>
          <w:sz w:val="24"/>
          <w:szCs w:val="24"/>
        </w:rPr>
      </w:pPr>
      <w:r>
        <w:rPr>
          <w:rFonts w:ascii="Arial Narrow" w:hAnsi="Arial Narrow" w:cs="Calibri"/>
          <w:i/>
          <w:iCs/>
          <w:color w:val="2F5496" w:themeColor="accent1" w:themeShade="BF"/>
          <w:sz w:val="24"/>
          <w:szCs w:val="24"/>
        </w:rPr>
        <w:t>Le operazioni di pagamento che possono essere indicate nel seguente Modulo sono:</w:t>
      </w:r>
    </w:p>
    <w:p w14:paraId="2035F195" w14:textId="77777777" w:rsidR="00625CB6" w:rsidRDefault="00625CB6" w:rsidP="00625CB6">
      <w:pPr>
        <w:autoSpaceDE w:val="0"/>
        <w:autoSpaceDN w:val="0"/>
        <w:adjustRightInd w:val="0"/>
        <w:spacing w:after="60" w:line="276" w:lineRule="auto"/>
        <w:jc w:val="both"/>
        <w:rPr>
          <w:rFonts w:ascii="Arial Narrow" w:hAnsi="Arial Narrow" w:cs="Calibri"/>
          <w:i/>
          <w:iCs/>
          <w:color w:val="2F5496" w:themeColor="accent1" w:themeShade="BF"/>
          <w:sz w:val="24"/>
          <w:szCs w:val="24"/>
        </w:rPr>
      </w:pPr>
    </w:p>
    <w:p w14:paraId="5081B400" w14:textId="77777777" w:rsidR="00625CB6" w:rsidRPr="00501D5D" w:rsidRDefault="00625CB6" w:rsidP="00625CB6">
      <w:pPr>
        <w:pStyle w:val="Paragrafoelenco"/>
        <w:numPr>
          <w:ilvl w:val="0"/>
          <w:numId w:val="3"/>
        </w:numPr>
        <w:autoSpaceDE w:val="0"/>
        <w:autoSpaceDN w:val="0"/>
        <w:adjustRightInd w:val="0"/>
        <w:spacing w:after="60" w:line="276" w:lineRule="auto"/>
        <w:jc w:val="both"/>
        <w:rPr>
          <w:rFonts w:ascii="Arial Narrow" w:hAnsi="Arial Narrow" w:cs="Calibri"/>
          <w:i/>
          <w:iCs/>
          <w:color w:val="2F5496" w:themeColor="accent1" w:themeShade="BF"/>
          <w:sz w:val="24"/>
          <w:szCs w:val="24"/>
          <w:lang w:val="en-US"/>
        </w:rPr>
      </w:pPr>
      <w:proofErr w:type="spellStart"/>
      <w:r w:rsidRPr="00501D5D">
        <w:rPr>
          <w:rFonts w:ascii="Arial Narrow" w:hAnsi="Arial Narrow" w:cs="Calibri"/>
          <w:b/>
          <w:i/>
          <w:iCs/>
          <w:color w:val="2F5496" w:themeColor="accent1" w:themeShade="BF"/>
          <w:sz w:val="24"/>
          <w:szCs w:val="24"/>
          <w:u w:val="single"/>
          <w:lang w:val="en-US"/>
        </w:rPr>
        <w:t>Bonifici</w:t>
      </w:r>
      <w:proofErr w:type="spellEnd"/>
      <w:r w:rsidRPr="00501D5D">
        <w:rPr>
          <w:rFonts w:ascii="Arial Narrow" w:hAnsi="Arial Narrow" w:cs="Calibri"/>
          <w:b/>
          <w:i/>
          <w:iCs/>
          <w:color w:val="2F5496" w:themeColor="accent1" w:themeShade="BF"/>
          <w:sz w:val="24"/>
          <w:szCs w:val="24"/>
          <w:u w:val="single"/>
          <w:lang w:val="en-US"/>
        </w:rPr>
        <w:t>/SCT “</w:t>
      </w:r>
      <w:proofErr w:type="spellStart"/>
      <w:r w:rsidRPr="00501D5D">
        <w:rPr>
          <w:rFonts w:ascii="Arial Narrow" w:hAnsi="Arial Narrow" w:cs="Calibri"/>
          <w:b/>
          <w:i/>
          <w:iCs/>
          <w:color w:val="2F5496" w:themeColor="accent1" w:themeShade="BF"/>
          <w:sz w:val="24"/>
          <w:szCs w:val="24"/>
          <w:u w:val="single"/>
          <w:lang w:val="en-US"/>
        </w:rPr>
        <w:t>Sepa</w:t>
      </w:r>
      <w:proofErr w:type="spellEnd"/>
      <w:r w:rsidRPr="00501D5D">
        <w:rPr>
          <w:rFonts w:ascii="Arial Narrow" w:hAnsi="Arial Narrow" w:cs="Calibri"/>
          <w:b/>
          <w:i/>
          <w:iCs/>
          <w:color w:val="2F5496" w:themeColor="accent1" w:themeShade="BF"/>
          <w:sz w:val="24"/>
          <w:szCs w:val="24"/>
          <w:u w:val="single"/>
          <w:lang w:val="en-US"/>
        </w:rPr>
        <w:t xml:space="preserve"> Credit Transfers”/SCT Inst “</w:t>
      </w:r>
      <w:proofErr w:type="spellStart"/>
      <w:r w:rsidRPr="00501D5D">
        <w:rPr>
          <w:rFonts w:ascii="Arial Narrow" w:hAnsi="Arial Narrow" w:cs="Calibri"/>
          <w:b/>
          <w:i/>
          <w:iCs/>
          <w:color w:val="2F5496" w:themeColor="accent1" w:themeShade="BF"/>
          <w:sz w:val="24"/>
          <w:szCs w:val="24"/>
          <w:u w:val="single"/>
          <w:lang w:val="en-US"/>
        </w:rPr>
        <w:t>Sepa</w:t>
      </w:r>
      <w:proofErr w:type="spellEnd"/>
      <w:r w:rsidRPr="00501D5D">
        <w:rPr>
          <w:rFonts w:ascii="Arial Narrow" w:hAnsi="Arial Narrow" w:cs="Calibri"/>
          <w:b/>
          <w:i/>
          <w:iCs/>
          <w:color w:val="2F5496" w:themeColor="accent1" w:themeShade="BF"/>
          <w:sz w:val="24"/>
          <w:szCs w:val="24"/>
          <w:u w:val="single"/>
          <w:lang w:val="en-US"/>
        </w:rPr>
        <w:t xml:space="preserve"> Instant Credit Transfers”</w:t>
      </w:r>
    </w:p>
    <w:p w14:paraId="1AE339CC" w14:textId="77777777" w:rsidR="00625CB6" w:rsidRPr="00501D5D" w:rsidRDefault="00625CB6" w:rsidP="00625CB6">
      <w:pPr>
        <w:autoSpaceDE w:val="0"/>
        <w:autoSpaceDN w:val="0"/>
        <w:adjustRightInd w:val="0"/>
        <w:spacing w:after="60" w:line="276" w:lineRule="auto"/>
        <w:jc w:val="both"/>
        <w:rPr>
          <w:rFonts w:ascii="Arial Narrow" w:hAnsi="Arial Narrow" w:cs="Calibri"/>
          <w:i/>
          <w:iCs/>
          <w:color w:val="2F5496" w:themeColor="accent1" w:themeShade="BF"/>
          <w:sz w:val="24"/>
          <w:szCs w:val="24"/>
          <w:lang w:val="en-US"/>
        </w:rPr>
      </w:pPr>
    </w:p>
    <w:p w14:paraId="1A2CF9C3" w14:textId="77777777" w:rsidR="00625CB6" w:rsidRPr="00717FBB" w:rsidRDefault="00625CB6" w:rsidP="00625CB6">
      <w:pPr>
        <w:pStyle w:val="Paragrafoelenco"/>
        <w:numPr>
          <w:ilvl w:val="0"/>
          <w:numId w:val="3"/>
        </w:numPr>
        <w:autoSpaceDE w:val="0"/>
        <w:autoSpaceDN w:val="0"/>
        <w:adjustRightInd w:val="0"/>
        <w:spacing w:after="60" w:line="276" w:lineRule="auto"/>
        <w:jc w:val="both"/>
        <w:rPr>
          <w:rFonts w:ascii="Arial Narrow" w:hAnsi="Arial Narrow" w:cs="Calibri"/>
          <w:i/>
          <w:iCs/>
          <w:color w:val="2F5496" w:themeColor="accent1" w:themeShade="BF"/>
          <w:sz w:val="24"/>
          <w:szCs w:val="24"/>
        </w:rPr>
      </w:pPr>
      <w:r w:rsidRPr="005243ED">
        <w:rPr>
          <w:rFonts w:ascii="Arial Narrow" w:hAnsi="Arial Narrow" w:cs="Calibri"/>
          <w:b/>
          <w:i/>
          <w:iCs/>
          <w:color w:val="2F5496" w:themeColor="accent1" w:themeShade="BF"/>
          <w:sz w:val="24"/>
          <w:szCs w:val="24"/>
          <w:u w:val="single"/>
        </w:rPr>
        <w:t xml:space="preserve">Addebiti diretti/SDD “Sepa Direct </w:t>
      </w:r>
      <w:proofErr w:type="spellStart"/>
      <w:r w:rsidRPr="005243ED">
        <w:rPr>
          <w:rFonts w:ascii="Arial Narrow" w:hAnsi="Arial Narrow" w:cs="Calibri"/>
          <w:b/>
          <w:i/>
          <w:iCs/>
          <w:color w:val="2F5496" w:themeColor="accent1" w:themeShade="BF"/>
          <w:sz w:val="24"/>
          <w:szCs w:val="24"/>
          <w:u w:val="single"/>
        </w:rPr>
        <w:t>Debits</w:t>
      </w:r>
      <w:proofErr w:type="spellEnd"/>
      <w:r w:rsidRPr="005243ED">
        <w:rPr>
          <w:rFonts w:ascii="Arial Narrow" w:hAnsi="Arial Narrow" w:cs="Calibri"/>
          <w:b/>
          <w:i/>
          <w:iCs/>
          <w:color w:val="2F5496" w:themeColor="accent1" w:themeShade="BF"/>
          <w:sz w:val="24"/>
          <w:szCs w:val="24"/>
          <w:u w:val="single"/>
        </w:rPr>
        <w:t>”</w:t>
      </w:r>
    </w:p>
    <w:p w14:paraId="4A767F96" w14:textId="77777777" w:rsidR="00625CB6" w:rsidRDefault="00625CB6" w:rsidP="00625CB6">
      <w:pPr>
        <w:pStyle w:val="Paragrafoelenco"/>
        <w:autoSpaceDE w:val="0"/>
        <w:autoSpaceDN w:val="0"/>
        <w:adjustRightInd w:val="0"/>
        <w:spacing w:after="60" w:line="276" w:lineRule="auto"/>
        <w:ind w:left="360"/>
        <w:jc w:val="both"/>
        <w:rPr>
          <w:rFonts w:ascii="Arial Narrow" w:hAnsi="Arial Narrow" w:cs="Calibri"/>
          <w:i/>
          <w:iCs/>
          <w:color w:val="2F5496" w:themeColor="accent1" w:themeShade="BF"/>
          <w:sz w:val="24"/>
          <w:szCs w:val="24"/>
        </w:rPr>
      </w:pPr>
      <w:r w:rsidRPr="00E30EA4">
        <w:rPr>
          <w:rFonts w:ascii="Arial Narrow" w:hAnsi="Arial Narrow" w:cs="Calibri"/>
          <w:i/>
          <w:iCs/>
          <w:color w:val="2F5496" w:themeColor="accent1" w:themeShade="BF"/>
          <w:sz w:val="24"/>
          <w:szCs w:val="24"/>
          <w:u w:val="single"/>
        </w:rPr>
        <w:t>Nota Bene</w:t>
      </w:r>
      <w:r>
        <w:rPr>
          <w:rFonts w:ascii="Arial Narrow" w:hAnsi="Arial Narrow" w:cs="Calibri"/>
          <w:i/>
          <w:iCs/>
          <w:color w:val="2F5496" w:themeColor="accent1" w:themeShade="BF"/>
          <w:sz w:val="24"/>
          <w:szCs w:val="24"/>
        </w:rPr>
        <w:t xml:space="preserve">: </w:t>
      </w:r>
      <w:r w:rsidRPr="00717FBB">
        <w:rPr>
          <w:rFonts w:ascii="Arial Narrow" w:hAnsi="Arial Narrow" w:cs="Calibri"/>
          <w:i/>
          <w:iCs/>
          <w:color w:val="2F5496" w:themeColor="accent1" w:themeShade="BF"/>
          <w:sz w:val="24"/>
          <w:szCs w:val="24"/>
        </w:rPr>
        <w:t xml:space="preserve">Il presente Modulo può essere utilizzato per segnalare le casistiche di </w:t>
      </w:r>
      <w:r w:rsidRPr="00717FBB">
        <w:rPr>
          <w:rFonts w:ascii="Arial Narrow" w:hAnsi="Arial Narrow" w:cs="Calibri"/>
          <w:i/>
          <w:iCs/>
          <w:color w:val="2F5496" w:themeColor="accent1" w:themeShade="BF"/>
          <w:sz w:val="24"/>
          <w:szCs w:val="24"/>
          <w:u w:val="single"/>
        </w:rPr>
        <w:t>mancata autorizzazione di addebiti diretti/SDD</w:t>
      </w:r>
      <w:r w:rsidRPr="00717FBB">
        <w:rPr>
          <w:rFonts w:ascii="Arial Narrow" w:hAnsi="Arial Narrow" w:cs="Calibri"/>
          <w:i/>
          <w:iCs/>
          <w:color w:val="2F5496" w:themeColor="accent1" w:themeShade="BF"/>
          <w:sz w:val="24"/>
          <w:szCs w:val="24"/>
        </w:rPr>
        <w:t>, ovvero le circostanze in cui il Cliente non abbia prestato consenso, tramite approvazione specifica apposta su un mandato di pagamento, a procedere alla canalizzazione sul proprio conto corrente/di pagamento di operazioni di pagamento disposte dal beneficiario.</w:t>
      </w:r>
    </w:p>
    <w:p w14:paraId="3F097DDA" w14:textId="77777777" w:rsidR="00625CB6" w:rsidRDefault="00625CB6" w:rsidP="00625CB6">
      <w:pPr>
        <w:pStyle w:val="Paragrafoelenco"/>
        <w:autoSpaceDE w:val="0"/>
        <w:autoSpaceDN w:val="0"/>
        <w:adjustRightInd w:val="0"/>
        <w:spacing w:after="60" w:line="276" w:lineRule="auto"/>
        <w:ind w:left="360"/>
        <w:jc w:val="both"/>
        <w:rPr>
          <w:rFonts w:ascii="Arial Narrow" w:hAnsi="Arial Narrow" w:cs="Calibri"/>
          <w:i/>
          <w:iCs/>
          <w:color w:val="2F5496" w:themeColor="accent1" w:themeShade="BF"/>
          <w:sz w:val="24"/>
          <w:szCs w:val="24"/>
        </w:rPr>
      </w:pPr>
    </w:p>
    <w:p w14:paraId="6A2DDE4C" w14:textId="77777777" w:rsidR="00625CB6" w:rsidRDefault="00625CB6" w:rsidP="00625CB6">
      <w:pPr>
        <w:pStyle w:val="Paragrafoelenco"/>
        <w:autoSpaceDE w:val="0"/>
        <w:autoSpaceDN w:val="0"/>
        <w:adjustRightInd w:val="0"/>
        <w:spacing w:after="60" w:line="276" w:lineRule="auto"/>
        <w:ind w:left="360"/>
        <w:jc w:val="both"/>
        <w:rPr>
          <w:rFonts w:ascii="Arial Narrow" w:hAnsi="Arial Narrow" w:cs="Calibri"/>
          <w:i/>
          <w:iCs/>
          <w:color w:val="2F5496" w:themeColor="accent1" w:themeShade="BF"/>
          <w:sz w:val="24"/>
          <w:szCs w:val="24"/>
        </w:rPr>
      </w:pPr>
      <w:r w:rsidRPr="00717FBB">
        <w:rPr>
          <w:rFonts w:ascii="Arial Narrow" w:hAnsi="Arial Narrow" w:cs="Calibri"/>
          <w:i/>
          <w:iCs/>
          <w:color w:val="2F5496" w:themeColor="accent1" w:themeShade="BF"/>
          <w:sz w:val="24"/>
          <w:szCs w:val="24"/>
        </w:rPr>
        <w:t xml:space="preserve">Tale Modulo non dovrà pertanto essere utilizzato per chiedere il rimborso delle singole operazioni derivanti da addebiti diretti/SDD per i quali il Cliente ha formalmente </w:t>
      </w:r>
      <w:r w:rsidRPr="00717FBB">
        <w:rPr>
          <w:rFonts w:ascii="Arial Narrow" w:hAnsi="Arial Narrow" w:cs="Calibri"/>
          <w:i/>
          <w:iCs/>
          <w:color w:val="2F5496" w:themeColor="accent1" w:themeShade="BF"/>
          <w:sz w:val="24"/>
          <w:szCs w:val="24"/>
          <w:u w:val="single"/>
        </w:rPr>
        <w:t>rilasciato autorizzazione all’addebito</w:t>
      </w:r>
      <w:r w:rsidRPr="00717FBB">
        <w:rPr>
          <w:rFonts w:ascii="Arial Narrow" w:hAnsi="Arial Narrow" w:cs="Calibri"/>
          <w:i/>
          <w:iCs/>
          <w:color w:val="2F5496" w:themeColor="accent1" w:themeShade="BF"/>
          <w:sz w:val="24"/>
          <w:szCs w:val="24"/>
        </w:rPr>
        <w:t xml:space="preserve"> tramite </w:t>
      </w:r>
      <w:r>
        <w:rPr>
          <w:rFonts w:ascii="Arial Narrow" w:hAnsi="Arial Narrow" w:cs="Calibri"/>
          <w:i/>
          <w:iCs/>
          <w:color w:val="2F5496" w:themeColor="accent1" w:themeShade="BF"/>
          <w:sz w:val="24"/>
          <w:szCs w:val="24"/>
        </w:rPr>
        <w:t>l’accettazione</w:t>
      </w:r>
      <w:r w:rsidRPr="00717FBB">
        <w:rPr>
          <w:rFonts w:ascii="Arial Narrow" w:hAnsi="Arial Narrow" w:cs="Calibri"/>
          <w:i/>
          <w:iCs/>
          <w:color w:val="2F5496" w:themeColor="accent1" w:themeShade="BF"/>
          <w:sz w:val="24"/>
          <w:szCs w:val="24"/>
        </w:rPr>
        <w:t xml:space="preserve"> di un mandato di pagamento.</w:t>
      </w:r>
    </w:p>
    <w:p w14:paraId="7CB5FC19" w14:textId="77777777" w:rsidR="00625CB6" w:rsidRPr="00C24B68" w:rsidRDefault="00625CB6" w:rsidP="00625CB6">
      <w:pPr>
        <w:pStyle w:val="Paragrafoelenco"/>
        <w:autoSpaceDE w:val="0"/>
        <w:autoSpaceDN w:val="0"/>
        <w:adjustRightInd w:val="0"/>
        <w:spacing w:after="60" w:line="276" w:lineRule="auto"/>
        <w:ind w:left="360"/>
        <w:jc w:val="both"/>
        <w:rPr>
          <w:rFonts w:ascii="Arial Narrow" w:hAnsi="Arial Narrow" w:cs="Calibri"/>
          <w:i/>
          <w:iCs/>
          <w:strike/>
          <w:color w:val="2F5496" w:themeColor="accent1" w:themeShade="BF"/>
          <w:sz w:val="24"/>
          <w:szCs w:val="24"/>
        </w:rPr>
      </w:pPr>
      <w:r w:rsidRPr="00717FBB">
        <w:rPr>
          <w:rFonts w:ascii="Arial Narrow" w:hAnsi="Arial Narrow" w:cs="Calibri"/>
          <w:i/>
          <w:iCs/>
          <w:color w:val="2F5496" w:themeColor="accent1" w:themeShade="BF"/>
          <w:sz w:val="24"/>
          <w:szCs w:val="24"/>
        </w:rPr>
        <w:t xml:space="preserve">Laddove il Cliente </w:t>
      </w:r>
      <w:r w:rsidRPr="00717FBB">
        <w:rPr>
          <w:rFonts w:ascii="Arial Narrow" w:hAnsi="Arial Narrow" w:cs="Calibri"/>
          <w:i/>
          <w:iCs/>
          <w:color w:val="2F5496" w:themeColor="accent1" w:themeShade="BF"/>
          <w:sz w:val="24"/>
          <w:szCs w:val="24"/>
          <w:u w:val="single"/>
        </w:rPr>
        <w:t>rivesta la qualifica di Consumatore</w:t>
      </w:r>
      <w:r>
        <w:rPr>
          <w:rFonts w:ascii="Arial Narrow" w:hAnsi="Arial Narrow" w:cs="Calibri"/>
          <w:i/>
          <w:iCs/>
          <w:color w:val="2F5496" w:themeColor="accent1" w:themeShade="BF"/>
          <w:sz w:val="24"/>
          <w:szCs w:val="24"/>
          <w:u w:val="single"/>
        </w:rPr>
        <w:t xml:space="preserve"> e</w:t>
      </w:r>
      <w:r w:rsidRPr="00717FBB">
        <w:rPr>
          <w:rFonts w:ascii="Arial Narrow" w:hAnsi="Arial Narrow" w:cs="Calibri"/>
          <w:i/>
          <w:iCs/>
          <w:color w:val="2F5496" w:themeColor="accent1" w:themeShade="BF"/>
          <w:sz w:val="24"/>
          <w:szCs w:val="24"/>
          <w:u w:val="single"/>
        </w:rPr>
        <w:t xml:space="preserve"> abbia autorizzato le operazioni di addebito diretto SDD “Core”</w:t>
      </w:r>
      <w:r w:rsidRPr="00717FBB">
        <w:rPr>
          <w:rFonts w:ascii="Arial Narrow" w:hAnsi="Arial Narrow" w:cs="Calibri"/>
          <w:i/>
          <w:iCs/>
          <w:color w:val="2F5496" w:themeColor="accent1" w:themeShade="BF"/>
          <w:sz w:val="24"/>
          <w:szCs w:val="24"/>
        </w:rPr>
        <w:t xml:space="preserve">, il Cliente ha diritto di richiedere il rimborso dei singoli addebiti </w:t>
      </w:r>
      <w:r>
        <w:rPr>
          <w:rFonts w:ascii="Arial Narrow" w:hAnsi="Arial Narrow" w:cs="Calibri"/>
          <w:i/>
          <w:iCs/>
          <w:color w:val="2F5496" w:themeColor="accent1" w:themeShade="BF"/>
          <w:sz w:val="24"/>
          <w:szCs w:val="24"/>
        </w:rPr>
        <w:t xml:space="preserve">entro </w:t>
      </w:r>
      <w:proofErr w:type="gramStart"/>
      <w:r>
        <w:rPr>
          <w:rFonts w:ascii="Arial Narrow" w:hAnsi="Arial Narrow" w:cs="Calibri"/>
          <w:i/>
          <w:iCs/>
          <w:color w:val="2F5496" w:themeColor="accent1" w:themeShade="BF"/>
          <w:sz w:val="24"/>
          <w:szCs w:val="24"/>
        </w:rPr>
        <w:t>8</w:t>
      </w:r>
      <w:proofErr w:type="gramEnd"/>
      <w:r>
        <w:rPr>
          <w:rFonts w:ascii="Arial Narrow" w:hAnsi="Arial Narrow" w:cs="Calibri"/>
          <w:i/>
          <w:iCs/>
          <w:color w:val="2F5496" w:themeColor="accent1" w:themeShade="BF"/>
          <w:sz w:val="24"/>
          <w:szCs w:val="24"/>
        </w:rPr>
        <w:t xml:space="preserve"> settimane </w:t>
      </w:r>
      <w:r w:rsidRPr="00717FBB">
        <w:rPr>
          <w:rFonts w:ascii="Arial Narrow" w:hAnsi="Arial Narrow" w:cs="Calibri"/>
          <w:i/>
          <w:iCs/>
          <w:color w:val="2F5496" w:themeColor="accent1" w:themeShade="BF"/>
          <w:sz w:val="24"/>
          <w:szCs w:val="24"/>
          <w:u w:val="single"/>
        </w:rPr>
        <w:t>dalla loro data di esecuzione</w:t>
      </w:r>
      <w:r w:rsidRPr="00717FBB">
        <w:rPr>
          <w:rFonts w:ascii="Arial Narrow" w:hAnsi="Arial Narrow" w:cs="Calibri"/>
          <w:i/>
          <w:iCs/>
          <w:color w:val="2F5496" w:themeColor="accent1" w:themeShade="BF"/>
          <w:sz w:val="24"/>
          <w:szCs w:val="24"/>
        </w:rPr>
        <w:t xml:space="preserve"> attraverso la </w:t>
      </w:r>
      <w:r>
        <w:rPr>
          <w:rFonts w:ascii="Arial Narrow" w:hAnsi="Arial Narrow" w:cs="Calibri"/>
          <w:i/>
          <w:iCs/>
          <w:color w:val="2F5496" w:themeColor="accent1" w:themeShade="BF"/>
          <w:sz w:val="24"/>
          <w:szCs w:val="24"/>
        </w:rPr>
        <w:t xml:space="preserve">presentazione di una specifica richiesta scritta con cui chiede alla Banca il rimborso per operazioni autorizzate di addebito diretto (SDD “Core”). </w:t>
      </w:r>
    </w:p>
    <w:p w14:paraId="6C9539E6" w14:textId="77777777" w:rsidR="00625CB6" w:rsidRPr="006F0BE2" w:rsidRDefault="00625CB6" w:rsidP="00625CB6">
      <w:pPr>
        <w:autoSpaceDE w:val="0"/>
        <w:autoSpaceDN w:val="0"/>
        <w:adjustRightInd w:val="0"/>
        <w:spacing w:after="60" w:line="276" w:lineRule="auto"/>
        <w:jc w:val="both"/>
        <w:rPr>
          <w:rFonts w:ascii="Arial Narrow" w:hAnsi="Arial Narrow" w:cs="Calibri"/>
          <w:i/>
          <w:iCs/>
          <w:color w:val="2F5496" w:themeColor="accent1" w:themeShade="BF"/>
          <w:sz w:val="24"/>
          <w:szCs w:val="24"/>
        </w:rPr>
      </w:pPr>
    </w:p>
    <w:p w14:paraId="33DB1F45" w14:textId="77777777" w:rsidR="00625CB6" w:rsidRPr="00717FBB" w:rsidRDefault="00625CB6" w:rsidP="00625CB6">
      <w:pPr>
        <w:pStyle w:val="Paragrafoelenco"/>
        <w:numPr>
          <w:ilvl w:val="0"/>
          <w:numId w:val="3"/>
        </w:numPr>
        <w:autoSpaceDE w:val="0"/>
        <w:autoSpaceDN w:val="0"/>
        <w:adjustRightInd w:val="0"/>
        <w:spacing w:after="60" w:line="276" w:lineRule="auto"/>
        <w:jc w:val="both"/>
        <w:rPr>
          <w:rFonts w:ascii="Arial Narrow" w:hAnsi="Arial Narrow" w:cs="Calibri"/>
          <w:i/>
          <w:iCs/>
          <w:color w:val="2F5496" w:themeColor="accent1" w:themeShade="BF"/>
          <w:sz w:val="24"/>
          <w:szCs w:val="24"/>
        </w:rPr>
      </w:pPr>
      <w:r w:rsidRPr="005243ED">
        <w:rPr>
          <w:rFonts w:ascii="Arial Narrow" w:hAnsi="Arial Narrow" w:cs="Calibri"/>
          <w:b/>
          <w:i/>
          <w:iCs/>
          <w:color w:val="2F5496" w:themeColor="accent1" w:themeShade="BF"/>
          <w:sz w:val="24"/>
          <w:szCs w:val="24"/>
          <w:u w:val="single"/>
        </w:rPr>
        <w:t xml:space="preserve">Prelievi di contante su conto corrente/di pagamento, effettuati al di fuori dei Circuiti Nazionali e/o Internazionali delle carte di pagamento (Bancomat, Maestro/MasterCard, </w:t>
      </w:r>
      <w:proofErr w:type="spellStart"/>
      <w:r w:rsidRPr="005243ED">
        <w:rPr>
          <w:rFonts w:ascii="Arial Narrow" w:hAnsi="Arial Narrow" w:cs="Calibri"/>
          <w:b/>
          <w:i/>
          <w:iCs/>
          <w:color w:val="2F5496" w:themeColor="accent1" w:themeShade="BF"/>
          <w:sz w:val="24"/>
          <w:szCs w:val="24"/>
          <w:u w:val="single"/>
        </w:rPr>
        <w:t>VPay</w:t>
      </w:r>
      <w:proofErr w:type="spellEnd"/>
      <w:r w:rsidRPr="005243ED">
        <w:rPr>
          <w:rFonts w:ascii="Arial Narrow" w:hAnsi="Arial Narrow" w:cs="Calibri"/>
          <w:b/>
          <w:i/>
          <w:iCs/>
          <w:color w:val="2F5496" w:themeColor="accent1" w:themeShade="BF"/>
          <w:sz w:val="24"/>
          <w:szCs w:val="24"/>
          <w:u w:val="single"/>
        </w:rPr>
        <w:t xml:space="preserve">/VISA), disposti tramite CSA “Casse Self </w:t>
      </w:r>
      <w:proofErr w:type="gramStart"/>
      <w:r w:rsidRPr="005243ED">
        <w:rPr>
          <w:rFonts w:ascii="Arial Narrow" w:hAnsi="Arial Narrow" w:cs="Calibri"/>
          <w:b/>
          <w:i/>
          <w:iCs/>
          <w:color w:val="2F5496" w:themeColor="accent1" w:themeShade="BF"/>
          <w:sz w:val="24"/>
          <w:szCs w:val="24"/>
          <w:u w:val="single"/>
        </w:rPr>
        <w:t>Assistite”/</w:t>
      </w:r>
      <w:proofErr w:type="gramEnd"/>
      <w:r w:rsidRPr="005243ED">
        <w:rPr>
          <w:rFonts w:ascii="Arial Narrow" w:hAnsi="Arial Narrow" w:cs="Calibri"/>
          <w:b/>
          <w:i/>
          <w:iCs/>
          <w:color w:val="2F5496" w:themeColor="accent1" w:themeShade="BF"/>
          <w:sz w:val="24"/>
          <w:szCs w:val="24"/>
          <w:u w:val="single"/>
        </w:rPr>
        <w:t>ATM Evoluti</w:t>
      </w:r>
    </w:p>
    <w:p w14:paraId="784B7780" w14:textId="77777777" w:rsidR="00625CB6" w:rsidRDefault="00625CB6" w:rsidP="00625CB6">
      <w:pPr>
        <w:pStyle w:val="Paragrafoelenco"/>
        <w:autoSpaceDE w:val="0"/>
        <w:autoSpaceDN w:val="0"/>
        <w:adjustRightInd w:val="0"/>
        <w:spacing w:after="60" w:line="276" w:lineRule="auto"/>
        <w:ind w:left="360"/>
        <w:jc w:val="both"/>
        <w:rPr>
          <w:rFonts w:ascii="Arial Narrow" w:hAnsi="Arial Narrow" w:cs="Calibri"/>
          <w:i/>
          <w:iCs/>
          <w:color w:val="2F5496" w:themeColor="accent1" w:themeShade="BF"/>
          <w:sz w:val="24"/>
          <w:szCs w:val="24"/>
        </w:rPr>
      </w:pPr>
      <w:r w:rsidRPr="00E30EA4">
        <w:rPr>
          <w:rFonts w:ascii="Arial Narrow" w:hAnsi="Arial Narrow" w:cs="Calibri"/>
          <w:i/>
          <w:iCs/>
          <w:color w:val="2F5496" w:themeColor="accent1" w:themeShade="BF"/>
          <w:sz w:val="24"/>
          <w:szCs w:val="24"/>
          <w:u w:val="single"/>
        </w:rPr>
        <w:t>Nota Bene</w:t>
      </w:r>
      <w:r>
        <w:rPr>
          <w:rFonts w:ascii="Arial Narrow" w:hAnsi="Arial Narrow" w:cs="Calibri"/>
          <w:i/>
          <w:iCs/>
          <w:color w:val="2F5496" w:themeColor="accent1" w:themeShade="BF"/>
          <w:sz w:val="24"/>
          <w:szCs w:val="24"/>
        </w:rPr>
        <w:t xml:space="preserve">: </w:t>
      </w:r>
      <w:r w:rsidRPr="00717FBB">
        <w:rPr>
          <w:rFonts w:ascii="Arial Narrow" w:hAnsi="Arial Narrow" w:cs="Calibri"/>
          <w:i/>
          <w:iCs/>
          <w:color w:val="2F5496" w:themeColor="accent1" w:themeShade="BF"/>
          <w:sz w:val="24"/>
          <w:szCs w:val="24"/>
        </w:rPr>
        <w:t>Per le casistiche di disconoscimento delle operazioni di prelievo di contante effettuate</w:t>
      </w:r>
      <w:r>
        <w:rPr>
          <w:rFonts w:ascii="Arial Narrow" w:hAnsi="Arial Narrow" w:cs="Calibri"/>
          <w:i/>
          <w:iCs/>
          <w:color w:val="2F5496" w:themeColor="accent1" w:themeShade="BF"/>
          <w:sz w:val="24"/>
          <w:szCs w:val="24"/>
        </w:rPr>
        <w:t xml:space="preserve"> invece</w:t>
      </w:r>
      <w:r w:rsidRPr="00717FBB">
        <w:rPr>
          <w:rFonts w:ascii="Arial Narrow" w:hAnsi="Arial Narrow" w:cs="Calibri"/>
          <w:i/>
          <w:iCs/>
          <w:color w:val="2F5496" w:themeColor="accent1" w:themeShade="BF"/>
          <w:sz w:val="24"/>
          <w:szCs w:val="24"/>
        </w:rPr>
        <w:t xml:space="preserve"> </w:t>
      </w:r>
      <w:r w:rsidRPr="00607E74">
        <w:rPr>
          <w:rFonts w:ascii="Arial Narrow" w:hAnsi="Arial Narrow" w:cs="Calibri"/>
          <w:i/>
          <w:iCs/>
          <w:color w:val="2F5496" w:themeColor="accent1" w:themeShade="BF"/>
          <w:sz w:val="24"/>
          <w:szCs w:val="24"/>
        </w:rPr>
        <w:t>sui</w:t>
      </w:r>
      <w:r w:rsidRPr="00717FBB">
        <w:rPr>
          <w:rFonts w:ascii="Arial Narrow" w:hAnsi="Arial Narrow" w:cs="Calibri"/>
          <w:i/>
          <w:iCs/>
          <w:color w:val="2F5496" w:themeColor="accent1" w:themeShade="BF"/>
          <w:sz w:val="24"/>
          <w:szCs w:val="24"/>
        </w:rPr>
        <w:t xml:space="preserve"> Circuiti Nazionali e/o Internazionali delle carte di pagamento (Bancomat, Maestro/MasterCard, </w:t>
      </w:r>
      <w:proofErr w:type="spellStart"/>
      <w:r w:rsidRPr="00717FBB">
        <w:rPr>
          <w:rFonts w:ascii="Arial Narrow" w:hAnsi="Arial Narrow" w:cs="Calibri"/>
          <w:i/>
          <w:iCs/>
          <w:color w:val="2F5496" w:themeColor="accent1" w:themeShade="BF"/>
          <w:sz w:val="24"/>
          <w:szCs w:val="24"/>
        </w:rPr>
        <w:t>VPay</w:t>
      </w:r>
      <w:proofErr w:type="spellEnd"/>
      <w:r w:rsidRPr="00717FBB">
        <w:rPr>
          <w:rFonts w:ascii="Arial Narrow" w:hAnsi="Arial Narrow" w:cs="Calibri"/>
          <w:i/>
          <w:iCs/>
          <w:color w:val="2F5496" w:themeColor="accent1" w:themeShade="BF"/>
          <w:sz w:val="24"/>
          <w:szCs w:val="24"/>
        </w:rPr>
        <w:t xml:space="preserve">/VISA) </w:t>
      </w:r>
      <w:r>
        <w:rPr>
          <w:rFonts w:ascii="Arial Narrow" w:hAnsi="Arial Narrow" w:cs="Calibri"/>
          <w:i/>
          <w:iCs/>
          <w:color w:val="2F5496" w:themeColor="accent1" w:themeShade="BF"/>
          <w:sz w:val="24"/>
          <w:szCs w:val="24"/>
        </w:rPr>
        <w:t xml:space="preserve">di proprietà di BCC </w:t>
      </w:r>
      <w:proofErr w:type="spellStart"/>
      <w:r>
        <w:rPr>
          <w:rFonts w:ascii="Arial Narrow" w:hAnsi="Arial Narrow" w:cs="Calibri"/>
          <w:i/>
          <w:iCs/>
          <w:color w:val="2F5496" w:themeColor="accent1" w:themeShade="BF"/>
          <w:sz w:val="24"/>
          <w:szCs w:val="24"/>
        </w:rPr>
        <w:t>Pay</w:t>
      </w:r>
      <w:proofErr w:type="spellEnd"/>
      <w:r>
        <w:rPr>
          <w:rFonts w:ascii="Arial Narrow" w:hAnsi="Arial Narrow" w:cs="Calibri"/>
          <w:i/>
          <w:iCs/>
          <w:color w:val="2F5496" w:themeColor="accent1" w:themeShade="BF"/>
          <w:sz w:val="24"/>
          <w:szCs w:val="24"/>
        </w:rPr>
        <w:t xml:space="preserve"> S.p.A.</w:t>
      </w:r>
      <w:r w:rsidRPr="00717FBB">
        <w:rPr>
          <w:rFonts w:ascii="Arial Narrow" w:hAnsi="Arial Narrow" w:cs="Calibri"/>
          <w:i/>
          <w:iCs/>
          <w:color w:val="2F5496" w:themeColor="accent1" w:themeShade="BF"/>
          <w:sz w:val="24"/>
          <w:szCs w:val="24"/>
        </w:rPr>
        <w:t>, si rimanda all’utilizzo dell’apposito “</w:t>
      </w:r>
      <w:r w:rsidRPr="00717FBB">
        <w:rPr>
          <w:rFonts w:ascii="Arial Narrow" w:hAnsi="Arial Narrow" w:cs="Calibri"/>
          <w:b/>
          <w:i/>
          <w:iCs/>
          <w:color w:val="2F5496" w:themeColor="accent1" w:themeShade="BF"/>
          <w:sz w:val="24"/>
          <w:szCs w:val="24"/>
        </w:rPr>
        <w:t>Modulo di disconoscimento di operazioni con carta di pagamento</w:t>
      </w:r>
      <w:r w:rsidRPr="00717FBB">
        <w:rPr>
          <w:rFonts w:ascii="Arial Narrow" w:hAnsi="Arial Narrow" w:cs="Calibri"/>
          <w:i/>
          <w:iCs/>
          <w:color w:val="2F5496" w:themeColor="accent1" w:themeShade="BF"/>
          <w:sz w:val="24"/>
          <w:szCs w:val="24"/>
        </w:rPr>
        <w:t xml:space="preserve">”, disponibile sul sito internet </w:t>
      </w:r>
      <w:hyperlink r:id="rId8" w:history="1">
        <w:r w:rsidRPr="00717FBB">
          <w:rPr>
            <w:rStyle w:val="Collegamentoipertestuale"/>
            <w:rFonts w:ascii="Arial Narrow" w:hAnsi="Arial Narrow" w:cs="Calibri"/>
            <w:i/>
            <w:iCs/>
            <w:sz w:val="24"/>
            <w:szCs w:val="24"/>
          </w:rPr>
          <w:t>www.cartabcc.it</w:t>
        </w:r>
      </w:hyperlink>
      <w:r w:rsidRPr="00717FBB">
        <w:rPr>
          <w:rFonts w:ascii="Arial Narrow" w:hAnsi="Arial Narrow" w:cs="Calibri"/>
          <w:i/>
          <w:iCs/>
          <w:color w:val="2F5496" w:themeColor="accent1" w:themeShade="BF"/>
          <w:sz w:val="24"/>
          <w:szCs w:val="24"/>
        </w:rPr>
        <w:t xml:space="preserve"> nella Sezione “Trasparenza – Altri Documenti”.</w:t>
      </w:r>
    </w:p>
    <w:p w14:paraId="023456C0" w14:textId="77777777" w:rsidR="00625CB6" w:rsidRDefault="00625CB6" w:rsidP="00625CB6">
      <w:pPr>
        <w:autoSpaceDE w:val="0"/>
        <w:autoSpaceDN w:val="0"/>
        <w:adjustRightInd w:val="0"/>
        <w:spacing w:after="60" w:line="276" w:lineRule="auto"/>
        <w:jc w:val="both"/>
        <w:rPr>
          <w:rFonts w:ascii="Arial Narrow" w:hAnsi="Arial Narrow" w:cs="Calibri"/>
          <w:i/>
          <w:iCs/>
          <w:color w:val="2F5496" w:themeColor="accent1" w:themeShade="BF"/>
          <w:sz w:val="24"/>
          <w:szCs w:val="24"/>
        </w:rPr>
      </w:pPr>
    </w:p>
    <w:p w14:paraId="26E1A643" w14:textId="77777777" w:rsidR="003671B7" w:rsidRPr="003671B7" w:rsidRDefault="003671B7" w:rsidP="003671B7">
      <w:pPr>
        <w:rPr>
          <w:rFonts w:ascii="Arial Narrow" w:hAnsi="Arial Narrow" w:cs="Calibri"/>
          <w:sz w:val="24"/>
          <w:szCs w:val="24"/>
        </w:rPr>
      </w:pPr>
    </w:p>
    <w:p w14:paraId="2CF0B0EF" w14:textId="77777777" w:rsidR="00625CB6" w:rsidRPr="00717FBB" w:rsidRDefault="00625CB6" w:rsidP="00625CB6">
      <w:pPr>
        <w:pStyle w:val="Paragrafoelenco"/>
        <w:numPr>
          <w:ilvl w:val="0"/>
          <w:numId w:val="3"/>
        </w:numPr>
        <w:autoSpaceDE w:val="0"/>
        <w:autoSpaceDN w:val="0"/>
        <w:adjustRightInd w:val="0"/>
        <w:spacing w:after="60" w:line="276" w:lineRule="auto"/>
        <w:jc w:val="both"/>
        <w:rPr>
          <w:rFonts w:ascii="Arial Narrow" w:hAnsi="Arial Narrow" w:cs="Calibri"/>
          <w:i/>
          <w:iCs/>
          <w:color w:val="2F5496" w:themeColor="accent1" w:themeShade="BF"/>
          <w:sz w:val="24"/>
          <w:szCs w:val="24"/>
        </w:rPr>
      </w:pPr>
      <w:r>
        <w:rPr>
          <w:rFonts w:ascii="Arial Narrow" w:hAnsi="Arial Narrow" w:cs="Calibri"/>
          <w:b/>
          <w:i/>
          <w:iCs/>
          <w:color w:val="2F5496" w:themeColor="accent1" w:themeShade="BF"/>
          <w:sz w:val="24"/>
          <w:szCs w:val="24"/>
          <w:u w:val="single"/>
        </w:rPr>
        <w:lastRenderedPageBreak/>
        <w:t xml:space="preserve">Ricarica di Carte Prepagate </w:t>
      </w:r>
      <w:proofErr w:type="spellStart"/>
      <w:r>
        <w:rPr>
          <w:rFonts w:ascii="Arial Narrow" w:hAnsi="Arial Narrow" w:cs="Calibri"/>
          <w:b/>
          <w:i/>
          <w:iCs/>
          <w:color w:val="2F5496" w:themeColor="accent1" w:themeShade="BF"/>
          <w:sz w:val="24"/>
          <w:szCs w:val="24"/>
          <w:u w:val="single"/>
        </w:rPr>
        <w:t>CartaBCC</w:t>
      </w:r>
      <w:proofErr w:type="spellEnd"/>
      <w:r>
        <w:rPr>
          <w:rFonts w:ascii="Arial Narrow" w:hAnsi="Arial Narrow" w:cs="Calibri"/>
          <w:b/>
          <w:i/>
          <w:iCs/>
          <w:color w:val="2F5496" w:themeColor="accent1" w:themeShade="BF"/>
          <w:sz w:val="24"/>
          <w:szCs w:val="24"/>
          <w:u w:val="single"/>
        </w:rPr>
        <w:t xml:space="preserve"> “Tasca”, “</w:t>
      </w:r>
      <w:proofErr w:type="spellStart"/>
      <w:r>
        <w:rPr>
          <w:rFonts w:ascii="Arial Narrow" w:hAnsi="Arial Narrow" w:cs="Calibri"/>
          <w:b/>
          <w:i/>
          <w:iCs/>
          <w:color w:val="2F5496" w:themeColor="accent1" w:themeShade="BF"/>
          <w:sz w:val="24"/>
          <w:szCs w:val="24"/>
          <w:u w:val="single"/>
        </w:rPr>
        <w:t>TascaConto</w:t>
      </w:r>
      <w:proofErr w:type="spellEnd"/>
      <w:r>
        <w:rPr>
          <w:rFonts w:ascii="Arial Narrow" w:hAnsi="Arial Narrow" w:cs="Calibri"/>
          <w:b/>
          <w:i/>
          <w:iCs/>
          <w:color w:val="2F5496" w:themeColor="accent1" w:themeShade="BF"/>
          <w:sz w:val="24"/>
          <w:szCs w:val="24"/>
          <w:u w:val="single"/>
        </w:rPr>
        <w:t>”, “</w:t>
      </w:r>
      <w:proofErr w:type="spellStart"/>
      <w:r>
        <w:rPr>
          <w:rFonts w:ascii="Arial Narrow" w:hAnsi="Arial Narrow" w:cs="Calibri"/>
          <w:b/>
          <w:i/>
          <w:iCs/>
          <w:color w:val="2F5496" w:themeColor="accent1" w:themeShade="BF"/>
          <w:sz w:val="24"/>
          <w:szCs w:val="24"/>
          <w:u w:val="single"/>
        </w:rPr>
        <w:t>TascaBusiness</w:t>
      </w:r>
      <w:proofErr w:type="spellEnd"/>
      <w:r>
        <w:rPr>
          <w:rFonts w:ascii="Arial Narrow" w:hAnsi="Arial Narrow" w:cs="Calibri"/>
          <w:b/>
          <w:i/>
          <w:iCs/>
          <w:color w:val="2F5496" w:themeColor="accent1" w:themeShade="BF"/>
          <w:sz w:val="24"/>
          <w:szCs w:val="24"/>
          <w:u w:val="single"/>
        </w:rPr>
        <w:t xml:space="preserve">” </w:t>
      </w:r>
      <w:bookmarkStart w:id="0" w:name="_Hlk96015920"/>
      <w:r>
        <w:rPr>
          <w:rFonts w:ascii="Arial Narrow" w:hAnsi="Arial Narrow" w:cs="Calibri"/>
          <w:b/>
          <w:i/>
          <w:iCs/>
          <w:color w:val="2F5496" w:themeColor="accent1" w:themeShade="BF"/>
          <w:sz w:val="24"/>
          <w:szCs w:val="24"/>
          <w:u w:val="single"/>
        </w:rPr>
        <w:t xml:space="preserve">di proprietà di BCC </w:t>
      </w:r>
      <w:proofErr w:type="spellStart"/>
      <w:r>
        <w:rPr>
          <w:rFonts w:ascii="Arial Narrow" w:hAnsi="Arial Narrow" w:cs="Calibri"/>
          <w:b/>
          <w:i/>
          <w:iCs/>
          <w:color w:val="2F5496" w:themeColor="accent1" w:themeShade="BF"/>
          <w:sz w:val="24"/>
          <w:szCs w:val="24"/>
          <w:u w:val="single"/>
        </w:rPr>
        <w:t>Pay</w:t>
      </w:r>
      <w:proofErr w:type="spellEnd"/>
      <w:r>
        <w:rPr>
          <w:rFonts w:ascii="Arial Narrow" w:hAnsi="Arial Narrow" w:cs="Calibri"/>
          <w:b/>
          <w:i/>
          <w:iCs/>
          <w:color w:val="2F5496" w:themeColor="accent1" w:themeShade="BF"/>
          <w:sz w:val="24"/>
          <w:szCs w:val="24"/>
          <w:u w:val="single"/>
        </w:rPr>
        <w:t xml:space="preserve"> S.p.A.</w:t>
      </w:r>
      <w:bookmarkEnd w:id="0"/>
      <w:r>
        <w:rPr>
          <w:rFonts w:ascii="Arial Narrow" w:hAnsi="Arial Narrow" w:cs="Calibri"/>
          <w:b/>
          <w:i/>
          <w:iCs/>
          <w:color w:val="2F5496" w:themeColor="accent1" w:themeShade="BF"/>
          <w:sz w:val="24"/>
          <w:szCs w:val="24"/>
          <w:u w:val="single"/>
        </w:rPr>
        <w:t>, effettuata tramite la specifica funzionalità disponibile sul rapporto di Home Banking</w:t>
      </w:r>
    </w:p>
    <w:p w14:paraId="28C0889C" w14:textId="77777777" w:rsidR="00625CB6" w:rsidRDefault="00625CB6" w:rsidP="00625CB6">
      <w:pPr>
        <w:autoSpaceDE w:val="0"/>
        <w:autoSpaceDN w:val="0"/>
        <w:adjustRightInd w:val="0"/>
        <w:spacing w:after="60" w:line="276" w:lineRule="auto"/>
        <w:ind w:left="360"/>
        <w:jc w:val="both"/>
        <w:rPr>
          <w:rFonts w:ascii="Arial Narrow" w:hAnsi="Arial Narrow" w:cs="Calibri"/>
          <w:i/>
          <w:iCs/>
          <w:color w:val="2F5496" w:themeColor="accent1" w:themeShade="BF"/>
          <w:sz w:val="24"/>
          <w:szCs w:val="24"/>
        </w:rPr>
      </w:pPr>
      <w:r w:rsidRPr="00BF030B">
        <w:rPr>
          <w:rFonts w:ascii="Arial Narrow" w:hAnsi="Arial Narrow" w:cs="Calibri"/>
          <w:i/>
          <w:iCs/>
          <w:color w:val="2F5496" w:themeColor="accent1" w:themeShade="BF"/>
          <w:sz w:val="24"/>
          <w:szCs w:val="24"/>
        </w:rPr>
        <w:t>Tale casistica può essere valorizzata nel Modulo</w:t>
      </w:r>
      <w:r>
        <w:rPr>
          <w:rFonts w:ascii="Arial Narrow" w:hAnsi="Arial Narrow" w:cs="Calibri"/>
          <w:i/>
          <w:iCs/>
          <w:color w:val="2F5496" w:themeColor="accent1" w:themeShade="BF"/>
          <w:sz w:val="24"/>
          <w:szCs w:val="24"/>
        </w:rPr>
        <w:t xml:space="preserve"> nelle seguenti circostanze:</w:t>
      </w:r>
    </w:p>
    <w:p w14:paraId="7D459399" w14:textId="77777777" w:rsidR="00625CB6" w:rsidRPr="004021D7" w:rsidRDefault="00625CB6" w:rsidP="00625CB6">
      <w:pPr>
        <w:pStyle w:val="Paragrafoelenco"/>
        <w:numPr>
          <w:ilvl w:val="0"/>
          <w:numId w:val="5"/>
        </w:numPr>
        <w:autoSpaceDE w:val="0"/>
        <w:autoSpaceDN w:val="0"/>
        <w:adjustRightInd w:val="0"/>
        <w:spacing w:after="60" w:line="276" w:lineRule="auto"/>
        <w:jc w:val="both"/>
        <w:rPr>
          <w:rFonts w:ascii="Arial Narrow" w:hAnsi="Arial Narrow" w:cs="Calibri"/>
          <w:i/>
          <w:iCs/>
          <w:color w:val="2F5496" w:themeColor="accent1" w:themeShade="BF"/>
          <w:sz w:val="24"/>
          <w:szCs w:val="24"/>
          <w:u w:val="single"/>
        </w:rPr>
      </w:pPr>
      <w:r w:rsidRPr="00AC523F">
        <w:rPr>
          <w:rFonts w:ascii="Arial Narrow" w:hAnsi="Arial Narrow" w:cs="Calibri"/>
          <w:i/>
          <w:iCs/>
          <w:color w:val="2F5496" w:themeColor="accent1" w:themeShade="BF"/>
          <w:sz w:val="24"/>
          <w:szCs w:val="24"/>
        </w:rPr>
        <w:t xml:space="preserve">il Titolare della Carta </w:t>
      </w:r>
      <w:r>
        <w:rPr>
          <w:rFonts w:ascii="Arial Narrow" w:hAnsi="Arial Narrow" w:cs="Calibri"/>
          <w:i/>
          <w:iCs/>
          <w:color w:val="2F5496" w:themeColor="accent1" w:themeShade="BF"/>
          <w:sz w:val="24"/>
          <w:szCs w:val="24"/>
        </w:rPr>
        <w:t xml:space="preserve">Prepagata destinataria della ricarica </w:t>
      </w:r>
      <w:r w:rsidRPr="006C42E2">
        <w:rPr>
          <w:rFonts w:ascii="Arial Narrow" w:hAnsi="Arial Narrow" w:cs="Calibri"/>
          <w:i/>
          <w:iCs/>
          <w:color w:val="2F5496" w:themeColor="accent1" w:themeShade="BF"/>
          <w:sz w:val="24"/>
          <w:szCs w:val="24"/>
          <w:u w:val="single"/>
        </w:rPr>
        <w:t>coincide</w:t>
      </w:r>
      <w:r w:rsidRPr="00AC523F">
        <w:rPr>
          <w:rFonts w:ascii="Arial Narrow" w:hAnsi="Arial Narrow" w:cs="Calibri"/>
          <w:i/>
          <w:iCs/>
          <w:color w:val="2F5496" w:themeColor="accent1" w:themeShade="BF"/>
          <w:sz w:val="24"/>
          <w:szCs w:val="24"/>
        </w:rPr>
        <w:t xml:space="preserve"> con l’utente</w:t>
      </w:r>
      <w:r>
        <w:rPr>
          <w:rFonts w:ascii="Arial Narrow" w:hAnsi="Arial Narrow" w:cs="Calibri"/>
          <w:i/>
          <w:iCs/>
          <w:color w:val="2F5496" w:themeColor="accent1" w:themeShade="BF"/>
          <w:sz w:val="24"/>
          <w:szCs w:val="24"/>
        </w:rPr>
        <w:t xml:space="preserve"> del rapporto di </w:t>
      </w:r>
      <w:r w:rsidRPr="00AC523F">
        <w:rPr>
          <w:rFonts w:ascii="Arial Narrow" w:hAnsi="Arial Narrow" w:cs="Calibri"/>
          <w:i/>
          <w:iCs/>
          <w:color w:val="2F5496" w:themeColor="accent1" w:themeShade="BF"/>
          <w:sz w:val="24"/>
          <w:szCs w:val="24"/>
        </w:rPr>
        <w:t xml:space="preserve">Home </w:t>
      </w:r>
      <w:r>
        <w:rPr>
          <w:rFonts w:ascii="Arial Narrow" w:hAnsi="Arial Narrow" w:cs="Calibri"/>
          <w:i/>
          <w:iCs/>
          <w:color w:val="2F5496" w:themeColor="accent1" w:themeShade="BF"/>
          <w:sz w:val="24"/>
          <w:szCs w:val="24"/>
        </w:rPr>
        <w:t>B</w:t>
      </w:r>
      <w:r w:rsidRPr="00AC523F">
        <w:rPr>
          <w:rFonts w:ascii="Arial Narrow" w:hAnsi="Arial Narrow" w:cs="Calibri"/>
          <w:i/>
          <w:iCs/>
          <w:color w:val="2F5496" w:themeColor="accent1" w:themeShade="BF"/>
          <w:sz w:val="24"/>
          <w:szCs w:val="24"/>
        </w:rPr>
        <w:t>anking da cui risulta disposta l</w:t>
      </w:r>
      <w:r>
        <w:rPr>
          <w:rFonts w:ascii="Arial Narrow" w:hAnsi="Arial Narrow" w:cs="Calibri"/>
          <w:i/>
          <w:iCs/>
          <w:color w:val="2F5496" w:themeColor="accent1" w:themeShade="BF"/>
          <w:sz w:val="24"/>
          <w:szCs w:val="24"/>
        </w:rPr>
        <w:t>’operazione di ricarica;</w:t>
      </w:r>
    </w:p>
    <w:p w14:paraId="713C46FF" w14:textId="77777777" w:rsidR="00625CB6" w:rsidRPr="004021D7" w:rsidRDefault="00625CB6" w:rsidP="00625CB6">
      <w:pPr>
        <w:pStyle w:val="Paragrafoelenco"/>
        <w:numPr>
          <w:ilvl w:val="0"/>
          <w:numId w:val="5"/>
        </w:numPr>
        <w:autoSpaceDE w:val="0"/>
        <w:autoSpaceDN w:val="0"/>
        <w:adjustRightInd w:val="0"/>
        <w:spacing w:after="60" w:line="276" w:lineRule="auto"/>
        <w:jc w:val="both"/>
        <w:rPr>
          <w:rFonts w:ascii="Arial Narrow" w:hAnsi="Arial Narrow" w:cs="Calibri"/>
          <w:i/>
          <w:iCs/>
          <w:color w:val="2F5496" w:themeColor="accent1" w:themeShade="BF"/>
          <w:sz w:val="24"/>
          <w:szCs w:val="24"/>
          <w:u w:val="single"/>
        </w:rPr>
      </w:pPr>
      <w:r>
        <w:rPr>
          <w:rFonts w:ascii="Arial Narrow" w:hAnsi="Arial Narrow" w:cs="Calibri"/>
          <w:i/>
          <w:iCs/>
          <w:color w:val="2F5496" w:themeColor="accent1" w:themeShade="BF"/>
          <w:sz w:val="24"/>
          <w:szCs w:val="24"/>
        </w:rPr>
        <w:t xml:space="preserve">Il Titolare della Carta Prepagata destinataria della ricarica </w:t>
      </w:r>
      <w:r w:rsidRPr="006C42E2">
        <w:rPr>
          <w:rFonts w:ascii="Arial Narrow" w:hAnsi="Arial Narrow" w:cs="Calibri"/>
          <w:i/>
          <w:iCs/>
          <w:color w:val="2F5496" w:themeColor="accent1" w:themeShade="BF"/>
          <w:sz w:val="24"/>
          <w:szCs w:val="24"/>
          <w:u w:val="single"/>
        </w:rPr>
        <w:t>non coincide</w:t>
      </w:r>
      <w:r>
        <w:rPr>
          <w:rFonts w:ascii="Arial Narrow" w:hAnsi="Arial Narrow" w:cs="Calibri"/>
          <w:i/>
          <w:iCs/>
          <w:color w:val="2F5496" w:themeColor="accent1" w:themeShade="BF"/>
          <w:sz w:val="24"/>
          <w:szCs w:val="24"/>
        </w:rPr>
        <w:t xml:space="preserve"> </w:t>
      </w:r>
      <w:r w:rsidRPr="00AC523F">
        <w:rPr>
          <w:rFonts w:ascii="Arial Narrow" w:hAnsi="Arial Narrow" w:cs="Calibri"/>
          <w:i/>
          <w:iCs/>
          <w:color w:val="2F5496" w:themeColor="accent1" w:themeShade="BF"/>
          <w:sz w:val="24"/>
          <w:szCs w:val="24"/>
        </w:rPr>
        <w:t>con l’utente</w:t>
      </w:r>
      <w:r>
        <w:rPr>
          <w:rFonts w:ascii="Arial Narrow" w:hAnsi="Arial Narrow" w:cs="Calibri"/>
          <w:i/>
          <w:iCs/>
          <w:color w:val="2F5496" w:themeColor="accent1" w:themeShade="BF"/>
          <w:sz w:val="24"/>
          <w:szCs w:val="24"/>
        </w:rPr>
        <w:t xml:space="preserve"> del rapporto di </w:t>
      </w:r>
      <w:r w:rsidRPr="00AC523F">
        <w:rPr>
          <w:rFonts w:ascii="Arial Narrow" w:hAnsi="Arial Narrow" w:cs="Calibri"/>
          <w:i/>
          <w:iCs/>
          <w:color w:val="2F5496" w:themeColor="accent1" w:themeShade="BF"/>
          <w:sz w:val="24"/>
          <w:szCs w:val="24"/>
        </w:rPr>
        <w:t xml:space="preserve">Home </w:t>
      </w:r>
      <w:r>
        <w:rPr>
          <w:rFonts w:ascii="Arial Narrow" w:hAnsi="Arial Narrow" w:cs="Calibri"/>
          <w:i/>
          <w:iCs/>
          <w:color w:val="2F5496" w:themeColor="accent1" w:themeShade="BF"/>
          <w:sz w:val="24"/>
          <w:szCs w:val="24"/>
        </w:rPr>
        <w:t>B</w:t>
      </w:r>
      <w:r w:rsidRPr="00AC523F">
        <w:rPr>
          <w:rFonts w:ascii="Arial Narrow" w:hAnsi="Arial Narrow" w:cs="Calibri"/>
          <w:i/>
          <w:iCs/>
          <w:color w:val="2F5496" w:themeColor="accent1" w:themeShade="BF"/>
          <w:sz w:val="24"/>
          <w:szCs w:val="24"/>
        </w:rPr>
        <w:t>anking da cui risulta disposta l</w:t>
      </w:r>
      <w:r>
        <w:rPr>
          <w:rFonts w:ascii="Arial Narrow" w:hAnsi="Arial Narrow" w:cs="Calibri"/>
          <w:i/>
          <w:iCs/>
          <w:color w:val="2F5496" w:themeColor="accent1" w:themeShade="BF"/>
          <w:sz w:val="24"/>
          <w:szCs w:val="24"/>
        </w:rPr>
        <w:t>’operazione di ricarica.</w:t>
      </w:r>
    </w:p>
    <w:p w14:paraId="307C8C90" w14:textId="77777777" w:rsidR="00625CB6" w:rsidRDefault="00625CB6" w:rsidP="00625CB6">
      <w:pPr>
        <w:autoSpaceDE w:val="0"/>
        <w:autoSpaceDN w:val="0"/>
        <w:adjustRightInd w:val="0"/>
        <w:spacing w:after="60" w:line="276" w:lineRule="auto"/>
        <w:ind w:left="360"/>
        <w:jc w:val="both"/>
        <w:rPr>
          <w:rFonts w:ascii="Arial Narrow" w:hAnsi="Arial Narrow" w:cs="Calibri"/>
          <w:i/>
          <w:iCs/>
          <w:color w:val="2F5496" w:themeColor="accent1" w:themeShade="BF"/>
          <w:sz w:val="24"/>
          <w:szCs w:val="24"/>
        </w:rPr>
      </w:pPr>
      <w:r w:rsidRPr="00BF030B">
        <w:rPr>
          <w:rFonts w:ascii="Arial Narrow" w:hAnsi="Arial Narrow" w:cs="Calibri"/>
          <w:i/>
          <w:iCs/>
          <w:color w:val="2F5496" w:themeColor="accent1" w:themeShade="BF"/>
          <w:sz w:val="24"/>
          <w:szCs w:val="24"/>
          <w:u w:val="single"/>
        </w:rPr>
        <w:t>Nota Bene</w:t>
      </w:r>
      <w:r w:rsidRPr="00BF030B">
        <w:rPr>
          <w:rFonts w:ascii="Arial Narrow" w:hAnsi="Arial Narrow" w:cs="Calibri"/>
          <w:i/>
          <w:iCs/>
          <w:color w:val="2F5496" w:themeColor="accent1" w:themeShade="BF"/>
          <w:sz w:val="24"/>
          <w:szCs w:val="24"/>
        </w:rPr>
        <w:t xml:space="preserve">: </w:t>
      </w:r>
      <w:r>
        <w:rPr>
          <w:rFonts w:ascii="Arial Narrow" w:hAnsi="Arial Narrow" w:cs="Calibri"/>
          <w:i/>
          <w:iCs/>
          <w:color w:val="2F5496" w:themeColor="accent1" w:themeShade="BF"/>
          <w:sz w:val="24"/>
          <w:szCs w:val="24"/>
        </w:rPr>
        <w:t>Nelle casistiche in cui l’operazione di accredito delle somme sia stata eseguita attraverso un’operazione di bonifico SCT “Sepa Credit Transfer”,</w:t>
      </w:r>
      <w:r w:rsidRPr="00D54FAF">
        <w:rPr>
          <w:rFonts w:ascii="Arial Narrow" w:hAnsi="Arial Narrow" w:cs="Calibri"/>
          <w:i/>
          <w:iCs/>
          <w:color w:val="2F5496" w:themeColor="accent1" w:themeShade="BF"/>
          <w:sz w:val="24"/>
          <w:szCs w:val="24"/>
        </w:rPr>
        <w:t xml:space="preserve"> </w:t>
      </w:r>
      <w:r>
        <w:rPr>
          <w:rFonts w:ascii="Arial Narrow" w:hAnsi="Arial Narrow" w:cs="Calibri"/>
          <w:i/>
          <w:iCs/>
          <w:color w:val="2F5496" w:themeColor="accent1" w:themeShade="BF"/>
          <w:sz w:val="24"/>
          <w:szCs w:val="24"/>
        </w:rPr>
        <w:t xml:space="preserve">disposta tramite </w:t>
      </w:r>
      <w:r w:rsidRPr="00D54FAF">
        <w:rPr>
          <w:rFonts w:ascii="Arial Narrow" w:hAnsi="Arial Narrow" w:cs="Calibri"/>
          <w:i/>
          <w:iCs/>
          <w:color w:val="2F5496" w:themeColor="accent1" w:themeShade="BF"/>
          <w:sz w:val="24"/>
          <w:szCs w:val="24"/>
        </w:rPr>
        <w:t xml:space="preserve">Home </w:t>
      </w:r>
      <w:r>
        <w:rPr>
          <w:rFonts w:ascii="Arial Narrow" w:hAnsi="Arial Narrow" w:cs="Calibri"/>
          <w:i/>
          <w:iCs/>
          <w:color w:val="2F5496" w:themeColor="accent1" w:themeShade="BF"/>
          <w:sz w:val="24"/>
          <w:szCs w:val="24"/>
        </w:rPr>
        <w:t>B</w:t>
      </w:r>
      <w:r w:rsidRPr="00D54FAF">
        <w:rPr>
          <w:rFonts w:ascii="Arial Narrow" w:hAnsi="Arial Narrow" w:cs="Calibri"/>
          <w:i/>
          <w:iCs/>
          <w:color w:val="2F5496" w:themeColor="accent1" w:themeShade="BF"/>
          <w:sz w:val="24"/>
          <w:szCs w:val="24"/>
        </w:rPr>
        <w:t>anking</w:t>
      </w:r>
      <w:r>
        <w:rPr>
          <w:rFonts w:ascii="Arial Narrow" w:hAnsi="Arial Narrow" w:cs="Calibri"/>
          <w:i/>
          <w:iCs/>
          <w:color w:val="2F5496" w:themeColor="accent1" w:themeShade="BF"/>
          <w:sz w:val="24"/>
          <w:szCs w:val="24"/>
        </w:rPr>
        <w:t xml:space="preserve"> su Carte Prepagate con IBAN </w:t>
      </w:r>
      <w:r w:rsidRPr="00776883">
        <w:rPr>
          <w:rFonts w:ascii="Arial Narrow" w:hAnsi="Arial Narrow" w:cs="Calibri"/>
          <w:i/>
          <w:iCs/>
          <w:color w:val="2F5496" w:themeColor="accent1" w:themeShade="BF"/>
          <w:sz w:val="24"/>
          <w:szCs w:val="24"/>
          <w:u w:val="single"/>
        </w:rPr>
        <w:t xml:space="preserve">non emesse da </w:t>
      </w:r>
      <w:r w:rsidRPr="00AE120B">
        <w:rPr>
          <w:rFonts w:ascii="Arial Narrow" w:hAnsi="Arial Narrow" w:cs="Calibri"/>
          <w:i/>
          <w:iCs/>
          <w:color w:val="2F5496" w:themeColor="accent1" w:themeShade="BF"/>
          <w:sz w:val="24"/>
          <w:szCs w:val="24"/>
          <w:u w:val="single"/>
        </w:rPr>
        <w:t xml:space="preserve">BCC </w:t>
      </w:r>
      <w:proofErr w:type="spellStart"/>
      <w:r w:rsidRPr="00AE120B">
        <w:rPr>
          <w:rFonts w:ascii="Arial Narrow" w:hAnsi="Arial Narrow" w:cs="Calibri"/>
          <w:i/>
          <w:iCs/>
          <w:color w:val="2F5496" w:themeColor="accent1" w:themeShade="BF"/>
          <w:sz w:val="24"/>
          <w:szCs w:val="24"/>
          <w:u w:val="single"/>
        </w:rPr>
        <w:t>Pay</w:t>
      </w:r>
      <w:proofErr w:type="spellEnd"/>
      <w:r w:rsidRPr="00AE120B">
        <w:rPr>
          <w:rFonts w:ascii="Arial Narrow" w:hAnsi="Arial Narrow" w:cs="Calibri"/>
          <w:i/>
          <w:iCs/>
          <w:color w:val="2F5496" w:themeColor="accent1" w:themeShade="BF"/>
          <w:sz w:val="24"/>
          <w:szCs w:val="24"/>
          <w:u w:val="single"/>
        </w:rPr>
        <w:t xml:space="preserve"> S.p.A.</w:t>
      </w:r>
      <w:r w:rsidRPr="00B242B1">
        <w:rPr>
          <w:rFonts w:ascii="Arial Narrow" w:hAnsi="Arial Narrow" w:cs="Calibri"/>
          <w:i/>
          <w:iCs/>
          <w:color w:val="2F5496" w:themeColor="accent1" w:themeShade="BF"/>
          <w:sz w:val="24"/>
          <w:szCs w:val="24"/>
        </w:rPr>
        <w:t>, ossia</w:t>
      </w:r>
      <w:r>
        <w:rPr>
          <w:rFonts w:ascii="Arial Narrow" w:hAnsi="Arial Narrow" w:cs="Calibri"/>
          <w:i/>
          <w:iCs/>
          <w:color w:val="2F5496" w:themeColor="accent1" w:themeShade="BF"/>
          <w:sz w:val="24"/>
          <w:szCs w:val="24"/>
        </w:rPr>
        <w:t xml:space="preserve"> diverse dalle Carte Prepagate “</w:t>
      </w:r>
      <w:proofErr w:type="spellStart"/>
      <w:r>
        <w:rPr>
          <w:rFonts w:ascii="Arial Narrow" w:hAnsi="Arial Narrow" w:cs="Calibri"/>
          <w:i/>
          <w:iCs/>
          <w:color w:val="2F5496" w:themeColor="accent1" w:themeShade="BF"/>
          <w:sz w:val="24"/>
          <w:szCs w:val="24"/>
        </w:rPr>
        <w:t>TascaConto</w:t>
      </w:r>
      <w:proofErr w:type="spellEnd"/>
      <w:r>
        <w:rPr>
          <w:rFonts w:ascii="Arial Narrow" w:hAnsi="Arial Narrow" w:cs="Calibri"/>
          <w:i/>
          <w:iCs/>
          <w:color w:val="2F5496" w:themeColor="accent1" w:themeShade="BF"/>
          <w:sz w:val="24"/>
          <w:szCs w:val="24"/>
        </w:rPr>
        <w:t>” o “</w:t>
      </w:r>
      <w:proofErr w:type="spellStart"/>
      <w:r>
        <w:rPr>
          <w:rFonts w:ascii="Arial Narrow" w:hAnsi="Arial Narrow" w:cs="Calibri"/>
          <w:i/>
          <w:iCs/>
          <w:color w:val="2F5496" w:themeColor="accent1" w:themeShade="BF"/>
          <w:sz w:val="24"/>
          <w:szCs w:val="24"/>
        </w:rPr>
        <w:t>TascaBusiness</w:t>
      </w:r>
      <w:proofErr w:type="spellEnd"/>
      <w:r>
        <w:rPr>
          <w:rFonts w:ascii="Arial Narrow" w:hAnsi="Arial Narrow" w:cs="Calibri"/>
          <w:i/>
          <w:iCs/>
          <w:color w:val="2F5496" w:themeColor="accent1" w:themeShade="BF"/>
          <w:sz w:val="24"/>
          <w:szCs w:val="24"/>
        </w:rPr>
        <w:t>”</w:t>
      </w:r>
      <w:r w:rsidRPr="00D54FAF">
        <w:rPr>
          <w:rFonts w:ascii="Arial Narrow" w:hAnsi="Arial Narrow" w:cs="Calibri"/>
          <w:i/>
          <w:iCs/>
          <w:color w:val="2F5496" w:themeColor="accent1" w:themeShade="BF"/>
          <w:sz w:val="24"/>
          <w:szCs w:val="24"/>
        </w:rPr>
        <w:t xml:space="preserve">, </w:t>
      </w:r>
      <w:r>
        <w:rPr>
          <w:rFonts w:ascii="Arial Narrow" w:hAnsi="Arial Narrow" w:cs="Calibri"/>
          <w:i/>
          <w:iCs/>
          <w:color w:val="2F5496" w:themeColor="accent1" w:themeShade="BF"/>
          <w:sz w:val="24"/>
          <w:szCs w:val="24"/>
        </w:rPr>
        <w:t>nella sezione “</w:t>
      </w:r>
      <w:r w:rsidRPr="00A655DC">
        <w:rPr>
          <w:rFonts w:ascii="Arial Narrow" w:hAnsi="Arial Narrow" w:cs="Calibri"/>
          <w:i/>
          <w:iCs/>
          <w:smallCaps/>
          <w:color w:val="2F5496" w:themeColor="accent1" w:themeShade="BF"/>
          <w:sz w:val="24"/>
          <w:szCs w:val="24"/>
        </w:rPr>
        <w:t>Operazioni di pagamento oggetto di disconoscimento</w:t>
      </w:r>
      <w:r>
        <w:rPr>
          <w:rFonts w:ascii="Arial Narrow" w:hAnsi="Arial Narrow" w:cs="Calibri"/>
          <w:i/>
          <w:iCs/>
          <w:color w:val="2F5496" w:themeColor="accent1" w:themeShade="BF"/>
          <w:sz w:val="24"/>
          <w:szCs w:val="24"/>
        </w:rPr>
        <w:t>” del Modulo dovrà essere inserita la voce “</w:t>
      </w:r>
      <w:r>
        <w:rPr>
          <w:rFonts w:ascii="Arial Narrow" w:hAnsi="Arial Narrow" w:cs="Calibri"/>
          <w:b/>
          <w:i/>
          <w:iCs/>
          <w:color w:val="2F5496" w:themeColor="accent1" w:themeShade="BF"/>
          <w:sz w:val="24"/>
          <w:szCs w:val="24"/>
        </w:rPr>
        <w:t>B</w:t>
      </w:r>
      <w:r w:rsidRPr="00776883">
        <w:rPr>
          <w:rFonts w:ascii="Arial Narrow" w:hAnsi="Arial Narrow" w:cs="Calibri"/>
          <w:b/>
          <w:i/>
          <w:iCs/>
          <w:color w:val="2F5496" w:themeColor="accent1" w:themeShade="BF"/>
          <w:sz w:val="24"/>
          <w:szCs w:val="24"/>
        </w:rPr>
        <w:t>onifico</w:t>
      </w:r>
      <w:r>
        <w:rPr>
          <w:rFonts w:ascii="Arial Narrow" w:hAnsi="Arial Narrow" w:cs="Calibri"/>
          <w:i/>
          <w:iCs/>
          <w:color w:val="2F5496" w:themeColor="accent1" w:themeShade="BF"/>
          <w:sz w:val="24"/>
          <w:szCs w:val="24"/>
        </w:rPr>
        <w:t>” alla colonna “Tipo Operazione”</w:t>
      </w:r>
      <w:r w:rsidRPr="00E75D15">
        <w:rPr>
          <w:rFonts w:ascii="Arial Narrow" w:hAnsi="Arial Narrow" w:cs="Calibri"/>
          <w:i/>
          <w:iCs/>
          <w:color w:val="2F5496" w:themeColor="accent1" w:themeShade="BF"/>
          <w:sz w:val="24"/>
          <w:szCs w:val="24"/>
        </w:rPr>
        <w:t>.</w:t>
      </w:r>
    </w:p>
    <w:p w14:paraId="5C4A53FE" w14:textId="77777777" w:rsidR="00625CB6" w:rsidRDefault="00625CB6" w:rsidP="00625CB6">
      <w:pPr>
        <w:autoSpaceDE w:val="0"/>
        <w:autoSpaceDN w:val="0"/>
        <w:adjustRightInd w:val="0"/>
        <w:spacing w:after="60" w:line="276" w:lineRule="auto"/>
        <w:jc w:val="center"/>
        <w:rPr>
          <w:rFonts w:ascii="Arial Narrow" w:hAnsi="Arial Narrow" w:cs="Calibri"/>
          <w:i/>
          <w:iCs/>
          <w:color w:val="2F5496" w:themeColor="accent1" w:themeShade="BF"/>
          <w:sz w:val="24"/>
          <w:szCs w:val="24"/>
        </w:rPr>
      </w:pPr>
      <w:r>
        <w:rPr>
          <w:rFonts w:ascii="Arial Narrow" w:hAnsi="Arial Narrow" w:cs="Calibri"/>
          <w:i/>
          <w:iCs/>
          <w:color w:val="2F5496" w:themeColor="accent1" w:themeShade="BF"/>
          <w:sz w:val="24"/>
          <w:szCs w:val="24"/>
        </w:rPr>
        <w:t>***********</w:t>
      </w:r>
    </w:p>
    <w:p w14:paraId="50249DBB" w14:textId="22915F2F" w:rsidR="00625CB6" w:rsidRPr="00AD3999" w:rsidRDefault="00625CB6" w:rsidP="00625CB6">
      <w:pPr>
        <w:autoSpaceDE w:val="0"/>
        <w:autoSpaceDN w:val="0"/>
        <w:adjustRightInd w:val="0"/>
        <w:spacing w:after="60" w:line="276" w:lineRule="auto"/>
        <w:jc w:val="both"/>
        <w:rPr>
          <w:rFonts w:ascii="Arial Narrow" w:hAnsi="Arial Narrow" w:cs="Calibri"/>
          <w:i/>
          <w:iCs/>
          <w:color w:val="2F5496" w:themeColor="accent1" w:themeShade="BF"/>
          <w:sz w:val="24"/>
          <w:szCs w:val="24"/>
        </w:rPr>
      </w:pPr>
      <w:r>
        <w:rPr>
          <w:rFonts w:ascii="Arial Narrow" w:hAnsi="Arial Narrow" w:cs="Calibri"/>
          <w:i/>
          <w:iCs/>
          <w:color w:val="2F5496" w:themeColor="accent1" w:themeShade="BF"/>
          <w:sz w:val="24"/>
          <w:szCs w:val="24"/>
        </w:rPr>
        <w:t>S</w:t>
      </w:r>
      <w:r w:rsidRPr="00AD3999">
        <w:rPr>
          <w:rFonts w:ascii="Arial Narrow" w:hAnsi="Arial Narrow" w:cs="Calibri"/>
          <w:i/>
          <w:iCs/>
          <w:color w:val="2F5496" w:themeColor="accent1" w:themeShade="BF"/>
          <w:sz w:val="24"/>
          <w:szCs w:val="24"/>
        </w:rPr>
        <w:t xml:space="preserve">egua queste istruzioni e legga attentamente anche il modulo riportato nelle pagine successive </w:t>
      </w:r>
    </w:p>
    <w:p w14:paraId="27C3E21B" w14:textId="77777777" w:rsidR="00625CB6" w:rsidRPr="00335774" w:rsidRDefault="00625CB6" w:rsidP="00625CB6">
      <w:pPr>
        <w:pStyle w:val="Paragrafoelenco"/>
        <w:numPr>
          <w:ilvl w:val="0"/>
          <w:numId w:val="2"/>
        </w:numPr>
        <w:autoSpaceDE w:val="0"/>
        <w:autoSpaceDN w:val="0"/>
        <w:adjustRightInd w:val="0"/>
        <w:spacing w:after="60" w:line="276" w:lineRule="auto"/>
        <w:ind w:hanging="357"/>
        <w:contextualSpacing w:val="0"/>
        <w:jc w:val="both"/>
        <w:rPr>
          <w:rFonts w:ascii="Arial Narrow" w:hAnsi="Arial Narrow" w:cs="Calibri"/>
          <w:i/>
          <w:iCs/>
          <w:color w:val="2F5496" w:themeColor="accent1" w:themeShade="BF"/>
          <w:sz w:val="24"/>
          <w:szCs w:val="24"/>
        </w:rPr>
      </w:pPr>
      <w:r w:rsidRPr="00AD3999">
        <w:rPr>
          <w:rFonts w:ascii="Arial Narrow" w:hAnsi="Arial Narrow" w:cs="Calibri"/>
          <w:i/>
          <w:iCs/>
          <w:color w:val="2F5496" w:themeColor="accent1" w:themeShade="BF"/>
          <w:sz w:val="24"/>
          <w:szCs w:val="24"/>
        </w:rPr>
        <w:t xml:space="preserve">Compili in ogni parte </w:t>
      </w:r>
      <w:bookmarkStart w:id="1" w:name="_Hlk93597671"/>
      <w:r w:rsidRPr="00AD3999">
        <w:rPr>
          <w:rFonts w:ascii="Arial Narrow" w:hAnsi="Arial Narrow" w:cs="Calibri"/>
          <w:i/>
          <w:iCs/>
          <w:color w:val="2F5496" w:themeColor="accent1" w:themeShade="BF"/>
          <w:sz w:val="24"/>
          <w:szCs w:val="24"/>
        </w:rPr>
        <w:t>la sezione</w:t>
      </w:r>
      <w:r>
        <w:rPr>
          <w:rFonts w:ascii="Arial Narrow" w:hAnsi="Arial Narrow" w:cs="Calibri"/>
          <w:i/>
          <w:iCs/>
          <w:color w:val="2F5496" w:themeColor="accent1" w:themeShade="BF"/>
          <w:sz w:val="24"/>
          <w:szCs w:val="24"/>
        </w:rPr>
        <w:t xml:space="preserve"> introduttiva con i</w:t>
      </w:r>
      <w:r w:rsidRPr="00AD3999">
        <w:rPr>
          <w:rFonts w:ascii="Arial Narrow" w:hAnsi="Arial Narrow" w:cs="Calibri"/>
          <w:i/>
          <w:iCs/>
          <w:color w:val="2F5496" w:themeColor="accent1" w:themeShade="BF"/>
          <w:sz w:val="24"/>
          <w:szCs w:val="24"/>
        </w:rPr>
        <w:t xml:space="preserve"> </w:t>
      </w:r>
      <w:r>
        <w:rPr>
          <w:rFonts w:ascii="Arial Narrow" w:hAnsi="Arial Narrow" w:cs="Calibri"/>
          <w:i/>
          <w:iCs/>
          <w:color w:val="2F5496" w:themeColor="accent1" w:themeShade="BF"/>
          <w:sz w:val="24"/>
          <w:szCs w:val="24"/>
        </w:rPr>
        <w:t>S</w:t>
      </w:r>
      <w:r w:rsidRPr="00AD3999">
        <w:rPr>
          <w:rFonts w:ascii="Arial Narrow" w:hAnsi="Arial Narrow" w:cs="Calibri"/>
          <w:i/>
          <w:iCs/>
          <w:color w:val="2F5496" w:themeColor="accent1" w:themeShade="BF"/>
          <w:sz w:val="24"/>
          <w:szCs w:val="24"/>
        </w:rPr>
        <w:t xml:space="preserve">uoi dati identificativi </w:t>
      </w:r>
      <w:bookmarkEnd w:id="1"/>
      <w:r w:rsidRPr="00AD3999">
        <w:rPr>
          <w:rFonts w:ascii="Arial Narrow" w:hAnsi="Arial Narrow" w:cs="Calibri"/>
          <w:i/>
          <w:iCs/>
          <w:color w:val="2F5496" w:themeColor="accent1" w:themeShade="BF"/>
          <w:sz w:val="24"/>
          <w:szCs w:val="24"/>
        </w:rPr>
        <w:t xml:space="preserve">e </w:t>
      </w:r>
      <w:r>
        <w:rPr>
          <w:rFonts w:ascii="Arial Narrow" w:hAnsi="Arial Narrow" w:cs="Calibri"/>
          <w:i/>
          <w:iCs/>
          <w:color w:val="2F5496" w:themeColor="accent1" w:themeShade="BF"/>
          <w:sz w:val="24"/>
          <w:szCs w:val="24"/>
        </w:rPr>
        <w:t>con i riferimenti del</w:t>
      </w:r>
      <w:r w:rsidRPr="00AD3999">
        <w:rPr>
          <w:rFonts w:ascii="Arial Narrow" w:hAnsi="Arial Narrow" w:cs="Calibri"/>
          <w:i/>
          <w:iCs/>
          <w:color w:val="2F5496" w:themeColor="accent1" w:themeShade="BF"/>
          <w:sz w:val="24"/>
          <w:szCs w:val="24"/>
        </w:rPr>
        <w:t xml:space="preserve"> rapporto su cui sono state adde</w:t>
      </w:r>
      <w:r>
        <w:rPr>
          <w:rFonts w:ascii="Arial Narrow" w:hAnsi="Arial Narrow" w:cs="Calibri"/>
          <w:i/>
          <w:iCs/>
          <w:color w:val="2F5496" w:themeColor="accent1" w:themeShade="BF"/>
          <w:sz w:val="24"/>
          <w:szCs w:val="24"/>
        </w:rPr>
        <w:t>bitate le operazioni contestate</w:t>
      </w:r>
    </w:p>
    <w:p w14:paraId="20C5F11D" w14:textId="77777777" w:rsidR="00625CB6" w:rsidRPr="00335774" w:rsidRDefault="00625CB6" w:rsidP="00625CB6">
      <w:pPr>
        <w:pStyle w:val="Paragrafoelenco"/>
        <w:numPr>
          <w:ilvl w:val="0"/>
          <w:numId w:val="2"/>
        </w:numPr>
        <w:autoSpaceDE w:val="0"/>
        <w:autoSpaceDN w:val="0"/>
        <w:adjustRightInd w:val="0"/>
        <w:spacing w:after="60" w:line="276" w:lineRule="auto"/>
        <w:ind w:hanging="357"/>
        <w:contextualSpacing w:val="0"/>
        <w:jc w:val="both"/>
        <w:rPr>
          <w:rFonts w:ascii="Arial Narrow" w:hAnsi="Arial Narrow" w:cs="Calibri"/>
          <w:i/>
          <w:iCs/>
          <w:color w:val="2F5496" w:themeColor="accent1" w:themeShade="BF"/>
          <w:sz w:val="24"/>
          <w:szCs w:val="24"/>
        </w:rPr>
      </w:pPr>
      <w:r w:rsidRPr="00AD3999">
        <w:rPr>
          <w:rFonts w:ascii="Arial Narrow" w:hAnsi="Arial Narrow" w:cs="Calibri"/>
          <w:i/>
          <w:iCs/>
          <w:color w:val="2F5496" w:themeColor="accent1" w:themeShade="BF"/>
          <w:sz w:val="24"/>
          <w:szCs w:val="24"/>
        </w:rPr>
        <w:t>Compili in ogni parte la sezione “</w:t>
      </w:r>
      <w:r w:rsidRPr="00A655DC">
        <w:rPr>
          <w:rFonts w:ascii="Arial Narrow" w:hAnsi="Arial Narrow" w:cs="Calibri"/>
          <w:i/>
          <w:iCs/>
          <w:smallCaps/>
          <w:color w:val="2F5496" w:themeColor="accent1" w:themeShade="BF"/>
          <w:sz w:val="24"/>
          <w:szCs w:val="24"/>
        </w:rPr>
        <w:t>Operazioni di pagamento oggetto di disconoscimento</w:t>
      </w:r>
      <w:r w:rsidRPr="00AD3999">
        <w:rPr>
          <w:rFonts w:ascii="Arial Narrow" w:hAnsi="Arial Narrow" w:cs="Calibri"/>
          <w:i/>
          <w:iCs/>
          <w:color w:val="2F5496" w:themeColor="accent1" w:themeShade="BF"/>
          <w:sz w:val="24"/>
          <w:szCs w:val="24"/>
        </w:rPr>
        <w:t>”</w:t>
      </w:r>
      <w:r>
        <w:rPr>
          <w:rFonts w:ascii="Arial Narrow" w:hAnsi="Arial Narrow" w:cs="Calibri"/>
          <w:i/>
          <w:iCs/>
          <w:color w:val="2F5496" w:themeColor="accent1" w:themeShade="BF"/>
          <w:sz w:val="24"/>
          <w:szCs w:val="24"/>
        </w:rPr>
        <w:t xml:space="preserve">, avendo cura di riportare tutti i </w:t>
      </w:r>
      <w:r w:rsidRPr="00AD3999">
        <w:rPr>
          <w:rFonts w:ascii="Arial Narrow" w:hAnsi="Arial Narrow" w:cs="Calibri"/>
          <w:i/>
          <w:iCs/>
          <w:color w:val="2F5496" w:themeColor="accent1" w:themeShade="BF"/>
          <w:sz w:val="24"/>
          <w:szCs w:val="24"/>
        </w:rPr>
        <w:t xml:space="preserve">dati </w:t>
      </w:r>
      <w:r>
        <w:rPr>
          <w:rFonts w:ascii="Arial Narrow" w:hAnsi="Arial Narrow" w:cs="Calibri"/>
          <w:i/>
          <w:iCs/>
          <w:color w:val="2F5496" w:themeColor="accent1" w:themeShade="BF"/>
          <w:sz w:val="24"/>
          <w:szCs w:val="24"/>
        </w:rPr>
        <w:t>rilevanti su</w:t>
      </w:r>
      <w:r w:rsidRPr="00AD3999">
        <w:rPr>
          <w:rFonts w:ascii="Arial Narrow" w:hAnsi="Arial Narrow" w:cs="Calibri"/>
          <w:i/>
          <w:iCs/>
          <w:color w:val="2F5496" w:themeColor="accent1" w:themeShade="BF"/>
          <w:sz w:val="24"/>
          <w:szCs w:val="24"/>
        </w:rPr>
        <w:t xml:space="preserve">lle operazioni </w:t>
      </w:r>
      <w:r>
        <w:rPr>
          <w:rFonts w:ascii="Arial Narrow" w:hAnsi="Arial Narrow" w:cs="Calibri"/>
          <w:i/>
          <w:iCs/>
          <w:color w:val="2F5496" w:themeColor="accent1" w:themeShade="BF"/>
          <w:sz w:val="24"/>
          <w:szCs w:val="24"/>
        </w:rPr>
        <w:t>di pagamento segnalate</w:t>
      </w:r>
    </w:p>
    <w:p w14:paraId="64BFAE10" w14:textId="77777777" w:rsidR="00625CB6" w:rsidRPr="00335774" w:rsidRDefault="00625CB6" w:rsidP="00625CB6">
      <w:pPr>
        <w:pStyle w:val="Paragrafoelenco"/>
        <w:numPr>
          <w:ilvl w:val="0"/>
          <w:numId w:val="2"/>
        </w:numPr>
        <w:autoSpaceDE w:val="0"/>
        <w:autoSpaceDN w:val="0"/>
        <w:adjustRightInd w:val="0"/>
        <w:spacing w:after="60" w:line="276" w:lineRule="auto"/>
        <w:ind w:hanging="357"/>
        <w:contextualSpacing w:val="0"/>
        <w:jc w:val="both"/>
        <w:rPr>
          <w:rFonts w:ascii="Arial Narrow" w:hAnsi="Arial Narrow" w:cs="Calibri"/>
          <w:i/>
          <w:iCs/>
          <w:color w:val="2F5496" w:themeColor="accent1" w:themeShade="BF"/>
          <w:sz w:val="24"/>
          <w:szCs w:val="24"/>
        </w:rPr>
      </w:pPr>
      <w:r>
        <w:rPr>
          <w:rFonts w:ascii="Arial Narrow" w:hAnsi="Arial Narrow" w:cs="Calibri"/>
          <w:i/>
          <w:iCs/>
          <w:color w:val="2F5496" w:themeColor="accent1" w:themeShade="BF"/>
          <w:sz w:val="24"/>
          <w:szCs w:val="24"/>
        </w:rPr>
        <w:t xml:space="preserve">Abbia cura di compilare </w:t>
      </w:r>
      <w:r w:rsidRPr="00AD3999">
        <w:rPr>
          <w:rFonts w:ascii="Arial Narrow" w:hAnsi="Arial Narrow" w:cs="Calibri"/>
          <w:i/>
          <w:iCs/>
          <w:color w:val="2F5496" w:themeColor="accent1" w:themeShade="BF"/>
          <w:sz w:val="24"/>
          <w:szCs w:val="24"/>
        </w:rPr>
        <w:t>la sezione “</w:t>
      </w:r>
      <w:r w:rsidRPr="001B26E7">
        <w:rPr>
          <w:rFonts w:ascii="Arial Narrow" w:hAnsi="Arial Narrow" w:cs="Calibri"/>
          <w:i/>
          <w:iCs/>
          <w:smallCaps/>
          <w:color w:val="2F5496" w:themeColor="accent1" w:themeShade="BF"/>
          <w:sz w:val="24"/>
          <w:szCs w:val="24"/>
        </w:rPr>
        <w:t>Riepilogo degli eventi intercorsi</w:t>
      </w:r>
      <w:r w:rsidRPr="00AD3999">
        <w:rPr>
          <w:rFonts w:ascii="Arial Narrow" w:hAnsi="Arial Narrow" w:cs="Calibri"/>
          <w:i/>
          <w:iCs/>
          <w:color w:val="2F5496" w:themeColor="accent1" w:themeShade="BF"/>
          <w:sz w:val="24"/>
          <w:szCs w:val="24"/>
        </w:rPr>
        <w:t>”, avendo cura di esporre in modo chiaro e completo</w:t>
      </w:r>
      <w:r>
        <w:rPr>
          <w:rFonts w:ascii="Arial Narrow" w:hAnsi="Arial Narrow" w:cs="Calibri"/>
          <w:i/>
          <w:iCs/>
          <w:color w:val="2F5496" w:themeColor="accent1" w:themeShade="BF"/>
          <w:sz w:val="24"/>
          <w:szCs w:val="24"/>
        </w:rPr>
        <w:t xml:space="preserve"> tutti gli elementi utili su</w:t>
      </w:r>
      <w:r w:rsidRPr="00AD3999">
        <w:rPr>
          <w:rFonts w:ascii="Arial Narrow" w:hAnsi="Arial Narrow" w:cs="Calibri"/>
          <w:i/>
          <w:iCs/>
          <w:color w:val="2F5496" w:themeColor="accent1" w:themeShade="BF"/>
          <w:sz w:val="24"/>
          <w:szCs w:val="24"/>
        </w:rPr>
        <w:t xml:space="preserve">i fatti </w:t>
      </w:r>
      <w:r>
        <w:rPr>
          <w:rFonts w:ascii="Arial Narrow" w:hAnsi="Arial Narrow" w:cs="Calibri"/>
          <w:i/>
          <w:iCs/>
          <w:color w:val="2F5496" w:themeColor="accent1" w:themeShade="BF"/>
          <w:sz w:val="24"/>
          <w:szCs w:val="24"/>
        </w:rPr>
        <w:t>intervenuti</w:t>
      </w:r>
    </w:p>
    <w:p w14:paraId="2885956C" w14:textId="77777777" w:rsidR="00625CB6" w:rsidRPr="00335774" w:rsidRDefault="00625CB6" w:rsidP="00625CB6">
      <w:pPr>
        <w:pStyle w:val="Paragrafoelenco"/>
        <w:numPr>
          <w:ilvl w:val="0"/>
          <w:numId w:val="2"/>
        </w:numPr>
        <w:autoSpaceDE w:val="0"/>
        <w:autoSpaceDN w:val="0"/>
        <w:adjustRightInd w:val="0"/>
        <w:spacing w:after="60" w:line="276" w:lineRule="auto"/>
        <w:ind w:hanging="357"/>
        <w:contextualSpacing w:val="0"/>
        <w:jc w:val="both"/>
        <w:rPr>
          <w:rFonts w:ascii="Arial Narrow" w:hAnsi="Arial Narrow" w:cs="Calibri"/>
          <w:i/>
          <w:iCs/>
          <w:color w:val="2F5496" w:themeColor="accent1" w:themeShade="BF"/>
          <w:sz w:val="24"/>
          <w:szCs w:val="24"/>
        </w:rPr>
      </w:pPr>
      <w:r>
        <w:rPr>
          <w:rFonts w:ascii="Arial Narrow" w:hAnsi="Arial Narrow" w:cs="Calibri"/>
          <w:i/>
          <w:iCs/>
          <w:color w:val="2F5496" w:themeColor="accent1" w:themeShade="BF"/>
          <w:sz w:val="24"/>
          <w:szCs w:val="24"/>
        </w:rPr>
        <w:t>Proceda ad apporre la propria “Firma”</w:t>
      </w:r>
      <w:r w:rsidRPr="00AD3999">
        <w:rPr>
          <w:rFonts w:ascii="Arial Narrow" w:hAnsi="Arial Narrow" w:cs="Calibri"/>
          <w:i/>
          <w:iCs/>
          <w:color w:val="2F5496" w:themeColor="accent1" w:themeShade="BF"/>
          <w:sz w:val="24"/>
          <w:szCs w:val="24"/>
        </w:rPr>
        <w:t xml:space="preserve"> nell’apposito spazio in calce al modulo </w:t>
      </w:r>
    </w:p>
    <w:p w14:paraId="27C22282" w14:textId="77777777" w:rsidR="00625CB6" w:rsidRPr="00335774" w:rsidRDefault="00625CB6" w:rsidP="00625CB6">
      <w:pPr>
        <w:pStyle w:val="Paragrafoelenco"/>
        <w:numPr>
          <w:ilvl w:val="0"/>
          <w:numId w:val="2"/>
        </w:numPr>
        <w:autoSpaceDE w:val="0"/>
        <w:autoSpaceDN w:val="0"/>
        <w:adjustRightInd w:val="0"/>
        <w:spacing w:after="60" w:line="276" w:lineRule="auto"/>
        <w:ind w:hanging="357"/>
        <w:contextualSpacing w:val="0"/>
        <w:jc w:val="both"/>
        <w:rPr>
          <w:rFonts w:ascii="Arial Narrow" w:hAnsi="Arial Narrow" w:cs="Calibri"/>
          <w:i/>
          <w:iCs/>
          <w:color w:val="2F5496" w:themeColor="accent1" w:themeShade="BF"/>
          <w:sz w:val="24"/>
          <w:szCs w:val="24"/>
        </w:rPr>
      </w:pPr>
      <w:r w:rsidRPr="00AD3999">
        <w:rPr>
          <w:rFonts w:ascii="Arial Narrow" w:hAnsi="Arial Narrow" w:cs="Calibri"/>
          <w:i/>
          <w:iCs/>
          <w:color w:val="2F5496" w:themeColor="accent1" w:themeShade="BF"/>
          <w:sz w:val="24"/>
          <w:szCs w:val="24"/>
        </w:rPr>
        <w:t>Alleghi</w:t>
      </w:r>
      <w:r>
        <w:rPr>
          <w:rFonts w:ascii="Arial Narrow" w:hAnsi="Arial Narrow" w:cs="Calibri"/>
          <w:i/>
          <w:iCs/>
          <w:color w:val="2F5496" w:themeColor="accent1" w:themeShade="BF"/>
          <w:sz w:val="24"/>
          <w:szCs w:val="24"/>
        </w:rPr>
        <w:t xml:space="preserve"> al Modulo</w:t>
      </w:r>
      <w:r w:rsidRPr="00AD3999">
        <w:rPr>
          <w:rFonts w:ascii="Arial Narrow" w:hAnsi="Arial Narrow" w:cs="Calibri"/>
          <w:i/>
          <w:iCs/>
          <w:color w:val="2F5496" w:themeColor="accent1" w:themeShade="BF"/>
          <w:sz w:val="24"/>
          <w:szCs w:val="24"/>
        </w:rPr>
        <w:t xml:space="preserve"> </w:t>
      </w:r>
      <w:r>
        <w:rPr>
          <w:rFonts w:ascii="Arial Narrow" w:hAnsi="Arial Narrow" w:cs="Calibri"/>
          <w:i/>
          <w:iCs/>
          <w:color w:val="2F5496" w:themeColor="accent1" w:themeShade="BF"/>
          <w:sz w:val="24"/>
          <w:szCs w:val="24"/>
        </w:rPr>
        <w:t>copia della</w:t>
      </w:r>
      <w:r w:rsidRPr="00AD3999">
        <w:rPr>
          <w:rFonts w:ascii="Arial Narrow" w:hAnsi="Arial Narrow" w:cs="Calibri"/>
          <w:i/>
          <w:iCs/>
          <w:color w:val="2F5496" w:themeColor="accent1" w:themeShade="BF"/>
          <w:sz w:val="24"/>
          <w:szCs w:val="24"/>
        </w:rPr>
        <w:t xml:space="preserve"> denuncia presso le autorità competenti</w:t>
      </w:r>
      <w:r>
        <w:rPr>
          <w:rFonts w:ascii="Arial Narrow" w:hAnsi="Arial Narrow" w:cs="Calibri"/>
          <w:i/>
          <w:iCs/>
          <w:color w:val="2F5496" w:themeColor="accent1" w:themeShade="BF"/>
          <w:sz w:val="24"/>
          <w:szCs w:val="24"/>
        </w:rPr>
        <w:t>, laddove già sporta, nonché tutta</w:t>
      </w:r>
      <w:r w:rsidRPr="00AD3999">
        <w:rPr>
          <w:rFonts w:ascii="Arial Narrow" w:hAnsi="Arial Narrow" w:cs="Calibri"/>
          <w:i/>
          <w:iCs/>
          <w:color w:val="2F5496" w:themeColor="accent1" w:themeShade="BF"/>
          <w:sz w:val="24"/>
          <w:szCs w:val="24"/>
        </w:rPr>
        <w:t xml:space="preserve"> la documentazione </w:t>
      </w:r>
      <w:r>
        <w:rPr>
          <w:rFonts w:ascii="Arial Narrow" w:hAnsi="Arial Narrow" w:cs="Calibri"/>
          <w:i/>
          <w:iCs/>
          <w:color w:val="2F5496" w:themeColor="accent1" w:themeShade="BF"/>
          <w:sz w:val="24"/>
          <w:szCs w:val="24"/>
        </w:rPr>
        <w:t xml:space="preserve">disponibile in Suo possesso </w:t>
      </w:r>
      <w:r w:rsidRPr="00AD3999">
        <w:rPr>
          <w:rFonts w:ascii="Arial Narrow" w:hAnsi="Arial Narrow" w:cs="Calibri"/>
          <w:i/>
          <w:iCs/>
          <w:color w:val="2F5496" w:themeColor="accent1" w:themeShade="BF"/>
          <w:sz w:val="24"/>
          <w:szCs w:val="24"/>
        </w:rPr>
        <w:t xml:space="preserve">relativa all’operazione </w:t>
      </w:r>
      <w:r>
        <w:rPr>
          <w:rFonts w:ascii="Arial Narrow" w:hAnsi="Arial Narrow" w:cs="Calibri"/>
          <w:i/>
          <w:iCs/>
          <w:color w:val="2F5496" w:themeColor="accent1" w:themeShade="BF"/>
          <w:sz w:val="24"/>
          <w:szCs w:val="24"/>
        </w:rPr>
        <w:t>di pagamento non autorizzata</w:t>
      </w:r>
      <w:r w:rsidRPr="00AD3999">
        <w:rPr>
          <w:rFonts w:ascii="Arial Narrow" w:hAnsi="Arial Narrow" w:cs="Calibri"/>
          <w:i/>
          <w:iCs/>
          <w:color w:val="2F5496" w:themeColor="accent1" w:themeShade="BF"/>
          <w:sz w:val="24"/>
          <w:szCs w:val="24"/>
        </w:rPr>
        <w:t xml:space="preserve"> (ad es., e-mail o SMS ricevuti, schermate dei siti visitati, ecc.)</w:t>
      </w:r>
    </w:p>
    <w:p w14:paraId="5DB299A2" w14:textId="77777777" w:rsidR="00625CB6" w:rsidRPr="00AD3999" w:rsidRDefault="00625CB6" w:rsidP="00625CB6">
      <w:pPr>
        <w:pStyle w:val="Paragrafoelenco"/>
        <w:numPr>
          <w:ilvl w:val="0"/>
          <w:numId w:val="2"/>
        </w:numPr>
        <w:autoSpaceDE w:val="0"/>
        <w:autoSpaceDN w:val="0"/>
        <w:adjustRightInd w:val="0"/>
        <w:spacing w:after="60" w:line="276" w:lineRule="auto"/>
        <w:ind w:hanging="357"/>
        <w:contextualSpacing w:val="0"/>
        <w:jc w:val="both"/>
        <w:rPr>
          <w:rFonts w:ascii="Arial Narrow" w:hAnsi="Arial Narrow" w:cs="Calibri"/>
          <w:i/>
          <w:iCs/>
          <w:color w:val="2F5496" w:themeColor="accent1" w:themeShade="BF"/>
          <w:sz w:val="24"/>
          <w:szCs w:val="24"/>
        </w:rPr>
      </w:pPr>
      <w:r w:rsidRPr="00AD3999">
        <w:rPr>
          <w:rFonts w:ascii="Arial Narrow" w:hAnsi="Arial Narrow" w:cs="Calibri"/>
          <w:i/>
          <w:iCs/>
          <w:color w:val="2F5496" w:themeColor="accent1" w:themeShade="BF"/>
          <w:sz w:val="24"/>
          <w:szCs w:val="24"/>
        </w:rPr>
        <w:t>Trasmetta</w:t>
      </w:r>
      <w:r>
        <w:rPr>
          <w:rFonts w:ascii="Arial Narrow" w:hAnsi="Arial Narrow" w:cs="Calibri"/>
          <w:i/>
          <w:iCs/>
          <w:color w:val="2F5496" w:themeColor="accent1" w:themeShade="BF"/>
          <w:sz w:val="24"/>
          <w:szCs w:val="24"/>
        </w:rPr>
        <w:t xml:space="preserve"> questo M</w:t>
      </w:r>
      <w:r w:rsidRPr="00AD3999">
        <w:rPr>
          <w:rFonts w:ascii="Arial Narrow" w:hAnsi="Arial Narrow" w:cs="Calibri"/>
          <w:i/>
          <w:iCs/>
          <w:color w:val="2F5496" w:themeColor="accent1" w:themeShade="BF"/>
          <w:sz w:val="24"/>
          <w:szCs w:val="24"/>
        </w:rPr>
        <w:t>odulo insieme alla documentazione richiesta tramite</w:t>
      </w:r>
      <w:r>
        <w:rPr>
          <w:rFonts w:ascii="Arial Narrow" w:hAnsi="Arial Narrow" w:cs="Calibri"/>
          <w:i/>
          <w:iCs/>
          <w:color w:val="2F5496" w:themeColor="accent1" w:themeShade="BF"/>
          <w:sz w:val="24"/>
          <w:szCs w:val="24"/>
        </w:rPr>
        <w:t xml:space="preserve"> le seguenti modalità</w:t>
      </w:r>
      <w:r w:rsidRPr="00AD3999">
        <w:rPr>
          <w:rFonts w:ascii="Arial Narrow" w:hAnsi="Arial Narrow" w:cs="Calibri"/>
          <w:i/>
          <w:iCs/>
          <w:color w:val="2F5496" w:themeColor="accent1" w:themeShade="BF"/>
          <w:sz w:val="24"/>
          <w:szCs w:val="24"/>
        </w:rPr>
        <w:t>:</w:t>
      </w:r>
    </w:p>
    <w:p w14:paraId="27BCD5D6" w14:textId="77777777" w:rsidR="00625CB6" w:rsidRDefault="00625CB6" w:rsidP="00625CB6">
      <w:pPr>
        <w:pStyle w:val="Paragrafoelenco"/>
        <w:numPr>
          <w:ilvl w:val="0"/>
          <w:numId w:val="4"/>
        </w:numPr>
        <w:autoSpaceDE w:val="0"/>
        <w:autoSpaceDN w:val="0"/>
        <w:adjustRightInd w:val="0"/>
        <w:spacing w:after="60" w:line="276" w:lineRule="auto"/>
        <w:contextualSpacing w:val="0"/>
        <w:jc w:val="both"/>
        <w:rPr>
          <w:rFonts w:ascii="Arial Narrow" w:hAnsi="Arial Narrow" w:cs="Calibri"/>
          <w:i/>
          <w:iCs/>
          <w:color w:val="2F5496" w:themeColor="accent1" w:themeShade="BF"/>
          <w:sz w:val="24"/>
          <w:szCs w:val="24"/>
        </w:rPr>
      </w:pPr>
      <w:r w:rsidRPr="00AD3999">
        <w:rPr>
          <w:rFonts w:ascii="Arial Narrow" w:hAnsi="Arial Narrow" w:cs="Calibri"/>
          <w:i/>
          <w:iCs/>
          <w:color w:val="2F5496" w:themeColor="accent1" w:themeShade="BF"/>
          <w:sz w:val="24"/>
          <w:szCs w:val="24"/>
        </w:rPr>
        <w:t xml:space="preserve">Consegna </w:t>
      </w:r>
      <w:r>
        <w:rPr>
          <w:rFonts w:ascii="Arial Narrow" w:hAnsi="Arial Narrow" w:cs="Calibri"/>
          <w:i/>
          <w:iCs/>
          <w:color w:val="2F5496" w:themeColor="accent1" w:themeShade="BF"/>
          <w:sz w:val="24"/>
          <w:szCs w:val="24"/>
        </w:rPr>
        <w:t xml:space="preserve">a mano della documentazione complessiva presso la </w:t>
      </w:r>
      <w:r w:rsidRPr="00AD3999">
        <w:rPr>
          <w:rFonts w:ascii="Arial Narrow" w:hAnsi="Arial Narrow" w:cs="Calibri"/>
          <w:i/>
          <w:iCs/>
          <w:color w:val="2F5496" w:themeColor="accent1" w:themeShade="BF"/>
          <w:sz w:val="24"/>
          <w:szCs w:val="24"/>
        </w:rPr>
        <w:t xml:space="preserve">Filiale </w:t>
      </w:r>
      <w:r>
        <w:rPr>
          <w:rFonts w:ascii="Arial Narrow" w:hAnsi="Arial Narrow" w:cs="Calibri"/>
          <w:i/>
          <w:iCs/>
          <w:color w:val="2F5496" w:themeColor="accent1" w:themeShade="BF"/>
          <w:sz w:val="24"/>
          <w:szCs w:val="24"/>
        </w:rPr>
        <w:t>di radicamento del conto corrente/di pagamento</w:t>
      </w:r>
    </w:p>
    <w:p w14:paraId="1264417F" w14:textId="77777777" w:rsidR="00625CB6" w:rsidRPr="00AD3999" w:rsidRDefault="00625CB6" w:rsidP="00625CB6">
      <w:pPr>
        <w:pStyle w:val="Paragrafoelenco"/>
        <w:autoSpaceDE w:val="0"/>
        <w:autoSpaceDN w:val="0"/>
        <w:adjustRightInd w:val="0"/>
        <w:spacing w:after="60" w:line="276" w:lineRule="auto"/>
        <w:ind w:left="1068"/>
        <w:contextualSpacing w:val="0"/>
        <w:jc w:val="both"/>
        <w:rPr>
          <w:rFonts w:ascii="Arial Narrow" w:hAnsi="Arial Narrow" w:cs="Calibri"/>
          <w:i/>
          <w:iCs/>
          <w:color w:val="2F5496" w:themeColor="accent1" w:themeShade="BF"/>
          <w:sz w:val="24"/>
          <w:szCs w:val="24"/>
        </w:rPr>
      </w:pPr>
      <w:r w:rsidRPr="00AD3999">
        <w:rPr>
          <w:rFonts w:ascii="Arial Narrow" w:hAnsi="Arial Narrow" w:cs="Calibri"/>
          <w:i/>
          <w:iCs/>
          <w:color w:val="2F5496" w:themeColor="accent1" w:themeShade="BF"/>
          <w:sz w:val="24"/>
          <w:szCs w:val="24"/>
          <w:u w:val="single"/>
        </w:rPr>
        <w:t>oppure</w:t>
      </w:r>
    </w:p>
    <w:p w14:paraId="2B3154F1" w14:textId="31A40D2F" w:rsidR="00625CB6" w:rsidRDefault="00625CB6" w:rsidP="00625CB6">
      <w:pPr>
        <w:pStyle w:val="Paragrafoelenco"/>
        <w:numPr>
          <w:ilvl w:val="0"/>
          <w:numId w:val="4"/>
        </w:numPr>
        <w:autoSpaceDE w:val="0"/>
        <w:autoSpaceDN w:val="0"/>
        <w:adjustRightInd w:val="0"/>
        <w:spacing w:after="60" w:line="276" w:lineRule="auto"/>
        <w:contextualSpacing w:val="0"/>
        <w:jc w:val="both"/>
        <w:rPr>
          <w:rFonts w:ascii="Arial Narrow" w:hAnsi="Arial Narrow" w:cs="Calibri"/>
          <w:i/>
          <w:iCs/>
          <w:color w:val="2F5496" w:themeColor="accent1" w:themeShade="BF"/>
          <w:sz w:val="24"/>
          <w:szCs w:val="24"/>
        </w:rPr>
      </w:pPr>
      <w:r>
        <w:rPr>
          <w:rFonts w:ascii="Arial Narrow" w:hAnsi="Arial Narrow" w:cs="Calibri"/>
          <w:i/>
          <w:iCs/>
          <w:color w:val="2F5496" w:themeColor="accent1" w:themeShade="BF"/>
          <w:sz w:val="24"/>
          <w:szCs w:val="24"/>
        </w:rPr>
        <w:t>Invio di un’</w:t>
      </w:r>
      <w:r w:rsidRPr="00AD3999">
        <w:rPr>
          <w:rFonts w:ascii="Arial Narrow" w:hAnsi="Arial Narrow" w:cs="Calibri"/>
          <w:i/>
          <w:iCs/>
          <w:color w:val="2F5496" w:themeColor="accent1" w:themeShade="BF"/>
          <w:sz w:val="24"/>
          <w:szCs w:val="24"/>
        </w:rPr>
        <w:t>e</w:t>
      </w:r>
      <w:r>
        <w:rPr>
          <w:rFonts w:ascii="Arial Narrow" w:hAnsi="Arial Narrow" w:cs="Calibri"/>
          <w:i/>
          <w:iCs/>
          <w:color w:val="2F5496" w:themeColor="accent1" w:themeShade="BF"/>
          <w:sz w:val="24"/>
          <w:szCs w:val="24"/>
        </w:rPr>
        <w:t>-</w:t>
      </w:r>
      <w:r w:rsidRPr="00AD3999">
        <w:rPr>
          <w:rFonts w:ascii="Arial Narrow" w:hAnsi="Arial Narrow" w:cs="Calibri"/>
          <w:i/>
          <w:iCs/>
          <w:color w:val="2F5496" w:themeColor="accent1" w:themeShade="BF"/>
          <w:sz w:val="24"/>
          <w:szCs w:val="24"/>
        </w:rPr>
        <w:t>mail/PEC a</w:t>
      </w:r>
      <w:r>
        <w:rPr>
          <w:rFonts w:ascii="Arial Narrow" w:hAnsi="Arial Narrow" w:cs="Calibri"/>
          <w:i/>
          <w:iCs/>
          <w:color w:val="2F5496" w:themeColor="accent1" w:themeShade="BF"/>
          <w:sz w:val="24"/>
          <w:szCs w:val="24"/>
        </w:rPr>
        <w:t>i</w:t>
      </w:r>
      <w:r w:rsidRPr="00AD3999">
        <w:rPr>
          <w:rFonts w:ascii="Arial Narrow" w:hAnsi="Arial Narrow" w:cs="Calibri"/>
          <w:i/>
          <w:iCs/>
          <w:color w:val="2F5496" w:themeColor="accent1" w:themeShade="BF"/>
          <w:sz w:val="24"/>
          <w:szCs w:val="24"/>
        </w:rPr>
        <w:t xml:space="preserve"> seguent</w:t>
      </w:r>
      <w:r>
        <w:rPr>
          <w:rFonts w:ascii="Arial Narrow" w:hAnsi="Arial Narrow" w:cs="Calibri"/>
          <w:i/>
          <w:iCs/>
          <w:color w:val="2F5496" w:themeColor="accent1" w:themeShade="BF"/>
          <w:sz w:val="24"/>
          <w:szCs w:val="24"/>
        </w:rPr>
        <w:t>i</w:t>
      </w:r>
      <w:r w:rsidRPr="00AD3999">
        <w:rPr>
          <w:rFonts w:ascii="Arial Narrow" w:hAnsi="Arial Narrow" w:cs="Calibri"/>
          <w:i/>
          <w:iCs/>
          <w:color w:val="2F5496" w:themeColor="accent1" w:themeShade="BF"/>
          <w:sz w:val="24"/>
          <w:szCs w:val="24"/>
        </w:rPr>
        <w:t xml:space="preserve"> indirizz</w:t>
      </w:r>
      <w:r>
        <w:rPr>
          <w:rFonts w:ascii="Arial Narrow" w:hAnsi="Arial Narrow" w:cs="Calibri"/>
          <w:i/>
          <w:iCs/>
          <w:color w:val="2F5496" w:themeColor="accent1" w:themeShade="BF"/>
          <w:sz w:val="24"/>
          <w:szCs w:val="24"/>
        </w:rPr>
        <w:t>i</w:t>
      </w:r>
      <w:r w:rsidRPr="00AD3999">
        <w:rPr>
          <w:rFonts w:ascii="Arial Narrow" w:hAnsi="Arial Narrow" w:cs="Calibri"/>
          <w:i/>
          <w:iCs/>
          <w:color w:val="2F5496" w:themeColor="accent1" w:themeShade="BF"/>
          <w:sz w:val="24"/>
          <w:szCs w:val="24"/>
        </w:rPr>
        <w:t xml:space="preserve">: </w:t>
      </w:r>
      <w:r>
        <w:rPr>
          <w:rFonts w:ascii="Arial Narrow" w:hAnsi="Arial Narrow" w:cs="Calibri"/>
          <w:i/>
          <w:iCs/>
          <w:color w:val="2F5496" w:themeColor="accent1" w:themeShade="BF"/>
          <w:sz w:val="24"/>
          <w:szCs w:val="24"/>
        </w:rPr>
        <w:t>08329.bcc@actaliscertymail.it</w:t>
      </w:r>
    </w:p>
    <w:p w14:paraId="1E94770C" w14:textId="17350224" w:rsidR="00625CB6" w:rsidRPr="002D4904" w:rsidRDefault="00625CB6" w:rsidP="00625CB6">
      <w:pPr>
        <w:pStyle w:val="Paragrafoelenco"/>
        <w:autoSpaceDE w:val="0"/>
        <w:autoSpaceDN w:val="0"/>
        <w:adjustRightInd w:val="0"/>
        <w:spacing w:after="60" w:line="276" w:lineRule="auto"/>
        <w:ind w:left="4248"/>
        <w:contextualSpacing w:val="0"/>
        <w:jc w:val="both"/>
        <w:rPr>
          <w:rFonts w:ascii="Arial Narrow" w:hAnsi="Arial Narrow" w:cs="Calibri"/>
          <w:iCs/>
          <w:color w:val="2F5496" w:themeColor="accent1" w:themeShade="BF"/>
          <w:sz w:val="24"/>
          <w:szCs w:val="24"/>
        </w:rPr>
      </w:pPr>
      <w:r>
        <w:rPr>
          <w:rFonts w:ascii="Arial Narrow" w:hAnsi="Arial Narrow" w:cs="Calibri"/>
          <w:i/>
          <w:iCs/>
          <w:color w:val="2F5496" w:themeColor="accent1" w:themeShade="BF"/>
          <w:sz w:val="24"/>
          <w:szCs w:val="24"/>
        </w:rPr>
        <w:t xml:space="preserve">           </w:t>
      </w:r>
      <w:r>
        <w:rPr>
          <w:rFonts w:ascii="Arial Narrow" w:hAnsi="Arial Narrow" w:cs="Calibri"/>
          <w:iCs/>
          <w:color w:val="2F5496" w:themeColor="accent1" w:themeShade="BF"/>
          <w:sz w:val="24"/>
          <w:szCs w:val="24"/>
        </w:rPr>
        <w:t>reclami@brianzaelaghi.bcc.it</w:t>
      </w:r>
    </w:p>
    <w:p w14:paraId="40A7C480" w14:textId="77777777" w:rsidR="00625CB6" w:rsidRPr="00335774" w:rsidRDefault="00625CB6" w:rsidP="00625CB6">
      <w:pPr>
        <w:pStyle w:val="Paragrafoelenco"/>
        <w:autoSpaceDE w:val="0"/>
        <w:autoSpaceDN w:val="0"/>
        <w:adjustRightInd w:val="0"/>
        <w:spacing w:after="60" w:line="276" w:lineRule="auto"/>
        <w:ind w:left="1068"/>
        <w:contextualSpacing w:val="0"/>
        <w:jc w:val="both"/>
        <w:rPr>
          <w:rFonts w:ascii="Arial Narrow" w:hAnsi="Arial Narrow" w:cs="Calibri"/>
          <w:i/>
          <w:iCs/>
          <w:color w:val="2F5496" w:themeColor="accent1" w:themeShade="BF"/>
          <w:sz w:val="24"/>
          <w:szCs w:val="24"/>
        </w:rPr>
      </w:pPr>
      <w:r>
        <w:rPr>
          <w:rFonts w:ascii="Arial Narrow" w:hAnsi="Arial Narrow" w:cs="Calibri"/>
          <w:i/>
          <w:iCs/>
          <w:color w:val="2F5496" w:themeColor="accent1" w:themeShade="BF"/>
          <w:sz w:val="24"/>
          <w:szCs w:val="24"/>
        </w:rPr>
        <w:t>avendo cura di utilizzare per l’invio lo stesso indirizzo di posta elettronica riportato nel</w:t>
      </w:r>
      <w:r w:rsidRPr="00BB0D05">
        <w:rPr>
          <w:rFonts w:ascii="Arial Narrow" w:hAnsi="Arial Narrow" w:cs="Calibri"/>
          <w:i/>
          <w:iCs/>
          <w:color w:val="2F5496" w:themeColor="accent1" w:themeShade="BF"/>
          <w:sz w:val="24"/>
          <w:szCs w:val="24"/>
        </w:rPr>
        <w:t xml:space="preserve">la sezione introduttiva </w:t>
      </w:r>
      <w:r>
        <w:rPr>
          <w:rFonts w:ascii="Arial Narrow" w:hAnsi="Arial Narrow" w:cs="Calibri"/>
          <w:i/>
          <w:iCs/>
          <w:color w:val="2F5496" w:themeColor="accent1" w:themeShade="BF"/>
          <w:sz w:val="24"/>
          <w:szCs w:val="24"/>
        </w:rPr>
        <w:t>del Modulo con i Suoi dati identificativi.</w:t>
      </w:r>
    </w:p>
    <w:p w14:paraId="124237C1" w14:textId="77777777" w:rsidR="00625CB6" w:rsidRDefault="00625CB6" w:rsidP="00625CB6">
      <w:pPr>
        <w:autoSpaceDE w:val="0"/>
        <w:autoSpaceDN w:val="0"/>
        <w:adjustRightInd w:val="0"/>
        <w:spacing w:after="60" w:line="276" w:lineRule="auto"/>
        <w:jc w:val="both"/>
        <w:rPr>
          <w:rFonts w:ascii="Arial Narrow" w:hAnsi="Arial Narrow" w:cs="Calibri"/>
          <w:i/>
          <w:iCs/>
          <w:color w:val="2F5496" w:themeColor="accent1" w:themeShade="BF"/>
          <w:sz w:val="24"/>
          <w:szCs w:val="24"/>
        </w:rPr>
      </w:pPr>
      <w:r w:rsidRPr="00AD3999">
        <w:rPr>
          <w:rFonts w:ascii="Arial Narrow" w:hAnsi="Arial Narrow" w:cs="Calibri"/>
          <w:i/>
          <w:iCs/>
          <w:color w:val="2F5496" w:themeColor="accent1" w:themeShade="BF"/>
          <w:sz w:val="24"/>
          <w:szCs w:val="24"/>
        </w:rPr>
        <w:lastRenderedPageBreak/>
        <w:t xml:space="preserve">Alla ricezione della documentazione, verificheremo il contenuto e gli allegati </w:t>
      </w:r>
      <w:r>
        <w:rPr>
          <w:rFonts w:ascii="Arial Narrow" w:hAnsi="Arial Narrow" w:cs="Calibri"/>
          <w:i/>
          <w:iCs/>
          <w:color w:val="2F5496" w:themeColor="accent1" w:themeShade="BF"/>
          <w:sz w:val="24"/>
          <w:szCs w:val="24"/>
        </w:rPr>
        <w:t xml:space="preserve">consegnati </w:t>
      </w:r>
      <w:r w:rsidRPr="00AD3999">
        <w:rPr>
          <w:rFonts w:ascii="Arial Narrow" w:hAnsi="Arial Narrow" w:cs="Calibri"/>
          <w:i/>
          <w:iCs/>
          <w:color w:val="2F5496" w:themeColor="accent1" w:themeShade="BF"/>
          <w:sz w:val="24"/>
          <w:szCs w:val="24"/>
        </w:rPr>
        <w:t xml:space="preserve">e </w:t>
      </w:r>
      <w:r>
        <w:rPr>
          <w:rFonts w:ascii="Arial Narrow" w:hAnsi="Arial Narrow" w:cs="Calibri"/>
          <w:i/>
          <w:iCs/>
          <w:color w:val="2F5496" w:themeColor="accent1" w:themeShade="BF"/>
          <w:sz w:val="24"/>
          <w:szCs w:val="24"/>
        </w:rPr>
        <w:t>procederemo alla valutazione della Sua richiesta</w:t>
      </w:r>
      <w:r w:rsidRPr="00AD3999">
        <w:rPr>
          <w:rFonts w:ascii="Arial Narrow" w:hAnsi="Arial Narrow" w:cs="Calibri"/>
          <w:i/>
          <w:iCs/>
          <w:color w:val="2F5496" w:themeColor="accent1" w:themeShade="BF"/>
          <w:sz w:val="24"/>
          <w:szCs w:val="24"/>
        </w:rPr>
        <w:t>. Tenga conto che potremo esaminare la natura delle operazioni oggetto di segnalazione a partire dal momento in cui riceveremo tutte le informazioni e la documentazione richiest</w:t>
      </w:r>
      <w:r>
        <w:rPr>
          <w:rFonts w:ascii="Arial Narrow" w:hAnsi="Arial Narrow" w:cs="Calibri"/>
          <w:i/>
          <w:iCs/>
          <w:color w:val="2F5496" w:themeColor="accent1" w:themeShade="BF"/>
          <w:sz w:val="24"/>
          <w:szCs w:val="24"/>
        </w:rPr>
        <w:t>a</w:t>
      </w:r>
      <w:r w:rsidRPr="00AD3999">
        <w:rPr>
          <w:rFonts w:ascii="Arial Narrow" w:hAnsi="Arial Narrow" w:cs="Calibri"/>
          <w:i/>
          <w:iCs/>
          <w:color w:val="2F5496" w:themeColor="accent1" w:themeShade="BF"/>
          <w:sz w:val="24"/>
          <w:szCs w:val="24"/>
        </w:rPr>
        <w:t>.</w:t>
      </w:r>
    </w:p>
    <w:p w14:paraId="11619FD6" w14:textId="77777777" w:rsidR="00625CB6" w:rsidRDefault="00625CB6" w:rsidP="00625CB6">
      <w:pPr>
        <w:rPr>
          <w:rFonts w:ascii="Arial Narrow" w:hAnsi="Arial Narrow" w:cs="Calibri"/>
          <w:i/>
          <w:iCs/>
          <w:color w:val="2F5496" w:themeColor="accent1" w:themeShade="BF"/>
          <w:sz w:val="24"/>
          <w:szCs w:val="24"/>
        </w:rPr>
      </w:pPr>
    </w:p>
    <w:p w14:paraId="693D9B79" w14:textId="793DDBAE" w:rsidR="00625CB6" w:rsidRDefault="00625CB6" w:rsidP="00625CB6">
      <w:pPr>
        <w:rPr>
          <w:rFonts w:ascii="Arial Narrow" w:hAnsi="Arial Narrow" w:cs="Calibri"/>
          <w:i/>
          <w:iCs/>
          <w:color w:val="2F5496" w:themeColor="accent1" w:themeShade="BF"/>
          <w:sz w:val="24"/>
          <w:szCs w:val="24"/>
        </w:rPr>
      </w:pPr>
    </w:p>
    <w:p w14:paraId="55219FDD" w14:textId="05FED2A8" w:rsidR="00625CB6" w:rsidRDefault="00625CB6" w:rsidP="00625CB6">
      <w:pPr>
        <w:rPr>
          <w:rFonts w:ascii="Arial Narrow" w:hAnsi="Arial Narrow" w:cs="Calibri"/>
          <w:i/>
          <w:iCs/>
          <w:color w:val="2F5496" w:themeColor="accent1" w:themeShade="BF"/>
          <w:sz w:val="24"/>
          <w:szCs w:val="24"/>
        </w:rPr>
      </w:pPr>
    </w:p>
    <w:p w14:paraId="1BE423B1" w14:textId="1A39FAAB" w:rsidR="00625CB6" w:rsidRDefault="00625CB6" w:rsidP="00625CB6">
      <w:pPr>
        <w:rPr>
          <w:rFonts w:ascii="Arial Narrow" w:hAnsi="Arial Narrow" w:cs="Calibri"/>
          <w:i/>
          <w:iCs/>
          <w:color w:val="2F5496" w:themeColor="accent1" w:themeShade="BF"/>
          <w:sz w:val="24"/>
          <w:szCs w:val="24"/>
        </w:rPr>
      </w:pPr>
    </w:p>
    <w:p w14:paraId="3D5242E5" w14:textId="17DD1DB1" w:rsidR="00625CB6" w:rsidRDefault="00625CB6" w:rsidP="00625CB6">
      <w:pPr>
        <w:rPr>
          <w:rFonts w:ascii="Arial Narrow" w:hAnsi="Arial Narrow" w:cs="Calibri"/>
          <w:i/>
          <w:iCs/>
          <w:color w:val="2F5496" w:themeColor="accent1" w:themeShade="BF"/>
          <w:sz w:val="24"/>
          <w:szCs w:val="24"/>
        </w:rPr>
      </w:pPr>
    </w:p>
    <w:p w14:paraId="18C8C241" w14:textId="68D0FEDE" w:rsidR="00625CB6" w:rsidRDefault="00625CB6" w:rsidP="00625CB6">
      <w:pPr>
        <w:rPr>
          <w:rFonts w:ascii="Arial Narrow" w:hAnsi="Arial Narrow" w:cs="Calibri"/>
          <w:i/>
          <w:iCs/>
          <w:color w:val="2F5496" w:themeColor="accent1" w:themeShade="BF"/>
          <w:sz w:val="24"/>
          <w:szCs w:val="24"/>
        </w:rPr>
      </w:pPr>
    </w:p>
    <w:p w14:paraId="34CE80E3" w14:textId="71335011" w:rsidR="00625CB6" w:rsidRDefault="00625CB6" w:rsidP="00625CB6">
      <w:pPr>
        <w:rPr>
          <w:rFonts w:ascii="Arial Narrow" w:hAnsi="Arial Narrow" w:cs="Calibri"/>
          <w:i/>
          <w:iCs/>
          <w:color w:val="2F5496" w:themeColor="accent1" w:themeShade="BF"/>
          <w:sz w:val="24"/>
          <w:szCs w:val="24"/>
        </w:rPr>
      </w:pPr>
    </w:p>
    <w:p w14:paraId="58938094" w14:textId="2DB896E4" w:rsidR="00625CB6" w:rsidRDefault="00625CB6" w:rsidP="00625CB6">
      <w:pPr>
        <w:rPr>
          <w:rFonts w:ascii="Arial Narrow" w:hAnsi="Arial Narrow" w:cs="Calibri"/>
          <w:i/>
          <w:iCs/>
          <w:color w:val="2F5496" w:themeColor="accent1" w:themeShade="BF"/>
          <w:sz w:val="24"/>
          <w:szCs w:val="24"/>
        </w:rPr>
      </w:pPr>
    </w:p>
    <w:p w14:paraId="1D817C9A" w14:textId="0B95D646" w:rsidR="00625CB6" w:rsidRDefault="00625CB6" w:rsidP="00625CB6">
      <w:pPr>
        <w:rPr>
          <w:rFonts w:ascii="Arial Narrow" w:hAnsi="Arial Narrow" w:cs="Calibri"/>
          <w:i/>
          <w:iCs/>
          <w:color w:val="2F5496" w:themeColor="accent1" w:themeShade="BF"/>
          <w:sz w:val="24"/>
          <w:szCs w:val="24"/>
        </w:rPr>
      </w:pPr>
    </w:p>
    <w:p w14:paraId="0E49E2FF" w14:textId="43960084" w:rsidR="00625CB6" w:rsidRDefault="00625CB6" w:rsidP="00625CB6">
      <w:pPr>
        <w:rPr>
          <w:rFonts w:ascii="Arial Narrow" w:hAnsi="Arial Narrow" w:cs="Calibri"/>
          <w:i/>
          <w:iCs/>
          <w:color w:val="2F5496" w:themeColor="accent1" w:themeShade="BF"/>
          <w:sz w:val="24"/>
          <w:szCs w:val="24"/>
        </w:rPr>
      </w:pPr>
    </w:p>
    <w:p w14:paraId="6C9EA46A" w14:textId="1D1655E5" w:rsidR="00625CB6" w:rsidRDefault="00625CB6" w:rsidP="00625CB6">
      <w:pPr>
        <w:rPr>
          <w:rFonts w:ascii="Arial Narrow" w:hAnsi="Arial Narrow" w:cs="Calibri"/>
          <w:i/>
          <w:iCs/>
          <w:color w:val="2F5496" w:themeColor="accent1" w:themeShade="BF"/>
          <w:sz w:val="24"/>
          <w:szCs w:val="24"/>
        </w:rPr>
      </w:pPr>
    </w:p>
    <w:p w14:paraId="7CE9EE81" w14:textId="356FD389" w:rsidR="00625CB6" w:rsidRDefault="00625CB6" w:rsidP="00625CB6">
      <w:pPr>
        <w:rPr>
          <w:rFonts w:ascii="Arial Narrow" w:hAnsi="Arial Narrow" w:cs="Calibri"/>
          <w:i/>
          <w:iCs/>
          <w:color w:val="2F5496" w:themeColor="accent1" w:themeShade="BF"/>
          <w:sz w:val="24"/>
          <w:szCs w:val="24"/>
        </w:rPr>
      </w:pPr>
    </w:p>
    <w:p w14:paraId="1E12EE3C" w14:textId="574A47DE" w:rsidR="00625CB6" w:rsidRDefault="00625CB6" w:rsidP="00625CB6">
      <w:pPr>
        <w:rPr>
          <w:rFonts w:ascii="Arial Narrow" w:hAnsi="Arial Narrow" w:cs="Calibri"/>
          <w:i/>
          <w:iCs/>
          <w:color w:val="2F5496" w:themeColor="accent1" w:themeShade="BF"/>
          <w:sz w:val="24"/>
          <w:szCs w:val="24"/>
        </w:rPr>
      </w:pPr>
    </w:p>
    <w:p w14:paraId="57B3E1D8" w14:textId="2AEBFF46" w:rsidR="00625CB6" w:rsidRDefault="00625CB6" w:rsidP="00625CB6">
      <w:pPr>
        <w:rPr>
          <w:rFonts w:ascii="Arial Narrow" w:hAnsi="Arial Narrow" w:cs="Calibri"/>
          <w:i/>
          <w:iCs/>
          <w:color w:val="2F5496" w:themeColor="accent1" w:themeShade="BF"/>
          <w:sz w:val="24"/>
          <w:szCs w:val="24"/>
        </w:rPr>
      </w:pPr>
    </w:p>
    <w:p w14:paraId="3AACF82C" w14:textId="18B97E5D" w:rsidR="00625CB6" w:rsidRDefault="00625CB6" w:rsidP="00625CB6">
      <w:pPr>
        <w:rPr>
          <w:rFonts w:ascii="Arial Narrow" w:hAnsi="Arial Narrow" w:cs="Calibri"/>
          <w:i/>
          <w:iCs/>
          <w:color w:val="2F5496" w:themeColor="accent1" w:themeShade="BF"/>
          <w:sz w:val="24"/>
          <w:szCs w:val="24"/>
        </w:rPr>
      </w:pPr>
    </w:p>
    <w:p w14:paraId="1F31691D" w14:textId="459A4145" w:rsidR="00625CB6" w:rsidRDefault="00625CB6" w:rsidP="00625CB6">
      <w:pPr>
        <w:rPr>
          <w:rFonts w:ascii="Arial Narrow" w:hAnsi="Arial Narrow" w:cs="Calibri"/>
          <w:i/>
          <w:iCs/>
          <w:color w:val="2F5496" w:themeColor="accent1" w:themeShade="BF"/>
          <w:sz w:val="24"/>
          <w:szCs w:val="24"/>
        </w:rPr>
      </w:pPr>
    </w:p>
    <w:p w14:paraId="49C6D5B3" w14:textId="77777777" w:rsidR="00625CB6" w:rsidRDefault="00625CB6" w:rsidP="00625CB6">
      <w:pPr>
        <w:rPr>
          <w:rFonts w:ascii="Arial Narrow" w:hAnsi="Arial Narrow" w:cs="Calibri"/>
          <w:i/>
          <w:iCs/>
          <w:color w:val="2F5496" w:themeColor="accent1" w:themeShade="BF"/>
          <w:sz w:val="24"/>
          <w:szCs w:val="24"/>
        </w:rPr>
      </w:pPr>
    </w:p>
    <w:p w14:paraId="56B32DB8" w14:textId="77777777" w:rsidR="00625CB6" w:rsidRDefault="00625CB6" w:rsidP="00625CB6">
      <w:pPr>
        <w:autoSpaceDE w:val="0"/>
        <w:autoSpaceDN w:val="0"/>
        <w:adjustRightInd w:val="0"/>
        <w:spacing w:after="0" w:line="240" w:lineRule="auto"/>
        <w:jc w:val="center"/>
        <w:rPr>
          <w:rFonts w:ascii="Arial Narrow" w:hAnsi="Arial Narrow" w:cs="Calibri"/>
          <w:b/>
          <w:bCs/>
          <w:i/>
          <w:smallCaps/>
          <w:color w:val="A6A6A6" w:themeColor="background1" w:themeShade="A6"/>
          <w:sz w:val="24"/>
          <w:szCs w:val="24"/>
        </w:rPr>
      </w:pPr>
    </w:p>
    <w:p w14:paraId="65E84634" w14:textId="77777777" w:rsidR="00625CB6" w:rsidRDefault="00625CB6" w:rsidP="00625CB6">
      <w:pPr>
        <w:autoSpaceDE w:val="0"/>
        <w:autoSpaceDN w:val="0"/>
        <w:adjustRightInd w:val="0"/>
        <w:spacing w:after="0" w:line="240" w:lineRule="auto"/>
        <w:jc w:val="center"/>
        <w:rPr>
          <w:rFonts w:ascii="Arial Narrow" w:hAnsi="Arial Narrow" w:cs="Calibri"/>
          <w:b/>
          <w:bCs/>
          <w:i/>
          <w:smallCaps/>
          <w:color w:val="A6A6A6" w:themeColor="background1" w:themeShade="A6"/>
          <w:sz w:val="24"/>
          <w:szCs w:val="24"/>
        </w:rPr>
      </w:pPr>
    </w:p>
    <w:p w14:paraId="3C8BB068" w14:textId="77777777" w:rsidR="00625CB6" w:rsidRDefault="00625CB6" w:rsidP="00625CB6">
      <w:pPr>
        <w:autoSpaceDE w:val="0"/>
        <w:autoSpaceDN w:val="0"/>
        <w:adjustRightInd w:val="0"/>
        <w:spacing w:after="0" w:line="240" w:lineRule="auto"/>
        <w:jc w:val="center"/>
        <w:rPr>
          <w:rFonts w:ascii="Arial Narrow" w:hAnsi="Arial Narrow" w:cs="Calibri"/>
          <w:b/>
          <w:bCs/>
          <w:i/>
          <w:smallCaps/>
          <w:color w:val="A6A6A6" w:themeColor="background1" w:themeShade="A6"/>
          <w:sz w:val="24"/>
          <w:szCs w:val="24"/>
        </w:rPr>
      </w:pPr>
    </w:p>
    <w:p w14:paraId="25D85C39" w14:textId="77777777" w:rsidR="00625CB6" w:rsidRDefault="00625CB6" w:rsidP="00625CB6">
      <w:pPr>
        <w:autoSpaceDE w:val="0"/>
        <w:autoSpaceDN w:val="0"/>
        <w:adjustRightInd w:val="0"/>
        <w:spacing w:after="0" w:line="240" w:lineRule="auto"/>
        <w:jc w:val="center"/>
        <w:rPr>
          <w:rFonts w:ascii="Arial Narrow" w:hAnsi="Arial Narrow" w:cs="Calibri"/>
          <w:b/>
          <w:bCs/>
          <w:i/>
          <w:smallCaps/>
          <w:color w:val="A6A6A6" w:themeColor="background1" w:themeShade="A6"/>
          <w:sz w:val="24"/>
          <w:szCs w:val="24"/>
        </w:rPr>
      </w:pPr>
    </w:p>
    <w:p w14:paraId="323B62AF" w14:textId="77777777" w:rsidR="00625CB6" w:rsidRDefault="00625CB6" w:rsidP="00625CB6">
      <w:pPr>
        <w:autoSpaceDE w:val="0"/>
        <w:autoSpaceDN w:val="0"/>
        <w:adjustRightInd w:val="0"/>
        <w:spacing w:after="0" w:line="240" w:lineRule="auto"/>
        <w:jc w:val="center"/>
        <w:rPr>
          <w:rFonts w:ascii="Arial Narrow" w:hAnsi="Arial Narrow" w:cs="Calibri"/>
          <w:b/>
          <w:bCs/>
          <w:i/>
          <w:smallCaps/>
          <w:color w:val="A6A6A6" w:themeColor="background1" w:themeShade="A6"/>
          <w:sz w:val="24"/>
          <w:szCs w:val="24"/>
        </w:rPr>
      </w:pPr>
    </w:p>
    <w:p w14:paraId="29432264" w14:textId="77777777" w:rsidR="00625CB6" w:rsidRDefault="00625CB6" w:rsidP="00625CB6">
      <w:pPr>
        <w:autoSpaceDE w:val="0"/>
        <w:autoSpaceDN w:val="0"/>
        <w:adjustRightInd w:val="0"/>
        <w:spacing w:after="0" w:line="240" w:lineRule="auto"/>
        <w:jc w:val="center"/>
        <w:rPr>
          <w:rFonts w:ascii="Arial Narrow" w:hAnsi="Arial Narrow" w:cs="Calibri"/>
          <w:b/>
          <w:bCs/>
          <w:i/>
          <w:smallCaps/>
          <w:color w:val="A6A6A6" w:themeColor="background1" w:themeShade="A6"/>
          <w:sz w:val="24"/>
          <w:szCs w:val="24"/>
        </w:rPr>
      </w:pPr>
    </w:p>
    <w:p w14:paraId="677F0D6A" w14:textId="77777777" w:rsidR="00625CB6" w:rsidRDefault="00625CB6" w:rsidP="00625CB6">
      <w:pPr>
        <w:autoSpaceDE w:val="0"/>
        <w:autoSpaceDN w:val="0"/>
        <w:adjustRightInd w:val="0"/>
        <w:spacing w:after="0" w:line="240" w:lineRule="auto"/>
        <w:jc w:val="center"/>
        <w:rPr>
          <w:rFonts w:ascii="Arial Narrow" w:hAnsi="Arial Narrow" w:cs="Calibri"/>
          <w:b/>
          <w:bCs/>
          <w:i/>
          <w:smallCaps/>
          <w:color w:val="A6A6A6" w:themeColor="background1" w:themeShade="A6"/>
          <w:sz w:val="24"/>
          <w:szCs w:val="24"/>
        </w:rPr>
      </w:pPr>
    </w:p>
    <w:p w14:paraId="7B825CC7" w14:textId="0F8B2109" w:rsidR="00625CB6" w:rsidRPr="00607050" w:rsidRDefault="00625CB6" w:rsidP="00625CB6">
      <w:pPr>
        <w:autoSpaceDE w:val="0"/>
        <w:autoSpaceDN w:val="0"/>
        <w:adjustRightInd w:val="0"/>
        <w:spacing w:after="0" w:line="240" w:lineRule="auto"/>
        <w:jc w:val="center"/>
        <w:rPr>
          <w:rFonts w:ascii="Arial Narrow" w:hAnsi="Arial Narrow" w:cs="Calibri"/>
          <w:b/>
          <w:bCs/>
          <w:i/>
          <w:smallCaps/>
          <w:color w:val="A6A6A6" w:themeColor="background1" w:themeShade="A6"/>
          <w:sz w:val="24"/>
          <w:szCs w:val="24"/>
        </w:rPr>
      </w:pPr>
      <w:r w:rsidRPr="00607050" w:rsidDel="00FF406E">
        <w:rPr>
          <w:rFonts w:ascii="Arial Narrow" w:hAnsi="Arial Narrow" w:cs="Calibri"/>
          <w:b/>
          <w:bCs/>
          <w:i/>
          <w:smallCaps/>
          <w:color w:val="A6A6A6" w:themeColor="background1" w:themeShade="A6"/>
          <w:sz w:val="24"/>
          <w:szCs w:val="24"/>
        </w:rPr>
        <w:t xml:space="preserve"> </w:t>
      </w:r>
    </w:p>
    <w:p w14:paraId="532E26BE" w14:textId="77777777" w:rsidR="00625CB6" w:rsidRPr="007C626B" w:rsidRDefault="00625CB6" w:rsidP="00625CB6">
      <w:pPr>
        <w:rPr>
          <w:rFonts w:ascii="Arial Narrow" w:hAnsi="Arial Narrow" w:cs="Calibri"/>
          <w:b/>
          <w:bCs/>
          <w:i/>
          <w:iCs/>
          <w:color w:val="2F5496" w:themeColor="accent1" w:themeShade="BF"/>
          <w:sz w:val="24"/>
          <w:szCs w:val="24"/>
        </w:rPr>
      </w:pPr>
    </w:p>
    <w:p w14:paraId="2C9128F5" w14:textId="77777777" w:rsidR="00625CB6" w:rsidRPr="007C626B" w:rsidRDefault="00625CB6" w:rsidP="00625CB6">
      <w:pPr>
        <w:jc w:val="center"/>
        <w:rPr>
          <w:rFonts w:ascii="Arial Narrow" w:hAnsi="Arial Narrow" w:cs="Calibri"/>
          <w:b/>
          <w:bCs/>
          <w:i/>
          <w:iCs/>
          <w:color w:val="2F5496" w:themeColor="accent1" w:themeShade="BF"/>
          <w:sz w:val="24"/>
          <w:szCs w:val="24"/>
        </w:rPr>
      </w:pPr>
    </w:p>
    <w:tbl>
      <w:tblPr>
        <w:tblStyle w:val="Grigliatabella"/>
        <w:tblW w:w="0" w:type="auto"/>
        <w:jc w:val="center"/>
        <w:tblLook w:val="04A0" w:firstRow="1" w:lastRow="0" w:firstColumn="1" w:lastColumn="0" w:noHBand="0" w:noVBand="1"/>
      </w:tblPr>
      <w:tblGrid>
        <w:gridCol w:w="9061"/>
      </w:tblGrid>
      <w:tr w:rsidR="00625CB6" w:rsidRPr="00AD3999" w14:paraId="7503E9F9" w14:textId="77777777" w:rsidTr="00152839">
        <w:trPr>
          <w:jc w:val="center"/>
        </w:trPr>
        <w:tc>
          <w:tcPr>
            <w:tcW w:w="9628" w:type="dxa"/>
          </w:tcPr>
          <w:p w14:paraId="57DD01FD" w14:textId="77777777" w:rsidR="00625CB6" w:rsidRPr="00AD3999" w:rsidRDefault="00625CB6" w:rsidP="00152839">
            <w:pPr>
              <w:autoSpaceDE w:val="0"/>
              <w:autoSpaceDN w:val="0"/>
              <w:adjustRightInd w:val="0"/>
              <w:jc w:val="both"/>
              <w:rPr>
                <w:rFonts w:ascii="Arial Narrow" w:hAnsi="Arial Narrow" w:cs="Calibri"/>
                <w:b/>
                <w:bCs/>
              </w:rPr>
            </w:pPr>
          </w:p>
          <w:p w14:paraId="54A22F96" w14:textId="77777777" w:rsidR="00625CB6" w:rsidRPr="00AD3999" w:rsidRDefault="00625CB6" w:rsidP="00152839">
            <w:pPr>
              <w:autoSpaceDE w:val="0"/>
              <w:autoSpaceDN w:val="0"/>
              <w:adjustRightInd w:val="0"/>
              <w:jc w:val="center"/>
              <w:rPr>
                <w:rFonts w:ascii="Arial Narrow" w:hAnsi="Arial Narrow" w:cs="Calibri"/>
                <w:b/>
                <w:bCs/>
              </w:rPr>
            </w:pPr>
            <w:r w:rsidRPr="00AD3999">
              <w:rPr>
                <w:rFonts w:ascii="Arial Narrow" w:hAnsi="Arial Narrow" w:cs="Calibri"/>
                <w:b/>
                <w:bCs/>
              </w:rPr>
              <w:t>MODULO DISCONOSCIMENTO OPERAZIONI DI PAGAMENTO</w:t>
            </w:r>
          </w:p>
          <w:p w14:paraId="6D085DD0" w14:textId="77777777" w:rsidR="00625CB6" w:rsidRPr="00AD3999" w:rsidRDefault="00625CB6" w:rsidP="00152839">
            <w:pPr>
              <w:autoSpaceDE w:val="0"/>
              <w:autoSpaceDN w:val="0"/>
              <w:adjustRightInd w:val="0"/>
              <w:jc w:val="both"/>
              <w:rPr>
                <w:rFonts w:ascii="Arial Narrow" w:hAnsi="Arial Narrow" w:cs="Calibri"/>
                <w:b/>
                <w:bCs/>
              </w:rPr>
            </w:pPr>
          </w:p>
        </w:tc>
      </w:tr>
    </w:tbl>
    <w:p w14:paraId="3233E793" w14:textId="77777777" w:rsidR="00625CB6" w:rsidRPr="00AD3999" w:rsidRDefault="00625CB6" w:rsidP="00625CB6">
      <w:pPr>
        <w:autoSpaceDE w:val="0"/>
        <w:autoSpaceDN w:val="0"/>
        <w:adjustRightInd w:val="0"/>
        <w:spacing w:after="0" w:line="240" w:lineRule="auto"/>
        <w:jc w:val="both"/>
        <w:rPr>
          <w:rFonts w:ascii="Arial Narrow" w:hAnsi="Arial Narrow" w:cs="Calibri"/>
        </w:rPr>
      </w:pPr>
    </w:p>
    <w:p w14:paraId="0C47BE75" w14:textId="47998014" w:rsidR="00625CB6" w:rsidRPr="00AD3999" w:rsidRDefault="00625CB6" w:rsidP="00F504BF">
      <w:pPr>
        <w:autoSpaceDE w:val="0"/>
        <w:autoSpaceDN w:val="0"/>
        <w:adjustRightInd w:val="0"/>
        <w:spacing w:after="0" w:line="240" w:lineRule="auto"/>
        <w:ind w:left="6372" w:hanging="135"/>
        <w:jc w:val="both"/>
        <w:rPr>
          <w:rFonts w:ascii="Arial Narrow" w:hAnsi="Arial Narrow" w:cs="Calibri"/>
          <w:b/>
          <w:bCs/>
        </w:rPr>
      </w:pPr>
      <w:r w:rsidRPr="00AD3999">
        <w:rPr>
          <w:rFonts w:ascii="Arial Narrow" w:hAnsi="Arial Narrow" w:cs="Calibri"/>
        </w:rPr>
        <w:t>Spett.</w:t>
      </w:r>
      <w:r w:rsidR="00F504BF">
        <w:rPr>
          <w:rFonts w:ascii="Arial Narrow" w:hAnsi="Arial Narrow" w:cs="Calibri"/>
        </w:rPr>
        <w:t xml:space="preserve"> </w:t>
      </w:r>
      <w:r w:rsidRPr="00AD3999">
        <w:rPr>
          <w:rFonts w:ascii="Arial Narrow" w:hAnsi="Arial Narrow" w:cs="Calibri"/>
        </w:rPr>
        <w:t>B</w:t>
      </w:r>
      <w:r w:rsidR="00F504BF">
        <w:rPr>
          <w:rFonts w:ascii="Arial Narrow" w:hAnsi="Arial Narrow" w:cs="Calibri"/>
        </w:rPr>
        <w:t>.C.C. Brianza e Laghi</w:t>
      </w:r>
    </w:p>
    <w:p w14:paraId="37624FFE" w14:textId="77777777" w:rsidR="00625CB6" w:rsidRPr="00AD3999" w:rsidRDefault="00625CB6" w:rsidP="00625CB6">
      <w:pPr>
        <w:autoSpaceDE w:val="0"/>
        <w:autoSpaceDN w:val="0"/>
        <w:adjustRightInd w:val="0"/>
        <w:spacing w:after="0" w:line="240" w:lineRule="auto"/>
        <w:jc w:val="both"/>
        <w:rPr>
          <w:rFonts w:ascii="Arial Narrow" w:hAnsi="Arial Narrow" w:cs="Calibri"/>
        </w:rPr>
      </w:pPr>
    </w:p>
    <w:p w14:paraId="548158D1" w14:textId="77777777" w:rsidR="00F504BF" w:rsidRDefault="00F504BF" w:rsidP="00625CB6">
      <w:pPr>
        <w:autoSpaceDE w:val="0"/>
        <w:autoSpaceDN w:val="0"/>
        <w:adjustRightInd w:val="0"/>
        <w:spacing w:after="0" w:line="240" w:lineRule="auto"/>
        <w:jc w:val="both"/>
        <w:rPr>
          <w:rFonts w:ascii="Arial Narrow" w:hAnsi="Arial Narrow" w:cs="Calibri"/>
        </w:rPr>
      </w:pPr>
    </w:p>
    <w:p w14:paraId="51A393AC" w14:textId="66D3556E" w:rsidR="00625CB6" w:rsidRPr="00AD3999" w:rsidRDefault="00625CB6" w:rsidP="00625CB6">
      <w:pPr>
        <w:autoSpaceDE w:val="0"/>
        <w:autoSpaceDN w:val="0"/>
        <w:adjustRightInd w:val="0"/>
        <w:spacing w:after="0" w:line="240" w:lineRule="auto"/>
        <w:jc w:val="both"/>
        <w:rPr>
          <w:rFonts w:ascii="Arial Narrow" w:hAnsi="Arial Narrow" w:cs="Calibri"/>
        </w:rPr>
      </w:pPr>
      <w:r w:rsidRPr="00AD3999">
        <w:rPr>
          <w:rFonts w:ascii="Arial Narrow" w:hAnsi="Arial Narrow" w:cs="Calibri"/>
        </w:rPr>
        <w:t xml:space="preserve">_______________, </w:t>
      </w:r>
      <w:r>
        <w:rPr>
          <w:rFonts w:ascii="Arial Narrow" w:hAnsi="Arial Narrow" w:cs="Calibri"/>
        </w:rPr>
        <w:t>il ____/</w:t>
      </w:r>
      <w:r w:rsidRPr="00AD3999">
        <w:rPr>
          <w:rFonts w:ascii="Arial Narrow" w:hAnsi="Arial Narrow" w:cs="Calibri"/>
        </w:rPr>
        <w:t>__</w:t>
      </w:r>
      <w:r>
        <w:rPr>
          <w:rFonts w:ascii="Arial Narrow" w:hAnsi="Arial Narrow" w:cs="Calibri"/>
        </w:rPr>
        <w:t>__/</w:t>
      </w:r>
      <w:r w:rsidRPr="00AD3999">
        <w:rPr>
          <w:rFonts w:ascii="Arial Narrow" w:hAnsi="Arial Narrow" w:cs="Calibri"/>
        </w:rPr>
        <w:t>____</w:t>
      </w:r>
      <w:r>
        <w:rPr>
          <w:rFonts w:ascii="Arial Narrow" w:hAnsi="Arial Narrow" w:cs="Calibri"/>
        </w:rPr>
        <w:t>____</w:t>
      </w:r>
    </w:p>
    <w:p w14:paraId="0B650381" w14:textId="77777777" w:rsidR="00625CB6" w:rsidRDefault="00625CB6" w:rsidP="00625CB6">
      <w:pPr>
        <w:autoSpaceDE w:val="0"/>
        <w:autoSpaceDN w:val="0"/>
        <w:adjustRightInd w:val="0"/>
        <w:spacing w:after="0" w:line="240" w:lineRule="auto"/>
        <w:jc w:val="both"/>
        <w:rPr>
          <w:rFonts w:ascii="Arial Narrow" w:hAnsi="Arial Narrow" w:cs="Calibri"/>
        </w:rPr>
      </w:pPr>
    </w:p>
    <w:p w14:paraId="3D44336C" w14:textId="77777777" w:rsidR="00625CB6" w:rsidRPr="00AD3999" w:rsidRDefault="00625CB6" w:rsidP="00625CB6">
      <w:pPr>
        <w:autoSpaceDE w:val="0"/>
        <w:autoSpaceDN w:val="0"/>
        <w:adjustRightInd w:val="0"/>
        <w:spacing w:after="0" w:line="240" w:lineRule="auto"/>
        <w:jc w:val="both"/>
        <w:rPr>
          <w:rFonts w:ascii="Arial Narrow" w:hAnsi="Arial Narrow" w:cs="Calibri"/>
        </w:rPr>
      </w:pPr>
    </w:p>
    <w:p w14:paraId="7C757B9D" w14:textId="77777777" w:rsidR="00625CB6" w:rsidRDefault="00625CB6" w:rsidP="00625CB6">
      <w:pPr>
        <w:autoSpaceDE w:val="0"/>
        <w:autoSpaceDN w:val="0"/>
        <w:adjustRightInd w:val="0"/>
        <w:spacing w:after="60" w:line="240" w:lineRule="auto"/>
        <w:jc w:val="both"/>
        <w:rPr>
          <w:rFonts w:ascii="Arial Narrow" w:hAnsi="Arial Narrow" w:cs="Calibri"/>
        </w:rPr>
      </w:pPr>
      <w:r w:rsidRPr="00AD3999">
        <w:rPr>
          <w:rFonts w:ascii="Arial Narrow" w:hAnsi="Arial Narrow" w:cs="Calibri"/>
        </w:rPr>
        <w:t>Io sottoscritto</w:t>
      </w:r>
      <w:r>
        <w:rPr>
          <w:rStyle w:val="Rimandonotaapidipagina"/>
          <w:rFonts w:ascii="Arial Narrow" w:hAnsi="Arial Narrow" w:cs="Calibri"/>
        </w:rPr>
        <w:footnoteReference w:id="1"/>
      </w:r>
      <w:r w:rsidRPr="00AD3999">
        <w:rPr>
          <w:rFonts w:ascii="Arial Narrow" w:hAnsi="Arial Narrow" w:cs="Calibri"/>
        </w:rPr>
        <w:t xml:space="preserve"> _</w:t>
      </w:r>
      <w:r>
        <w:rPr>
          <w:rFonts w:ascii="Arial Narrow" w:hAnsi="Arial Narrow" w:cs="Calibri"/>
        </w:rPr>
        <w:t>_______________________________</w:t>
      </w:r>
    </w:p>
    <w:p w14:paraId="42143DE1" w14:textId="77777777" w:rsidR="00625CB6" w:rsidRDefault="00625CB6" w:rsidP="00625CB6">
      <w:pPr>
        <w:autoSpaceDE w:val="0"/>
        <w:autoSpaceDN w:val="0"/>
        <w:adjustRightInd w:val="0"/>
        <w:spacing w:after="60" w:line="240" w:lineRule="auto"/>
        <w:jc w:val="both"/>
        <w:rPr>
          <w:rFonts w:ascii="Arial Narrow" w:hAnsi="Arial Narrow" w:cs="Calibri"/>
        </w:rPr>
      </w:pPr>
      <w:r w:rsidRPr="00AD3999">
        <w:rPr>
          <w:rFonts w:ascii="Arial Narrow" w:hAnsi="Arial Narrow" w:cs="Calibri"/>
        </w:rPr>
        <w:t>nat</w:t>
      </w:r>
      <w:r>
        <w:rPr>
          <w:rFonts w:ascii="Arial Narrow" w:hAnsi="Arial Narrow" w:cs="Calibri"/>
        </w:rPr>
        <w:t>o a __________________________ (____)</w:t>
      </w:r>
    </w:p>
    <w:p w14:paraId="1D96C6B8" w14:textId="77777777" w:rsidR="00625CB6" w:rsidRDefault="00625CB6" w:rsidP="00625CB6">
      <w:pPr>
        <w:autoSpaceDE w:val="0"/>
        <w:autoSpaceDN w:val="0"/>
        <w:adjustRightInd w:val="0"/>
        <w:spacing w:after="60" w:line="240" w:lineRule="auto"/>
        <w:jc w:val="both"/>
        <w:rPr>
          <w:rFonts w:ascii="Arial Narrow" w:hAnsi="Arial Narrow" w:cs="Calibri"/>
        </w:rPr>
      </w:pPr>
      <w:r w:rsidRPr="00AD3999">
        <w:rPr>
          <w:rFonts w:ascii="Arial Narrow" w:hAnsi="Arial Narrow" w:cs="Calibri"/>
        </w:rPr>
        <w:t xml:space="preserve">il </w:t>
      </w:r>
      <w:r>
        <w:rPr>
          <w:rFonts w:ascii="Arial Narrow" w:hAnsi="Arial Narrow" w:cs="Calibri"/>
        </w:rPr>
        <w:t>____/</w:t>
      </w:r>
      <w:r w:rsidRPr="00AD3999">
        <w:rPr>
          <w:rFonts w:ascii="Arial Narrow" w:hAnsi="Arial Narrow" w:cs="Calibri"/>
        </w:rPr>
        <w:t>__</w:t>
      </w:r>
      <w:r>
        <w:rPr>
          <w:rFonts w:ascii="Arial Narrow" w:hAnsi="Arial Narrow" w:cs="Calibri"/>
        </w:rPr>
        <w:t>__/</w:t>
      </w:r>
      <w:r w:rsidRPr="00AD3999">
        <w:rPr>
          <w:rFonts w:ascii="Arial Narrow" w:hAnsi="Arial Narrow" w:cs="Calibri"/>
        </w:rPr>
        <w:t>____</w:t>
      </w:r>
      <w:r>
        <w:rPr>
          <w:rFonts w:ascii="Arial Narrow" w:hAnsi="Arial Narrow" w:cs="Calibri"/>
        </w:rPr>
        <w:t>____</w:t>
      </w:r>
    </w:p>
    <w:p w14:paraId="3C523C7D" w14:textId="77777777" w:rsidR="00625CB6" w:rsidRDefault="00625CB6" w:rsidP="00625CB6">
      <w:pPr>
        <w:autoSpaceDE w:val="0"/>
        <w:autoSpaceDN w:val="0"/>
        <w:adjustRightInd w:val="0"/>
        <w:spacing w:after="60" w:line="240" w:lineRule="auto"/>
        <w:jc w:val="both"/>
        <w:rPr>
          <w:rFonts w:ascii="Arial Narrow" w:hAnsi="Arial Narrow" w:cs="Calibri"/>
        </w:rPr>
      </w:pPr>
      <w:r w:rsidRPr="00AD3999">
        <w:rPr>
          <w:rFonts w:ascii="Arial Narrow" w:hAnsi="Arial Narrow" w:cs="Calibri"/>
        </w:rPr>
        <w:t>residente in ________________</w:t>
      </w:r>
      <w:r>
        <w:rPr>
          <w:rFonts w:ascii="Arial Narrow" w:hAnsi="Arial Narrow" w:cs="Calibri"/>
        </w:rPr>
        <w:t>__________________</w:t>
      </w:r>
      <w:r w:rsidRPr="00AD3999">
        <w:rPr>
          <w:rFonts w:ascii="Arial Narrow" w:hAnsi="Arial Narrow" w:cs="Calibri"/>
        </w:rPr>
        <w:t xml:space="preserve"> (___)</w:t>
      </w:r>
    </w:p>
    <w:p w14:paraId="39E7515D" w14:textId="77777777" w:rsidR="00625CB6" w:rsidRDefault="00625CB6" w:rsidP="00625CB6">
      <w:pPr>
        <w:autoSpaceDE w:val="0"/>
        <w:autoSpaceDN w:val="0"/>
        <w:adjustRightInd w:val="0"/>
        <w:spacing w:after="60" w:line="240" w:lineRule="auto"/>
        <w:jc w:val="both"/>
        <w:rPr>
          <w:rFonts w:ascii="Arial Narrow" w:hAnsi="Arial Narrow" w:cs="Calibri"/>
        </w:rPr>
      </w:pPr>
      <w:r w:rsidRPr="00AD3999">
        <w:rPr>
          <w:rFonts w:ascii="Arial Narrow" w:hAnsi="Arial Narrow" w:cs="Calibri"/>
        </w:rPr>
        <w:t>tel</w:t>
      </w:r>
      <w:r>
        <w:rPr>
          <w:rFonts w:ascii="Arial Narrow" w:hAnsi="Arial Narrow" w:cs="Calibri"/>
        </w:rPr>
        <w:t>efono _____________________</w:t>
      </w:r>
    </w:p>
    <w:p w14:paraId="7A294156" w14:textId="77777777" w:rsidR="00625CB6" w:rsidRDefault="00625CB6" w:rsidP="00625CB6">
      <w:pPr>
        <w:autoSpaceDE w:val="0"/>
        <w:autoSpaceDN w:val="0"/>
        <w:adjustRightInd w:val="0"/>
        <w:spacing w:after="60" w:line="240" w:lineRule="auto"/>
        <w:jc w:val="both"/>
        <w:rPr>
          <w:rFonts w:ascii="Arial Narrow" w:hAnsi="Arial Narrow" w:cs="Calibri"/>
        </w:rPr>
      </w:pPr>
      <w:r>
        <w:rPr>
          <w:rFonts w:ascii="Arial Narrow" w:hAnsi="Arial Narrow" w:cs="Calibri"/>
        </w:rPr>
        <w:t>mail/PEC ____________________</w:t>
      </w:r>
    </w:p>
    <w:p w14:paraId="1BBC774E" w14:textId="77777777" w:rsidR="00625CB6" w:rsidRDefault="00625CB6" w:rsidP="00625CB6">
      <w:pPr>
        <w:autoSpaceDE w:val="0"/>
        <w:autoSpaceDN w:val="0"/>
        <w:adjustRightInd w:val="0"/>
        <w:spacing w:after="60" w:line="240" w:lineRule="auto"/>
        <w:jc w:val="both"/>
        <w:rPr>
          <w:rFonts w:ascii="Arial Narrow" w:hAnsi="Arial Narrow" w:cs="Calibri"/>
        </w:rPr>
      </w:pPr>
      <w:r w:rsidRPr="00AD3999">
        <w:rPr>
          <w:rFonts w:ascii="Arial Narrow" w:hAnsi="Arial Narrow" w:cs="Calibri"/>
        </w:rPr>
        <w:t>[</w:t>
      </w:r>
      <w:r>
        <w:rPr>
          <w:rFonts w:ascii="Arial Narrow" w:hAnsi="Arial Narrow" w:cs="Calibri"/>
          <w:i/>
          <w:iCs/>
        </w:rPr>
        <w:t>inserire</w:t>
      </w:r>
      <w:r w:rsidRPr="00AD3999">
        <w:rPr>
          <w:rFonts w:ascii="Arial Narrow" w:hAnsi="Arial Narrow" w:cs="Calibri"/>
          <w:i/>
          <w:iCs/>
        </w:rPr>
        <w:t xml:space="preserve"> solo nel caso di contestazioni relative a conti intestati a enti</w:t>
      </w:r>
      <w:r>
        <w:rPr>
          <w:rFonts w:ascii="Arial Narrow" w:hAnsi="Arial Narrow" w:cs="Calibri"/>
          <w:i/>
          <w:iCs/>
        </w:rPr>
        <w:t>/persone giuridiche]</w:t>
      </w:r>
    </w:p>
    <w:p w14:paraId="2839B6F1" w14:textId="77777777" w:rsidR="00625CB6" w:rsidRDefault="00625CB6" w:rsidP="00625CB6">
      <w:pPr>
        <w:autoSpaceDE w:val="0"/>
        <w:autoSpaceDN w:val="0"/>
        <w:adjustRightInd w:val="0"/>
        <w:spacing w:after="60" w:line="240" w:lineRule="auto"/>
        <w:jc w:val="both"/>
        <w:rPr>
          <w:rFonts w:ascii="Arial Narrow" w:hAnsi="Arial Narrow" w:cs="Calibri"/>
        </w:rPr>
      </w:pPr>
      <w:r w:rsidRPr="00AD3999">
        <w:rPr>
          <w:rFonts w:ascii="Arial Narrow" w:hAnsi="Arial Narrow" w:cs="Calibri"/>
        </w:rPr>
        <w:t>in qualità di legale rappresentante di _________</w:t>
      </w:r>
      <w:r>
        <w:rPr>
          <w:rFonts w:ascii="Arial Narrow" w:hAnsi="Arial Narrow" w:cs="Calibri"/>
        </w:rPr>
        <w:t>________</w:t>
      </w:r>
    </w:p>
    <w:p w14:paraId="492BF997" w14:textId="77777777" w:rsidR="00625CB6" w:rsidRDefault="00625CB6" w:rsidP="00625CB6">
      <w:pPr>
        <w:autoSpaceDE w:val="0"/>
        <w:autoSpaceDN w:val="0"/>
        <w:adjustRightInd w:val="0"/>
        <w:spacing w:after="60" w:line="240" w:lineRule="auto"/>
        <w:jc w:val="both"/>
        <w:rPr>
          <w:rFonts w:ascii="Arial Narrow" w:hAnsi="Arial Narrow" w:cs="Calibri"/>
        </w:rPr>
      </w:pPr>
      <w:r>
        <w:rPr>
          <w:rFonts w:ascii="Arial Narrow" w:hAnsi="Arial Narrow" w:cs="Calibri"/>
        </w:rPr>
        <w:t>con sede in __________________</w:t>
      </w:r>
    </w:p>
    <w:p w14:paraId="3712FEFB" w14:textId="77777777" w:rsidR="00625CB6" w:rsidRDefault="00625CB6" w:rsidP="00625CB6">
      <w:pPr>
        <w:autoSpaceDE w:val="0"/>
        <w:autoSpaceDN w:val="0"/>
        <w:adjustRightInd w:val="0"/>
        <w:spacing w:after="60" w:line="240" w:lineRule="auto"/>
        <w:jc w:val="both"/>
        <w:rPr>
          <w:rFonts w:ascii="Arial Narrow" w:hAnsi="Arial Narrow" w:cs="Calibri"/>
        </w:rPr>
      </w:pPr>
      <w:r w:rsidRPr="00AD3999">
        <w:rPr>
          <w:rFonts w:ascii="Arial Narrow" w:hAnsi="Arial Narrow" w:cs="Calibri"/>
        </w:rPr>
        <w:t>partita IVA/CF</w:t>
      </w:r>
      <w:r>
        <w:rPr>
          <w:rFonts w:ascii="Arial Narrow" w:hAnsi="Arial Narrow" w:cs="Calibri"/>
        </w:rPr>
        <w:t xml:space="preserve"> ___________________</w:t>
      </w:r>
    </w:p>
    <w:p w14:paraId="6ECCB6F3" w14:textId="77777777" w:rsidR="00625CB6" w:rsidRDefault="00625CB6" w:rsidP="00625CB6">
      <w:pPr>
        <w:autoSpaceDE w:val="0"/>
        <w:autoSpaceDN w:val="0"/>
        <w:adjustRightInd w:val="0"/>
        <w:spacing w:after="0" w:line="240" w:lineRule="auto"/>
        <w:jc w:val="both"/>
        <w:rPr>
          <w:rFonts w:ascii="Arial Narrow" w:hAnsi="Arial Narrow" w:cs="Calibri"/>
        </w:rPr>
      </w:pPr>
    </w:p>
    <w:p w14:paraId="3E938B54" w14:textId="77777777" w:rsidR="00625CB6" w:rsidRDefault="00625CB6" w:rsidP="00625CB6">
      <w:pPr>
        <w:autoSpaceDE w:val="0"/>
        <w:autoSpaceDN w:val="0"/>
        <w:adjustRightInd w:val="0"/>
        <w:spacing w:after="0" w:line="240" w:lineRule="auto"/>
        <w:jc w:val="both"/>
        <w:rPr>
          <w:rFonts w:ascii="Arial Narrow" w:hAnsi="Arial Narrow" w:cs="Calibri"/>
        </w:rPr>
      </w:pPr>
    </w:p>
    <w:p w14:paraId="3D54E384" w14:textId="77777777" w:rsidR="00625CB6" w:rsidRPr="005B136E" w:rsidRDefault="00625CB6" w:rsidP="00625CB6">
      <w:pPr>
        <w:autoSpaceDE w:val="0"/>
        <w:autoSpaceDN w:val="0"/>
        <w:adjustRightInd w:val="0"/>
        <w:spacing w:after="0" w:line="240" w:lineRule="auto"/>
        <w:jc w:val="center"/>
        <w:rPr>
          <w:rFonts w:ascii="Arial Narrow" w:hAnsi="Arial Narrow" w:cs="Calibri"/>
          <w:smallCaps/>
        </w:rPr>
      </w:pPr>
      <w:r w:rsidRPr="005B136E">
        <w:rPr>
          <w:rFonts w:ascii="Arial Narrow" w:hAnsi="Arial Narrow" w:cs="Calibri"/>
          <w:b/>
          <w:smallCaps/>
        </w:rPr>
        <w:t>Comunico</w:t>
      </w:r>
    </w:p>
    <w:p w14:paraId="7CA91C29" w14:textId="77777777" w:rsidR="00625CB6" w:rsidRDefault="00625CB6" w:rsidP="00625CB6">
      <w:pPr>
        <w:autoSpaceDE w:val="0"/>
        <w:autoSpaceDN w:val="0"/>
        <w:adjustRightInd w:val="0"/>
        <w:spacing w:after="0" w:line="240" w:lineRule="auto"/>
        <w:jc w:val="both"/>
        <w:rPr>
          <w:rFonts w:ascii="Arial Narrow" w:hAnsi="Arial Narrow" w:cs="Calibri"/>
        </w:rPr>
      </w:pPr>
      <w:r w:rsidRPr="00AD3999">
        <w:rPr>
          <w:rFonts w:ascii="Arial Narrow" w:hAnsi="Arial Narrow" w:cs="Calibri"/>
        </w:rPr>
        <w:t>il disconoscimento delle operazioni</w:t>
      </w:r>
      <w:r>
        <w:rPr>
          <w:rFonts w:ascii="Arial Narrow" w:hAnsi="Arial Narrow" w:cs="Calibri"/>
        </w:rPr>
        <w:t xml:space="preserve"> di pagamento </w:t>
      </w:r>
      <w:proofErr w:type="gramStart"/>
      <w:r>
        <w:rPr>
          <w:rFonts w:ascii="Arial Narrow" w:hAnsi="Arial Narrow" w:cs="Calibri"/>
        </w:rPr>
        <w:t>sotto indicate</w:t>
      </w:r>
      <w:proofErr w:type="gramEnd"/>
      <w:r>
        <w:rPr>
          <w:rFonts w:ascii="Arial Narrow" w:hAnsi="Arial Narrow" w:cs="Calibri"/>
        </w:rPr>
        <w:t xml:space="preserve">, addebitate sul rapporto di </w:t>
      </w:r>
    </w:p>
    <w:p w14:paraId="7EAA4F98" w14:textId="77777777" w:rsidR="00625CB6" w:rsidRDefault="00625CB6" w:rsidP="00625CB6">
      <w:pPr>
        <w:autoSpaceDE w:val="0"/>
        <w:autoSpaceDN w:val="0"/>
        <w:adjustRightInd w:val="0"/>
        <w:spacing w:after="60" w:line="240" w:lineRule="auto"/>
        <w:jc w:val="both"/>
        <w:rPr>
          <w:rFonts w:ascii="Arial Narrow" w:hAnsi="Arial Narrow" w:cs="Calibri"/>
        </w:rPr>
      </w:pPr>
      <w:r>
        <w:rPr>
          <w:rFonts w:ascii="Arial Narrow" w:hAnsi="Arial Narrow" w:cs="Calibri"/>
        </w:rPr>
        <w:t>Conto n.</w:t>
      </w:r>
      <w:r>
        <w:rPr>
          <w:rFonts w:ascii="Arial Narrow" w:hAnsi="Arial Narrow" w:cs="Calibri"/>
        </w:rPr>
        <w:tab/>
      </w:r>
      <w:r w:rsidRPr="00AD3999">
        <w:rPr>
          <w:rFonts w:ascii="Arial Narrow" w:hAnsi="Arial Narrow" w:cs="Calibri"/>
        </w:rPr>
        <w:t>_________________________</w:t>
      </w:r>
      <w:r>
        <w:rPr>
          <w:rFonts w:ascii="Arial Narrow" w:hAnsi="Arial Narrow" w:cs="Calibri"/>
        </w:rPr>
        <w:t>____</w:t>
      </w:r>
    </w:p>
    <w:p w14:paraId="66BC806A" w14:textId="77777777" w:rsidR="00625CB6" w:rsidRDefault="00625CB6" w:rsidP="00625CB6">
      <w:pPr>
        <w:autoSpaceDE w:val="0"/>
        <w:autoSpaceDN w:val="0"/>
        <w:adjustRightInd w:val="0"/>
        <w:spacing w:after="60" w:line="240" w:lineRule="auto"/>
        <w:jc w:val="both"/>
        <w:rPr>
          <w:rFonts w:ascii="Arial Narrow" w:hAnsi="Arial Narrow" w:cs="Calibri"/>
        </w:rPr>
      </w:pPr>
    </w:p>
    <w:p w14:paraId="689748A2" w14:textId="77777777" w:rsidR="00625CB6" w:rsidRDefault="00625CB6" w:rsidP="00625CB6">
      <w:pPr>
        <w:autoSpaceDE w:val="0"/>
        <w:autoSpaceDN w:val="0"/>
        <w:adjustRightInd w:val="0"/>
        <w:spacing w:after="60" w:line="240" w:lineRule="auto"/>
        <w:jc w:val="both"/>
        <w:rPr>
          <w:rFonts w:ascii="Arial Narrow" w:hAnsi="Arial Narrow" w:cs="Calibri"/>
        </w:rPr>
      </w:pPr>
      <w:r>
        <w:rPr>
          <w:rFonts w:ascii="Arial Narrow" w:hAnsi="Arial Narrow" w:cs="Calibri"/>
        </w:rPr>
        <w:t>intestato a</w:t>
      </w:r>
      <w:r>
        <w:rPr>
          <w:rFonts w:ascii="Arial Narrow" w:hAnsi="Arial Narrow" w:cs="Calibri"/>
        </w:rPr>
        <w:tab/>
        <w:t>_____________________________</w:t>
      </w:r>
    </w:p>
    <w:p w14:paraId="0ECA5ECC" w14:textId="77777777" w:rsidR="00625CB6" w:rsidRDefault="00625CB6" w:rsidP="00625CB6">
      <w:pPr>
        <w:autoSpaceDE w:val="0"/>
        <w:autoSpaceDN w:val="0"/>
        <w:adjustRightInd w:val="0"/>
        <w:spacing w:after="60" w:line="240" w:lineRule="auto"/>
        <w:jc w:val="both"/>
        <w:rPr>
          <w:rFonts w:ascii="Arial Narrow" w:hAnsi="Arial Narrow" w:cs="Calibri"/>
        </w:rPr>
      </w:pPr>
      <w:r>
        <w:rPr>
          <w:rFonts w:ascii="Arial Narrow" w:hAnsi="Arial Narrow" w:cs="Calibri"/>
        </w:rPr>
        <w:tab/>
      </w:r>
      <w:r>
        <w:rPr>
          <w:rFonts w:ascii="Arial Narrow" w:hAnsi="Arial Narrow" w:cs="Calibri"/>
        </w:rPr>
        <w:tab/>
        <w:t>_____________________________</w:t>
      </w:r>
    </w:p>
    <w:p w14:paraId="04A379D3" w14:textId="77777777" w:rsidR="00625CB6" w:rsidRDefault="00625CB6" w:rsidP="00625CB6">
      <w:pPr>
        <w:autoSpaceDE w:val="0"/>
        <w:autoSpaceDN w:val="0"/>
        <w:adjustRightInd w:val="0"/>
        <w:spacing w:after="60" w:line="240" w:lineRule="auto"/>
        <w:jc w:val="both"/>
        <w:rPr>
          <w:rFonts w:ascii="Arial Narrow" w:hAnsi="Arial Narrow" w:cs="Calibri"/>
        </w:rPr>
      </w:pPr>
      <w:r>
        <w:rPr>
          <w:rFonts w:ascii="Arial Narrow" w:hAnsi="Arial Narrow" w:cs="Calibri"/>
        </w:rPr>
        <w:tab/>
      </w:r>
      <w:r>
        <w:rPr>
          <w:rFonts w:ascii="Arial Narrow" w:hAnsi="Arial Narrow" w:cs="Calibri"/>
        </w:rPr>
        <w:tab/>
        <w:t>_____________________________</w:t>
      </w:r>
    </w:p>
    <w:p w14:paraId="0E855298" w14:textId="77777777" w:rsidR="00625CB6" w:rsidRPr="00CF2263" w:rsidRDefault="00625CB6" w:rsidP="00625CB6">
      <w:pPr>
        <w:autoSpaceDE w:val="0"/>
        <w:autoSpaceDN w:val="0"/>
        <w:adjustRightInd w:val="0"/>
        <w:spacing w:after="60" w:line="240" w:lineRule="auto"/>
        <w:jc w:val="both"/>
        <w:rPr>
          <w:rFonts w:ascii="Arial Narrow" w:hAnsi="Arial Narrow" w:cs="Calibri"/>
          <w:color w:val="FF0000"/>
        </w:rPr>
      </w:pPr>
    </w:p>
    <w:p w14:paraId="2BBE5AE0" w14:textId="77777777" w:rsidR="00625CB6" w:rsidRPr="00AD3999" w:rsidRDefault="00625CB6" w:rsidP="00625CB6">
      <w:pPr>
        <w:autoSpaceDE w:val="0"/>
        <w:autoSpaceDN w:val="0"/>
        <w:adjustRightInd w:val="0"/>
        <w:spacing w:after="60" w:line="240" w:lineRule="auto"/>
        <w:jc w:val="both"/>
        <w:rPr>
          <w:rFonts w:ascii="Arial Narrow" w:hAnsi="Arial Narrow" w:cs="Calibri"/>
        </w:rPr>
      </w:pPr>
      <w:r>
        <w:rPr>
          <w:rFonts w:ascii="Arial Narrow" w:hAnsi="Arial Narrow" w:cs="Calibri"/>
        </w:rPr>
        <w:t>presso la F</w:t>
      </w:r>
      <w:r w:rsidRPr="00AD3999">
        <w:rPr>
          <w:rFonts w:ascii="Arial Narrow" w:hAnsi="Arial Narrow" w:cs="Calibri"/>
        </w:rPr>
        <w:t>iliale</w:t>
      </w:r>
      <w:r>
        <w:rPr>
          <w:rFonts w:ascii="Arial Narrow" w:hAnsi="Arial Narrow" w:cs="Calibri"/>
        </w:rPr>
        <w:t xml:space="preserve"> </w:t>
      </w:r>
      <w:proofErr w:type="gramStart"/>
      <w:r>
        <w:rPr>
          <w:rFonts w:ascii="Arial Narrow" w:hAnsi="Arial Narrow" w:cs="Calibri"/>
        </w:rPr>
        <w:t>di  _</w:t>
      </w:r>
      <w:proofErr w:type="gramEnd"/>
      <w:r>
        <w:rPr>
          <w:rFonts w:ascii="Arial Narrow" w:hAnsi="Arial Narrow" w:cs="Calibri"/>
        </w:rPr>
        <w:t>______</w:t>
      </w:r>
      <w:r w:rsidRPr="00AD3999">
        <w:rPr>
          <w:rFonts w:ascii="Arial Narrow" w:hAnsi="Arial Narrow" w:cs="Calibri"/>
        </w:rPr>
        <w:t>_____________________</w:t>
      </w:r>
    </w:p>
    <w:p w14:paraId="40B10C0E" w14:textId="77777777" w:rsidR="00625CB6" w:rsidRDefault="00625CB6" w:rsidP="00625CB6">
      <w:pPr>
        <w:autoSpaceDE w:val="0"/>
        <w:autoSpaceDN w:val="0"/>
        <w:adjustRightInd w:val="0"/>
        <w:spacing w:after="0" w:line="240" w:lineRule="auto"/>
        <w:jc w:val="both"/>
        <w:rPr>
          <w:rFonts w:ascii="Arial Narrow" w:hAnsi="Arial Narrow" w:cs="Calibri"/>
        </w:rPr>
      </w:pPr>
    </w:p>
    <w:p w14:paraId="63285644" w14:textId="77777777" w:rsidR="00625CB6" w:rsidRDefault="00625CB6" w:rsidP="00625CB6">
      <w:pPr>
        <w:autoSpaceDE w:val="0"/>
        <w:autoSpaceDN w:val="0"/>
        <w:adjustRightInd w:val="0"/>
        <w:spacing w:after="0" w:line="240" w:lineRule="auto"/>
        <w:jc w:val="both"/>
        <w:rPr>
          <w:rFonts w:ascii="Arial Narrow" w:hAnsi="Arial Narrow" w:cs="Calibri"/>
        </w:rPr>
      </w:pPr>
    </w:p>
    <w:p w14:paraId="1D825F19" w14:textId="77777777" w:rsidR="00625CB6" w:rsidRPr="00AD3999" w:rsidRDefault="00625CB6" w:rsidP="00625CB6">
      <w:pPr>
        <w:autoSpaceDE w:val="0"/>
        <w:autoSpaceDN w:val="0"/>
        <w:adjustRightInd w:val="0"/>
        <w:spacing w:after="0" w:line="240" w:lineRule="auto"/>
        <w:jc w:val="both"/>
        <w:rPr>
          <w:rFonts w:ascii="Arial Narrow" w:hAnsi="Arial Narrow" w:cs="Calibri"/>
        </w:rPr>
      </w:pPr>
    </w:p>
    <w:p w14:paraId="2D87073E" w14:textId="77777777" w:rsidR="00625CB6" w:rsidRPr="005B136E" w:rsidRDefault="00625CB6" w:rsidP="00625CB6">
      <w:pPr>
        <w:autoSpaceDE w:val="0"/>
        <w:autoSpaceDN w:val="0"/>
        <w:adjustRightInd w:val="0"/>
        <w:spacing w:after="0" w:line="240" w:lineRule="auto"/>
        <w:jc w:val="center"/>
        <w:rPr>
          <w:rFonts w:ascii="Arial Narrow" w:hAnsi="Arial Narrow" w:cs="Calibri"/>
          <w:b/>
          <w:bCs/>
          <w:smallCaps/>
        </w:rPr>
      </w:pPr>
      <w:r w:rsidRPr="005B136E">
        <w:rPr>
          <w:rFonts w:ascii="Arial Narrow" w:hAnsi="Arial Narrow" w:cs="Calibri"/>
          <w:b/>
          <w:bCs/>
          <w:smallCaps/>
        </w:rPr>
        <w:t>Dichiaro</w:t>
      </w:r>
    </w:p>
    <w:p w14:paraId="302DA21A" w14:textId="77777777" w:rsidR="00625CB6" w:rsidRPr="00AD3999" w:rsidRDefault="00625CB6" w:rsidP="00625CB6">
      <w:pPr>
        <w:autoSpaceDE w:val="0"/>
        <w:autoSpaceDN w:val="0"/>
        <w:adjustRightInd w:val="0"/>
        <w:spacing w:after="0" w:line="240" w:lineRule="auto"/>
        <w:jc w:val="both"/>
        <w:rPr>
          <w:rFonts w:ascii="Arial Narrow" w:hAnsi="Arial Narrow" w:cs="Calibri"/>
        </w:rPr>
      </w:pPr>
      <w:r w:rsidRPr="00AD3999">
        <w:rPr>
          <w:rFonts w:ascii="Arial Narrow" w:hAnsi="Arial Narrow" w:cs="Calibri"/>
        </w:rPr>
        <w:t xml:space="preserve">di non aver </w:t>
      </w:r>
      <w:r>
        <w:rPr>
          <w:rFonts w:ascii="Arial Narrow" w:hAnsi="Arial Narrow" w:cs="Calibri"/>
        </w:rPr>
        <w:t>eseguito/autorizzato</w:t>
      </w:r>
      <w:r w:rsidRPr="00AD3999">
        <w:rPr>
          <w:rFonts w:ascii="Arial Narrow" w:hAnsi="Arial Narrow" w:cs="Calibri"/>
        </w:rPr>
        <w:t xml:space="preserve"> le operazioni di pagamento </w:t>
      </w:r>
      <w:r>
        <w:rPr>
          <w:rFonts w:ascii="Arial Narrow" w:hAnsi="Arial Narrow" w:cs="Calibri"/>
        </w:rPr>
        <w:t xml:space="preserve">di seguito </w:t>
      </w:r>
      <w:r w:rsidRPr="00AD3999">
        <w:rPr>
          <w:rFonts w:ascii="Arial Narrow" w:hAnsi="Arial Narrow" w:cs="Calibri"/>
        </w:rPr>
        <w:t>indicate e</w:t>
      </w:r>
      <w:r>
        <w:rPr>
          <w:rFonts w:ascii="Arial Narrow" w:hAnsi="Arial Narrow" w:cs="Calibri"/>
        </w:rPr>
        <w:t>/o</w:t>
      </w:r>
      <w:r w:rsidRPr="00AD3999">
        <w:rPr>
          <w:rFonts w:ascii="Arial Narrow" w:hAnsi="Arial Narrow" w:cs="Calibri"/>
        </w:rPr>
        <w:t xml:space="preserve"> di ritenere che le stesse siano state eseguite da ignoti.</w:t>
      </w:r>
    </w:p>
    <w:p w14:paraId="61B08B59" w14:textId="77777777" w:rsidR="00625CB6" w:rsidRDefault="00625CB6" w:rsidP="00625CB6">
      <w:pPr>
        <w:autoSpaceDE w:val="0"/>
        <w:autoSpaceDN w:val="0"/>
        <w:adjustRightInd w:val="0"/>
        <w:spacing w:after="0" w:line="240" w:lineRule="auto"/>
        <w:jc w:val="both"/>
        <w:rPr>
          <w:rFonts w:ascii="Arial Narrow" w:hAnsi="Arial Narrow" w:cs="Calibri"/>
          <w:b/>
          <w:bCs/>
        </w:rPr>
      </w:pPr>
    </w:p>
    <w:p w14:paraId="4CDEAF3F" w14:textId="77777777" w:rsidR="00625CB6" w:rsidRDefault="00625CB6" w:rsidP="00625CB6">
      <w:pPr>
        <w:autoSpaceDE w:val="0"/>
        <w:autoSpaceDN w:val="0"/>
        <w:adjustRightInd w:val="0"/>
        <w:spacing w:after="0" w:line="240" w:lineRule="auto"/>
        <w:jc w:val="both"/>
        <w:rPr>
          <w:rFonts w:ascii="Arial Narrow" w:hAnsi="Arial Narrow" w:cs="Calibri"/>
          <w:b/>
          <w:bCs/>
        </w:rPr>
      </w:pPr>
    </w:p>
    <w:p w14:paraId="15F5DC88" w14:textId="77777777" w:rsidR="00625CB6" w:rsidRDefault="00625CB6" w:rsidP="00625CB6">
      <w:pPr>
        <w:autoSpaceDE w:val="0"/>
        <w:autoSpaceDN w:val="0"/>
        <w:adjustRightInd w:val="0"/>
        <w:spacing w:after="0" w:line="240" w:lineRule="auto"/>
        <w:jc w:val="both"/>
        <w:rPr>
          <w:rFonts w:ascii="Arial Narrow" w:hAnsi="Arial Narrow" w:cs="Calibri"/>
          <w:b/>
          <w:bCs/>
        </w:rPr>
      </w:pPr>
    </w:p>
    <w:p w14:paraId="1419FC50" w14:textId="77777777" w:rsidR="00625CB6" w:rsidRDefault="00625CB6" w:rsidP="00625CB6">
      <w:pPr>
        <w:autoSpaceDE w:val="0"/>
        <w:autoSpaceDN w:val="0"/>
        <w:adjustRightInd w:val="0"/>
        <w:spacing w:after="0" w:line="240" w:lineRule="auto"/>
        <w:jc w:val="both"/>
        <w:rPr>
          <w:rFonts w:ascii="Arial Narrow" w:hAnsi="Arial Narrow" w:cs="Calibri"/>
          <w:b/>
          <w:bCs/>
        </w:rPr>
      </w:pPr>
    </w:p>
    <w:p w14:paraId="1476B3A6" w14:textId="77777777" w:rsidR="00625CB6" w:rsidRDefault="00625CB6" w:rsidP="00625CB6">
      <w:pPr>
        <w:autoSpaceDE w:val="0"/>
        <w:autoSpaceDN w:val="0"/>
        <w:adjustRightInd w:val="0"/>
        <w:spacing w:after="0" w:line="240" w:lineRule="auto"/>
        <w:jc w:val="center"/>
        <w:rPr>
          <w:rFonts w:ascii="Arial Narrow" w:hAnsi="Arial Narrow"/>
          <w:b/>
          <w:bCs/>
          <w:smallCaps/>
          <w:sz w:val="28"/>
          <w:szCs w:val="28"/>
        </w:rPr>
      </w:pPr>
      <w:r w:rsidRPr="00A655DC">
        <w:rPr>
          <w:rFonts w:ascii="Arial Narrow" w:hAnsi="Arial Narrow"/>
          <w:b/>
          <w:bCs/>
          <w:smallCaps/>
          <w:sz w:val="28"/>
          <w:szCs w:val="28"/>
        </w:rPr>
        <w:lastRenderedPageBreak/>
        <w:t>Operazioni di pagamento oggetto di disconoscimento</w:t>
      </w:r>
      <w:r>
        <w:rPr>
          <w:rFonts w:ascii="Arial Narrow" w:hAnsi="Arial Narrow"/>
          <w:b/>
          <w:bCs/>
          <w:smallCaps/>
          <w:sz w:val="28"/>
          <w:szCs w:val="28"/>
        </w:rPr>
        <w:t xml:space="preserve"> </w:t>
      </w:r>
    </w:p>
    <w:p w14:paraId="28D6A3B3" w14:textId="77777777" w:rsidR="00625CB6" w:rsidRPr="00A655DC" w:rsidRDefault="00625CB6" w:rsidP="00625CB6">
      <w:pPr>
        <w:autoSpaceDE w:val="0"/>
        <w:autoSpaceDN w:val="0"/>
        <w:adjustRightInd w:val="0"/>
        <w:spacing w:after="0" w:line="240" w:lineRule="auto"/>
        <w:jc w:val="center"/>
        <w:rPr>
          <w:rFonts w:ascii="Arial Narrow" w:hAnsi="Arial Narrow"/>
          <w:b/>
          <w:bCs/>
          <w:smallCaps/>
          <w:sz w:val="28"/>
          <w:szCs w:val="28"/>
        </w:rPr>
      </w:pPr>
      <w:r w:rsidRPr="003074FE">
        <w:rPr>
          <w:rFonts w:ascii="Arial Narrow" w:hAnsi="Arial Narrow"/>
          <w:b/>
          <w:bCs/>
          <w:smallCaps/>
          <w:color w:val="A6A6A6" w:themeColor="background1" w:themeShade="A6"/>
          <w:sz w:val="28"/>
          <w:szCs w:val="28"/>
        </w:rPr>
        <w:t>(</w:t>
      </w:r>
      <w:r>
        <w:rPr>
          <w:rFonts w:ascii="Arial Narrow" w:hAnsi="Arial Narrow"/>
          <w:b/>
          <w:bCs/>
          <w:i/>
          <w:smallCaps/>
          <w:color w:val="A6A6A6" w:themeColor="background1" w:themeShade="A6"/>
          <w:sz w:val="28"/>
          <w:szCs w:val="28"/>
          <w:u w:val="single"/>
        </w:rPr>
        <w:t xml:space="preserve">Compilazione </w:t>
      </w:r>
      <w:r w:rsidRPr="00F1346A">
        <w:rPr>
          <w:rFonts w:ascii="Arial Narrow" w:hAnsi="Arial Narrow"/>
          <w:b/>
          <w:bCs/>
          <w:i/>
          <w:smallCaps/>
          <w:color w:val="A6A6A6" w:themeColor="background1" w:themeShade="A6"/>
          <w:sz w:val="28"/>
          <w:szCs w:val="28"/>
          <w:u w:val="single"/>
        </w:rPr>
        <w:t>Obbligatori</w:t>
      </w:r>
      <w:r>
        <w:rPr>
          <w:rFonts w:ascii="Arial Narrow" w:hAnsi="Arial Narrow"/>
          <w:b/>
          <w:bCs/>
          <w:i/>
          <w:smallCaps/>
          <w:color w:val="A6A6A6" w:themeColor="background1" w:themeShade="A6"/>
          <w:sz w:val="28"/>
          <w:szCs w:val="28"/>
          <w:u w:val="single"/>
        </w:rPr>
        <w:t>a</w:t>
      </w:r>
      <w:r w:rsidRPr="003074FE">
        <w:rPr>
          <w:rFonts w:ascii="Arial Narrow" w:hAnsi="Arial Narrow"/>
          <w:b/>
          <w:bCs/>
          <w:smallCaps/>
          <w:color w:val="A6A6A6" w:themeColor="background1" w:themeShade="A6"/>
          <w:sz w:val="28"/>
          <w:szCs w:val="28"/>
        </w:rPr>
        <w:t>)</w:t>
      </w:r>
    </w:p>
    <w:p w14:paraId="4D52CCF0" w14:textId="77777777" w:rsidR="00625CB6" w:rsidRPr="00AD3999" w:rsidRDefault="00625CB6" w:rsidP="00625CB6">
      <w:pPr>
        <w:autoSpaceDE w:val="0"/>
        <w:autoSpaceDN w:val="0"/>
        <w:adjustRightInd w:val="0"/>
        <w:spacing w:after="0" w:line="240" w:lineRule="auto"/>
        <w:jc w:val="both"/>
        <w:rPr>
          <w:rFonts w:ascii="Arial Narrow" w:hAnsi="Arial Narrow" w:cs="Calibri"/>
          <w:b/>
          <w:bCs/>
        </w:rPr>
      </w:pPr>
    </w:p>
    <w:tbl>
      <w:tblPr>
        <w:tblStyle w:val="Grigliatabella"/>
        <w:tblW w:w="0" w:type="auto"/>
        <w:tblLook w:val="04A0" w:firstRow="1" w:lastRow="0" w:firstColumn="1" w:lastColumn="0" w:noHBand="0" w:noVBand="1"/>
      </w:tblPr>
      <w:tblGrid>
        <w:gridCol w:w="1387"/>
        <w:gridCol w:w="1486"/>
        <w:gridCol w:w="3907"/>
        <w:gridCol w:w="2281"/>
      </w:tblGrid>
      <w:tr w:rsidR="00625CB6" w:rsidRPr="00AD3999" w14:paraId="42F8F7D0" w14:textId="77777777" w:rsidTr="00625CB6">
        <w:tc>
          <w:tcPr>
            <w:tcW w:w="1387" w:type="dxa"/>
            <w:tcBorders>
              <w:bottom w:val="single" w:sz="12" w:space="0" w:color="auto"/>
            </w:tcBorders>
            <w:shd w:val="clear" w:color="auto" w:fill="D9D9D9" w:themeFill="background1" w:themeFillShade="D9"/>
            <w:vAlign w:val="center"/>
          </w:tcPr>
          <w:p w14:paraId="7C8CF4E4" w14:textId="77777777" w:rsidR="00625CB6" w:rsidRPr="009329F9" w:rsidRDefault="00625CB6" w:rsidP="00152839">
            <w:pPr>
              <w:autoSpaceDE w:val="0"/>
              <w:autoSpaceDN w:val="0"/>
              <w:adjustRightInd w:val="0"/>
              <w:jc w:val="center"/>
              <w:rPr>
                <w:rFonts w:ascii="Arial Narrow" w:hAnsi="Arial Narrow" w:cs="Calibri"/>
                <w:b/>
                <w:bCs/>
                <w:smallCaps/>
              </w:rPr>
            </w:pPr>
            <w:r w:rsidRPr="009329F9">
              <w:rPr>
                <w:rFonts w:ascii="Arial Narrow" w:hAnsi="Arial Narrow" w:cs="Calibri"/>
                <w:b/>
                <w:bCs/>
                <w:smallCaps/>
              </w:rPr>
              <w:t>Data operazione</w:t>
            </w:r>
          </w:p>
        </w:tc>
        <w:tc>
          <w:tcPr>
            <w:tcW w:w="1486" w:type="dxa"/>
            <w:tcBorders>
              <w:bottom w:val="single" w:sz="12" w:space="0" w:color="auto"/>
            </w:tcBorders>
            <w:shd w:val="clear" w:color="auto" w:fill="D9D9D9" w:themeFill="background1" w:themeFillShade="D9"/>
            <w:vAlign w:val="center"/>
          </w:tcPr>
          <w:p w14:paraId="469BC9A3" w14:textId="77777777" w:rsidR="00625CB6" w:rsidRPr="009329F9" w:rsidRDefault="00625CB6" w:rsidP="00152839">
            <w:pPr>
              <w:autoSpaceDE w:val="0"/>
              <w:autoSpaceDN w:val="0"/>
              <w:adjustRightInd w:val="0"/>
              <w:jc w:val="center"/>
              <w:rPr>
                <w:rFonts w:ascii="Arial Narrow" w:hAnsi="Arial Narrow" w:cs="Calibri"/>
                <w:b/>
                <w:bCs/>
                <w:smallCaps/>
              </w:rPr>
            </w:pPr>
            <w:r>
              <w:rPr>
                <w:rFonts w:ascii="Arial Narrow" w:hAnsi="Arial Narrow" w:cs="Calibri"/>
                <w:b/>
                <w:bCs/>
                <w:smallCaps/>
              </w:rPr>
              <w:t>Importo (E</w:t>
            </w:r>
            <w:r w:rsidRPr="009329F9">
              <w:rPr>
                <w:rFonts w:ascii="Arial Narrow" w:hAnsi="Arial Narrow" w:cs="Calibri"/>
                <w:b/>
                <w:bCs/>
                <w:smallCaps/>
              </w:rPr>
              <w:t>uro)</w:t>
            </w:r>
          </w:p>
        </w:tc>
        <w:tc>
          <w:tcPr>
            <w:tcW w:w="3907" w:type="dxa"/>
            <w:tcBorders>
              <w:bottom w:val="single" w:sz="12" w:space="0" w:color="auto"/>
            </w:tcBorders>
            <w:shd w:val="clear" w:color="auto" w:fill="D9D9D9" w:themeFill="background1" w:themeFillShade="D9"/>
            <w:vAlign w:val="center"/>
          </w:tcPr>
          <w:p w14:paraId="619340F6" w14:textId="77777777" w:rsidR="00625CB6" w:rsidRPr="009329F9" w:rsidRDefault="00625CB6" w:rsidP="00152839">
            <w:pPr>
              <w:autoSpaceDE w:val="0"/>
              <w:autoSpaceDN w:val="0"/>
              <w:adjustRightInd w:val="0"/>
              <w:jc w:val="center"/>
              <w:rPr>
                <w:rFonts w:ascii="Arial Narrow" w:hAnsi="Arial Narrow" w:cs="Calibri"/>
                <w:b/>
                <w:bCs/>
                <w:smallCaps/>
              </w:rPr>
            </w:pPr>
            <w:r w:rsidRPr="009329F9">
              <w:rPr>
                <w:rFonts w:ascii="Arial Narrow" w:hAnsi="Arial Narrow" w:cs="Calibri"/>
                <w:b/>
                <w:bCs/>
                <w:smallCaps/>
              </w:rPr>
              <w:t>Descrizione</w:t>
            </w:r>
          </w:p>
          <w:p w14:paraId="693019E5" w14:textId="77777777" w:rsidR="00625CB6" w:rsidRPr="00AD3999" w:rsidRDefault="00625CB6" w:rsidP="00152839">
            <w:pPr>
              <w:autoSpaceDE w:val="0"/>
              <w:autoSpaceDN w:val="0"/>
              <w:adjustRightInd w:val="0"/>
              <w:jc w:val="center"/>
              <w:rPr>
                <w:rFonts w:ascii="Arial Narrow" w:hAnsi="Arial Narrow" w:cs="Calibri"/>
                <w:b/>
                <w:bCs/>
              </w:rPr>
            </w:pPr>
            <w:r w:rsidRPr="00AD3999">
              <w:rPr>
                <w:rFonts w:ascii="Arial Narrow" w:hAnsi="Arial Narrow" w:cs="Calibri"/>
                <w:i/>
                <w:iCs/>
                <w:sz w:val="16"/>
                <w:szCs w:val="16"/>
              </w:rPr>
              <w:t>(per es., beneficiario, canale di esecuzione dell’operazione)</w:t>
            </w:r>
          </w:p>
        </w:tc>
        <w:tc>
          <w:tcPr>
            <w:tcW w:w="2281" w:type="dxa"/>
            <w:tcBorders>
              <w:bottom w:val="single" w:sz="12" w:space="0" w:color="auto"/>
            </w:tcBorders>
            <w:shd w:val="clear" w:color="auto" w:fill="D9D9D9" w:themeFill="background1" w:themeFillShade="D9"/>
            <w:vAlign w:val="center"/>
          </w:tcPr>
          <w:p w14:paraId="755E620C" w14:textId="77777777" w:rsidR="00625CB6" w:rsidRPr="009329F9" w:rsidRDefault="00625CB6" w:rsidP="00152839">
            <w:pPr>
              <w:autoSpaceDE w:val="0"/>
              <w:autoSpaceDN w:val="0"/>
              <w:adjustRightInd w:val="0"/>
              <w:jc w:val="center"/>
              <w:rPr>
                <w:rFonts w:ascii="Arial Narrow" w:hAnsi="Arial Narrow" w:cs="Calibri"/>
                <w:b/>
                <w:bCs/>
                <w:smallCaps/>
              </w:rPr>
            </w:pPr>
            <w:r w:rsidRPr="009329F9">
              <w:rPr>
                <w:rFonts w:ascii="Arial Narrow" w:hAnsi="Arial Narrow" w:cs="Calibri"/>
                <w:b/>
                <w:bCs/>
                <w:smallCaps/>
              </w:rPr>
              <w:t>Tipo operazione</w:t>
            </w:r>
          </w:p>
          <w:p w14:paraId="40E449DD" w14:textId="77777777" w:rsidR="00625CB6" w:rsidRDefault="00625CB6" w:rsidP="00152839">
            <w:pPr>
              <w:autoSpaceDE w:val="0"/>
              <w:autoSpaceDN w:val="0"/>
              <w:adjustRightInd w:val="0"/>
              <w:jc w:val="center"/>
              <w:rPr>
                <w:rFonts w:ascii="Arial Narrow" w:hAnsi="Arial Narrow" w:cs="Calibri"/>
                <w:i/>
                <w:iCs/>
                <w:sz w:val="16"/>
                <w:szCs w:val="16"/>
              </w:rPr>
            </w:pPr>
            <w:r>
              <w:rPr>
                <w:rFonts w:ascii="Arial Narrow" w:hAnsi="Arial Narrow" w:cs="Calibri"/>
                <w:i/>
                <w:iCs/>
                <w:sz w:val="16"/>
                <w:szCs w:val="16"/>
              </w:rPr>
              <w:t>I</w:t>
            </w:r>
            <w:r w:rsidRPr="00AD3999">
              <w:rPr>
                <w:rFonts w:ascii="Arial Narrow" w:hAnsi="Arial Narrow" w:cs="Calibri"/>
                <w:i/>
                <w:iCs/>
                <w:sz w:val="16"/>
                <w:szCs w:val="16"/>
              </w:rPr>
              <w:t>nserire alternativamente</w:t>
            </w:r>
            <w:r>
              <w:rPr>
                <w:rFonts w:ascii="Arial Narrow" w:hAnsi="Arial Narrow" w:cs="Calibri"/>
                <w:i/>
                <w:iCs/>
                <w:sz w:val="16"/>
                <w:szCs w:val="16"/>
              </w:rPr>
              <w:t xml:space="preserve"> una delle seguenti voci:</w:t>
            </w:r>
          </w:p>
          <w:p w14:paraId="10F28585" w14:textId="77777777" w:rsidR="00625CB6" w:rsidRPr="00AD3999" w:rsidRDefault="00625CB6" w:rsidP="00152839">
            <w:pPr>
              <w:autoSpaceDE w:val="0"/>
              <w:autoSpaceDN w:val="0"/>
              <w:adjustRightInd w:val="0"/>
              <w:jc w:val="center"/>
              <w:rPr>
                <w:rFonts w:ascii="Arial Narrow" w:hAnsi="Arial Narrow" w:cs="Calibri"/>
                <w:i/>
                <w:iCs/>
                <w:sz w:val="16"/>
                <w:szCs w:val="16"/>
              </w:rPr>
            </w:pPr>
            <w:r>
              <w:rPr>
                <w:rFonts w:ascii="Arial Narrow" w:hAnsi="Arial Narrow" w:cs="Calibri"/>
                <w:i/>
                <w:iCs/>
                <w:sz w:val="16"/>
                <w:szCs w:val="16"/>
              </w:rPr>
              <w:t>“</w:t>
            </w:r>
            <w:r>
              <w:rPr>
                <w:rFonts w:ascii="Arial Narrow" w:hAnsi="Arial Narrow" w:cs="Calibri"/>
                <w:b/>
                <w:i/>
                <w:iCs/>
                <w:sz w:val="16"/>
                <w:szCs w:val="16"/>
              </w:rPr>
              <w:t>B</w:t>
            </w:r>
            <w:r w:rsidRPr="00B242B1">
              <w:rPr>
                <w:rFonts w:ascii="Arial Narrow" w:hAnsi="Arial Narrow" w:cs="Calibri"/>
                <w:b/>
                <w:i/>
                <w:iCs/>
                <w:sz w:val="16"/>
                <w:szCs w:val="16"/>
              </w:rPr>
              <w:t>onifico</w:t>
            </w:r>
            <w:r>
              <w:rPr>
                <w:rFonts w:ascii="Arial Narrow" w:hAnsi="Arial Narrow" w:cs="Calibri"/>
                <w:i/>
                <w:iCs/>
                <w:sz w:val="16"/>
                <w:szCs w:val="16"/>
              </w:rPr>
              <w:t>”</w:t>
            </w:r>
            <w:r w:rsidRPr="00AD3999">
              <w:rPr>
                <w:rFonts w:ascii="Arial Narrow" w:hAnsi="Arial Narrow" w:cs="Calibri"/>
                <w:i/>
                <w:iCs/>
                <w:sz w:val="16"/>
                <w:szCs w:val="16"/>
              </w:rPr>
              <w:t xml:space="preserve">, </w:t>
            </w:r>
            <w:r>
              <w:rPr>
                <w:rFonts w:ascii="Arial Narrow" w:hAnsi="Arial Narrow" w:cs="Calibri"/>
                <w:i/>
                <w:iCs/>
                <w:sz w:val="16"/>
                <w:szCs w:val="16"/>
              </w:rPr>
              <w:t>“</w:t>
            </w:r>
            <w:r>
              <w:rPr>
                <w:rFonts w:ascii="Arial Narrow" w:hAnsi="Arial Narrow" w:cs="Calibri"/>
                <w:b/>
                <w:i/>
                <w:iCs/>
                <w:sz w:val="16"/>
                <w:szCs w:val="16"/>
              </w:rPr>
              <w:t>P</w:t>
            </w:r>
            <w:r w:rsidRPr="00B242B1">
              <w:rPr>
                <w:rFonts w:ascii="Arial Narrow" w:hAnsi="Arial Narrow" w:cs="Calibri"/>
                <w:b/>
                <w:i/>
                <w:iCs/>
                <w:sz w:val="16"/>
                <w:szCs w:val="16"/>
              </w:rPr>
              <w:t>relievo tramite CSA/ATM evoluto</w:t>
            </w:r>
            <w:r>
              <w:rPr>
                <w:rFonts w:ascii="Arial Narrow" w:hAnsi="Arial Narrow" w:cs="Calibri"/>
                <w:i/>
                <w:iCs/>
                <w:sz w:val="16"/>
                <w:szCs w:val="16"/>
              </w:rPr>
              <w:t>”</w:t>
            </w:r>
            <w:r w:rsidRPr="00AD3999">
              <w:rPr>
                <w:rFonts w:ascii="Arial Narrow" w:hAnsi="Arial Narrow" w:cs="Calibri"/>
                <w:i/>
                <w:iCs/>
                <w:sz w:val="16"/>
                <w:szCs w:val="16"/>
              </w:rPr>
              <w:t xml:space="preserve">, </w:t>
            </w:r>
            <w:r>
              <w:rPr>
                <w:rFonts w:ascii="Arial Narrow" w:hAnsi="Arial Narrow" w:cs="Calibri"/>
                <w:i/>
                <w:iCs/>
                <w:sz w:val="16"/>
                <w:szCs w:val="16"/>
              </w:rPr>
              <w:t>“</w:t>
            </w:r>
            <w:r>
              <w:rPr>
                <w:rFonts w:ascii="Arial Narrow" w:hAnsi="Arial Narrow" w:cs="Calibri"/>
                <w:b/>
                <w:i/>
                <w:iCs/>
                <w:sz w:val="16"/>
                <w:szCs w:val="16"/>
              </w:rPr>
              <w:t>A</w:t>
            </w:r>
            <w:r w:rsidRPr="00B242B1">
              <w:rPr>
                <w:rFonts w:ascii="Arial Narrow" w:hAnsi="Arial Narrow" w:cs="Calibri"/>
                <w:b/>
                <w:i/>
                <w:iCs/>
                <w:sz w:val="16"/>
                <w:szCs w:val="16"/>
              </w:rPr>
              <w:t>ddebito SDD</w:t>
            </w:r>
            <w:r>
              <w:rPr>
                <w:rFonts w:ascii="Arial Narrow" w:hAnsi="Arial Narrow" w:cs="Calibri"/>
                <w:i/>
                <w:iCs/>
                <w:sz w:val="16"/>
                <w:szCs w:val="16"/>
              </w:rPr>
              <w:t>”, “</w:t>
            </w:r>
            <w:r>
              <w:rPr>
                <w:rFonts w:ascii="Arial Narrow" w:hAnsi="Arial Narrow" w:cs="Calibri"/>
                <w:b/>
                <w:i/>
                <w:iCs/>
                <w:sz w:val="16"/>
                <w:szCs w:val="16"/>
              </w:rPr>
              <w:t>R</w:t>
            </w:r>
            <w:r w:rsidRPr="00B242B1">
              <w:rPr>
                <w:rFonts w:ascii="Arial Narrow" w:hAnsi="Arial Narrow" w:cs="Calibri"/>
                <w:b/>
                <w:i/>
                <w:iCs/>
                <w:sz w:val="16"/>
                <w:szCs w:val="16"/>
              </w:rPr>
              <w:t xml:space="preserve">icarica </w:t>
            </w:r>
            <w:r>
              <w:rPr>
                <w:rFonts w:ascii="Arial Narrow" w:hAnsi="Arial Narrow" w:cs="Calibri"/>
                <w:b/>
                <w:i/>
                <w:iCs/>
                <w:sz w:val="16"/>
                <w:szCs w:val="16"/>
              </w:rPr>
              <w:t>C</w:t>
            </w:r>
            <w:r w:rsidRPr="00B242B1">
              <w:rPr>
                <w:rFonts w:ascii="Arial Narrow" w:hAnsi="Arial Narrow" w:cs="Calibri"/>
                <w:b/>
                <w:i/>
                <w:iCs/>
                <w:sz w:val="16"/>
                <w:szCs w:val="16"/>
              </w:rPr>
              <w:t xml:space="preserve">arta </w:t>
            </w:r>
            <w:r>
              <w:rPr>
                <w:rFonts w:ascii="Arial Narrow" w:hAnsi="Arial Narrow" w:cs="Calibri"/>
                <w:b/>
                <w:i/>
                <w:iCs/>
                <w:sz w:val="16"/>
                <w:szCs w:val="16"/>
              </w:rPr>
              <w:t>P</w:t>
            </w:r>
            <w:r w:rsidRPr="00B242B1">
              <w:rPr>
                <w:rFonts w:ascii="Arial Narrow" w:hAnsi="Arial Narrow" w:cs="Calibri"/>
                <w:b/>
                <w:i/>
                <w:iCs/>
                <w:sz w:val="16"/>
                <w:szCs w:val="16"/>
              </w:rPr>
              <w:t>repagata</w:t>
            </w:r>
            <w:r>
              <w:rPr>
                <w:rFonts w:ascii="Arial Narrow" w:hAnsi="Arial Narrow" w:cs="Calibri"/>
                <w:b/>
                <w:i/>
                <w:iCs/>
                <w:sz w:val="16"/>
                <w:szCs w:val="16"/>
              </w:rPr>
              <w:t xml:space="preserve"> </w:t>
            </w:r>
            <w:proofErr w:type="spellStart"/>
            <w:r>
              <w:rPr>
                <w:rFonts w:ascii="Arial Narrow" w:hAnsi="Arial Narrow" w:cs="Calibri"/>
                <w:b/>
                <w:i/>
                <w:iCs/>
                <w:sz w:val="16"/>
                <w:szCs w:val="16"/>
              </w:rPr>
              <w:t>CartaBCC</w:t>
            </w:r>
            <w:proofErr w:type="spellEnd"/>
            <w:r w:rsidRPr="00B242B1">
              <w:rPr>
                <w:rFonts w:ascii="Arial Narrow" w:hAnsi="Arial Narrow" w:cs="Calibri"/>
                <w:b/>
                <w:i/>
                <w:iCs/>
                <w:sz w:val="16"/>
                <w:szCs w:val="16"/>
              </w:rPr>
              <w:t xml:space="preserve"> “Tasca”, “</w:t>
            </w:r>
            <w:proofErr w:type="spellStart"/>
            <w:r w:rsidRPr="00B242B1">
              <w:rPr>
                <w:rFonts w:ascii="Arial Narrow" w:hAnsi="Arial Narrow" w:cs="Calibri"/>
                <w:b/>
                <w:i/>
                <w:iCs/>
                <w:sz w:val="16"/>
                <w:szCs w:val="16"/>
              </w:rPr>
              <w:t>TascaConto</w:t>
            </w:r>
            <w:proofErr w:type="spellEnd"/>
            <w:r w:rsidRPr="00B242B1">
              <w:rPr>
                <w:rFonts w:ascii="Arial Narrow" w:hAnsi="Arial Narrow" w:cs="Calibri"/>
                <w:b/>
                <w:i/>
                <w:iCs/>
                <w:sz w:val="16"/>
                <w:szCs w:val="16"/>
              </w:rPr>
              <w:t>”, “</w:t>
            </w:r>
            <w:proofErr w:type="spellStart"/>
            <w:r w:rsidRPr="00B242B1">
              <w:rPr>
                <w:rFonts w:ascii="Arial Narrow" w:hAnsi="Arial Narrow" w:cs="Calibri"/>
                <w:b/>
                <w:i/>
                <w:iCs/>
                <w:sz w:val="16"/>
                <w:szCs w:val="16"/>
              </w:rPr>
              <w:t>TascaBusiness</w:t>
            </w:r>
            <w:proofErr w:type="spellEnd"/>
            <w:r w:rsidRPr="00B242B1">
              <w:rPr>
                <w:rFonts w:ascii="Arial Narrow" w:hAnsi="Arial Narrow" w:cs="Calibri"/>
                <w:b/>
                <w:i/>
                <w:iCs/>
                <w:sz w:val="16"/>
                <w:szCs w:val="16"/>
              </w:rPr>
              <w:t>”</w:t>
            </w:r>
            <w:r>
              <w:rPr>
                <w:rFonts w:ascii="Arial Narrow" w:hAnsi="Arial Narrow" w:cs="Calibri"/>
                <w:b/>
                <w:i/>
                <w:iCs/>
                <w:sz w:val="16"/>
                <w:szCs w:val="16"/>
              </w:rPr>
              <w:t xml:space="preserve"> da Home Banking</w:t>
            </w:r>
            <w:r>
              <w:rPr>
                <w:rFonts w:ascii="Arial Narrow" w:hAnsi="Arial Narrow" w:cs="Calibri"/>
                <w:i/>
                <w:iCs/>
                <w:sz w:val="16"/>
                <w:szCs w:val="16"/>
              </w:rPr>
              <w:t>”</w:t>
            </w:r>
          </w:p>
        </w:tc>
      </w:tr>
      <w:tr w:rsidR="00625CB6" w:rsidRPr="00AD3999" w14:paraId="33DF51AC" w14:textId="77777777" w:rsidTr="00625CB6">
        <w:trPr>
          <w:trHeight w:val="2210"/>
        </w:trPr>
        <w:tc>
          <w:tcPr>
            <w:tcW w:w="1387" w:type="dxa"/>
            <w:tcBorders>
              <w:top w:val="single" w:sz="12" w:space="0" w:color="auto"/>
            </w:tcBorders>
            <w:vAlign w:val="center"/>
          </w:tcPr>
          <w:p w14:paraId="6447BEC0" w14:textId="77777777" w:rsidR="00625CB6" w:rsidRPr="00AD3999" w:rsidRDefault="00625CB6" w:rsidP="00152839">
            <w:pPr>
              <w:autoSpaceDE w:val="0"/>
              <w:autoSpaceDN w:val="0"/>
              <w:adjustRightInd w:val="0"/>
              <w:jc w:val="center"/>
              <w:rPr>
                <w:rFonts w:ascii="Arial Narrow" w:hAnsi="Arial Narrow" w:cs="Calibri"/>
                <w:b/>
                <w:bCs/>
              </w:rPr>
            </w:pPr>
          </w:p>
        </w:tc>
        <w:tc>
          <w:tcPr>
            <w:tcW w:w="1486" w:type="dxa"/>
            <w:tcBorders>
              <w:top w:val="single" w:sz="12" w:space="0" w:color="auto"/>
            </w:tcBorders>
            <w:vAlign w:val="center"/>
          </w:tcPr>
          <w:p w14:paraId="2F6DC3F0" w14:textId="77777777" w:rsidR="00625CB6" w:rsidRPr="00AD3999" w:rsidRDefault="00625CB6" w:rsidP="00152839">
            <w:pPr>
              <w:autoSpaceDE w:val="0"/>
              <w:autoSpaceDN w:val="0"/>
              <w:adjustRightInd w:val="0"/>
              <w:jc w:val="center"/>
              <w:rPr>
                <w:rFonts w:ascii="Arial Narrow" w:hAnsi="Arial Narrow" w:cs="Calibri"/>
                <w:b/>
                <w:bCs/>
              </w:rPr>
            </w:pPr>
          </w:p>
        </w:tc>
        <w:tc>
          <w:tcPr>
            <w:tcW w:w="3907" w:type="dxa"/>
            <w:tcBorders>
              <w:top w:val="single" w:sz="12" w:space="0" w:color="auto"/>
            </w:tcBorders>
            <w:vAlign w:val="center"/>
          </w:tcPr>
          <w:p w14:paraId="21028F27" w14:textId="77777777" w:rsidR="00625CB6" w:rsidRPr="00AD3999" w:rsidRDefault="00625CB6" w:rsidP="00152839">
            <w:pPr>
              <w:autoSpaceDE w:val="0"/>
              <w:autoSpaceDN w:val="0"/>
              <w:adjustRightInd w:val="0"/>
              <w:jc w:val="center"/>
              <w:rPr>
                <w:rFonts w:ascii="Arial Narrow" w:hAnsi="Arial Narrow" w:cs="Calibri"/>
                <w:b/>
                <w:bCs/>
              </w:rPr>
            </w:pPr>
          </w:p>
        </w:tc>
        <w:tc>
          <w:tcPr>
            <w:tcW w:w="2281" w:type="dxa"/>
            <w:tcBorders>
              <w:top w:val="single" w:sz="12" w:space="0" w:color="auto"/>
            </w:tcBorders>
            <w:vAlign w:val="center"/>
          </w:tcPr>
          <w:p w14:paraId="7A3A9126" w14:textId="77777777" w:rsidR="00625CB6" w:rsidRPr="00AD3999" w:rsidRDefault="00625CB6" w:rsidP="00152839">
            <w:pPr>
              <w:autoSpaceDE w:val="0"/>
              <w:autoSpaceDN w:val="0"/>
              <w:adjustRightInd w:val="0"/>
              <w:jc w:val="center"/>
              <w:rPr>
                <w:rFonts w:ascii="Arial Narrow" w:hAnsi="Arial Narrow" w:cs="Calibri"/>
                <w:b/>
                <w:bCs/>
              </w:rPr>
            </w:pPr>
          </w:p>
        </w:tc>
      </w:tr>
      <w:tr w:rsidR="00625CB6" w:rsidRPr="00AD3999" w14:paraId="31CEB3E1" w14:textId="77777777" w:rsidTr="00625CB6">
        <w:trPr>
          <w:trHeight w:val="2402"/>
        </w:trPr>
        <w:tc>
          <w:tcPr>
            <w:tcW w:w="1387" w:type="dxa"/>
            <w:vAlign w:val="center"/>
          </w:tcPr>
          <w:p w14:paraId="194CF87F" w14:textId="77777777" w:rsidR="00625CB6" w:rsidRPr="00AD3999" w:rsidRDefault="00625CB6" w:rsidP="00152839">
            <w:pPr>
              <w:autoSpaceDE w:val="0"/>
              <w:autoSpaceDN w:val="0"/>
              <w:adjustRightInd w:val="0"/>
              <w:jc w:val="center"/>
              <w:rPr>
                <w:rFonts w:ascii="Arial Narrow" w:hAnsi="Arial Narrow" w:cs="Calibri"/>
                <w:b/>
                <w:bCs/>
              </w:rPr>
            </w:pPr>
          </w:p>
        </w:tc>
        <w:tc>
          <w:tcPr>
            <w:tcW w:w="1486" w:type="dxa"/>
            <w:vAlign w:val="center"/>
          </w:tcPr>
          <w:p w14:paraId="38E5DEC7" w14:textId="77777777" w:rsidR="00625CB6" w:rsidRPr="00AD3999" w:rsidRDefault="00625CB6" w:rsidP="00152839">
            <w:pPr>
              <w:autoSpaceDE w:val="0"/>
              <w:autoSpaceDN w:val="0"/>
              <w:adjustRightInd w:val="0"/>
              <w:jc w:val="center"/>
              <w:rPr>
                <w:rFonts w:ascii="Arial Narrow" w:hAnsi="Arial Narrow" w:cs="Calibri"/>
                <w:b/>
                <w:bCs/>
              </w:rPr>
            </w:pPr>
          </w:p>
        </w:tc>
        <w:tc>
          <w:tcPr>
            <w:tcW w:w="3907" w:type="dxa"/>
            <w:vAlign w:val="center"/>
          </w:tcPr>
          <w:p w14:paraId="65A04C6F" w14:textId="77777777" w:rsidR="00625CB6" w:rsidRPr="00AD3999" w:rsidRDefault="00625CB6" w:rsidP="00152839">
            <w:pPr>
              <w:autoSpaceDE w:val="0"/>
              <w:autoSpaceDN w:val="0"/>
              <w:adjustRightInd w:val="0"/>
              <w:jc w:val="center"/>
              <w:rPr>
                <w:rFonts w:ascii="Arial Narrow" w:hAnsi="Arial Narrow" w:cs="Calibri"/>
                <w:b/>
                <w:bCs/>
              </w:rPr>
            </w:pPr>
          </w:p>
        </w:tc>
        <w:tc>
          <w:tcPr>
            <w:tcW w:w="2281" w:type="dxa"/>
            <w:vAlign w:val="center"/>
          </w:tcPr>
          <w:p w14:paraId="51A13DDA" w14:textId="77777777" w:rsidR="00625CB6" w:rsidRPr="00AD3999" w:rsidRDefault="00625CB6" w:rsidP="00152839">
            <w:pPr>
              <w:autoSpaceDE w:val="0"/>
              <w:autoSpaceDN w:val="0"/>
              <w:adjustRightInd w:val="0"/>
              <w:jc w:val="center"/>
              <w:rPr>
                <w:rFonts w:ascii="Arial Narrow" w:hAnsi="Arial Narrow" w:cs="Calibri"/>
                <w:b/>
                <w:bCs/>
              </w:rPr>
            </w:pPr>
          </w:p>
        </w:tc>
      </w:tr>
      <w:tr w:rsidR="00625CB6" w:rsidRPr="00AD3999" w14:paraId="63C8120A" w14:textId="77777777" w:rsidTr="00625CB6">
        <w:trPr>
          <w:trHeight w:val="2252"/>
        </w:trPr>
        <w:tc>
          <w:tcPr>
            <w:tcW w:w="1387" w:type="dxa"/>
            <w:vAlign w:val="center"/>
          </w:tcPr>
          <w:p w14:paraId="61D796DA" w14:textId="77777777" w:rsidR="00625CB6" w:rsidRPr="00AD3999" w:rsidRDefault="00625CB6" w:rsidP="00152839">
            <w:pPr>
              <w:autoSpaceDE w:val="0"/>
              <w:autoSpaceDN w:val="0"/>
              <w:adjustRightInd w:val="0"/>
              <w:jc w:val="center"/>
              <w:rPr>
                <w:rFonts w:ascii="Arial Narrow" w:hAnsi="Arial Narrow" w:cs="Calibri"/>
                <w:b/>
                <w:bCs/>
              </w:rPr>
            </w:pPr>
          </w:p>
        </w:tc>
        <w:tc>
          <w:tcPr>
            <w:tcW w:w="1486" w:type="dxa"/>
            <w:vAlign w:val="center"/>
          </w:tcPr>
          <w:p w14:paraId="26C31A6A" w14:textId="77777777" w:rsidR="00625CB6" w:rsidRPr="00AD3999" w:rsidRDefault="00625CB6" w:rsidP="00152839">
            <w:pPr>
              <w:autoSpaceDE w:val="0"/>
              <w:autoSpaceDN w:val="0"/>
              <w:adjustRightInd w:val="0"/>
              <w:jc w:val="center"/>
              <w:rPr>
                <w:rFonts w:ascii="Arial Narrow" w:hAnsi="Arial Narrow" w:cs="Calibri"/>
                <w:b/>
                <w:bCs/>
              </w:rPr>
            </w:pPr>
          </w:p>
        </w:tc>
        <w:tc>
          <w:tcPr>
            <w:tcW w:w="3907" w:type="dxa"/>
            <w:vAlign w:val="center"/>
          </w:tcPr>
          <w:p w14:paraId="25D91998" w14:textId="77777777" w:rsidR="00625CB6" w:rsidRPr="00AD3999" w:rsidRDefault="00625CB6" w:rsidP="00152839">
            <w:pPr>
              <w:autoSpaceDE w:val="0"/>
              <w:autoSpaceDN w:val="0"/>
              <w:adjustRightInd w:val="0"/>
              <w:jc w:val="center"/>
              <w:rPr>
                <w:rFonts w:ascii="Arial Narrow" w:hAnsi="Arial Narrow" w:cs="Calibri"/>
                <w:b/>
                <w:bCs/>
              </w:rPr>
            </w:pPr>
          </w:p>
        </w:tc>
        <w:tc>
          <w:tcPr>
            <w:tcW w:w="2281" w:type="dxa"/>
            <w:vAlign w:val="center"/>
          </w:tcPr>
          <w:p w14:paraId="14B7A1D5" w14:textId="77777777" w:rsidR="00625CB6" w:rsidRPr="00AD3999" w:rsidRDefault="00625CB6" w:rsidP="00152839">
            <w:pPr>
              <w:autoSpaceDE w:val="0"/>
              <w:autoSpaceDN w:val="0"/>
              <w:adjustRightInd w:val="0"/>
              <w:jc w:val="center"/>
              <w:rPr>
                <w:rFonts w:ascii="Arial Narrow" w:hAnsi="Arial Narrow" w:cs="Calibri"/>
                <w:b/>
                <w:bCs/>
              </w:rPr>
            </w:pPr>
          </w:p>
        </w:tc>
      </w:tr>
      <w:tr w:rsidR="00625CB6" w:rsidRPr="00AD3999" w14:paraId="2F985602" w14:textId="77777777" w:rsidTr="00625CB6">
        <w:trPr>
          <w:trHeight w:val="2115"/>
        </w:trPr>
        <w:tc>
          <w:tcPr>
            <w:tcW w:w="1387" w:type="dxa"/>
            <w:vAlign w:val="center"/>
          </w:tcPr>
          <w:p w14:paraId="0D68E32D" w14:textId="77777777" w:rsidR="00625CB6" w:rsidRPr="00AD3999" w:rsidRDefault="00625CB6" w:rsidP="00152839">
            <w:pPr>
              <w:autoSpaceDE w:val="0"/>
              <w:autoSpaceDN w:val="0"/>
              <w:adjustRightInd w:val="0"/>
              <w:jc w:val="center"/>
              <w:rPr>
                <w:rFonts w:ascii="Arial Narrow" w:hAnsi="Arial Narrow" w:cs="Calibri"/>
                <w:b/>
                <w:bCs/>
              </w:rPr>
            </w:pPr>
          </w:p>
        </w:tc>
        <w:tc>
          <w:tcPr>
            <w:tcW w:w="1486" w:type="dxa"/>
            <w:vAlign w:val="center"/>
          </w:tcPr>
          <w:p w14:paraId="0BDFEB26" w14:textId="77777777" w:rsidR="00625CB6" w:rsidRPr="00AD3999" w:rsidRDefault="00625CB6" w:rsidP="00152839">
            <w:pPr>
              <w:autoSpaceDE w:val="0"/>
              <w:autoSpaceDN w:val="0"/>
              <w:adjustRightInd w:val="0"/>
              <w:jc w:val="center"/>
              <w:rPr>
                <w:rFonts w:ascii="Arial Narrow" w:hAnsi="Arial Narrow" w:cs="Calibri"/>
                <w:b/>
                <w:bCs/>
              </w:rPr>
            </w:pPr>
          </w:p>
        </w:tc>
        <w:tc>
          <w:tcPr>
            <w:tcW w:w="3907" w:type="dxa"/>
            <w:vAlign w:val="center"/>
          </w:tcPr>
          <w:p w14:paraId="284CD451" w14:textId="77777777" w:rsidR="00625CB6" w:rsidRPr="00AD3999" w:rsidRDefault="00625CB6" w:rsidP="00152839">
            <w:pPr>
              <w:autoSpaceDE w:val="0"/>
              <w:autoSpaceDN w:val="0"/>
              <w:adjustRightInd w:val="0"/>
              <w:jc w:val="center"/>
              <w:rPr>
                <w:rFonts w:ascii="Arial Narrow" w:hAnsi="Arial Narrow" w:cs="Calibri"/>
                <w:b/>
                <w:bCs/>
              </w:rPr>
            </w:pPr>
          </w:p>
        </w:tc>
        <w:tc>
          <w:tcPr>
            <w:tcW w:w="2281" w:type="dxa"/>
            <w:vAlign w:val="center"/>
          </w:tcPr>
          <w:p w14:paraId="2679F427" w14:textId="77777777" w:rsidR="00625CB6" w:rsidRPr="00AD3999" w:rsidRDefault="00625CB6" w:rsidP="00152839">
            <w:pPr>
              <w:autoSpaceDE w:val="0"/>
              <w:autoSpaceDN w:val="0"/>
              <w:adjustRightInd w:val="0"/>
              <w:jc w:val="center"/>
              <w:rPr>
                <w:rFonts w:ascii="Arial Narrow" w:hAnsi="Arial Narrow" w:cs="Calibri"/>
                <w:b/>
                <w:bCs/>
              </w:rPr>
            </w:pPr>
          </w:p>
        </w:tc>
      </w:tr>
    </w:tbl>
    <w:p w14:paraId="1D100AE0" w14:textId="77777777" w:rsidR="00625CB6" w:rsidRPr="00AD3999" w:rsidRDefault="00625CB6" w:rsidP="00625CB6">
      <w:pPr>
        <w:autoSpaceDE w:val="0"/>
        <w:autoSpaceDN w:val="0"/>
        <w:adjustRightInd w:val="0"/>
        <w:spacing w:after="0" w:line="240" w:lineRule="auto"/>
        <w:jc w:val="both"/>
        <w:rPr>
          <w:rFonts w:ascii="Arial Narrow" w:hAnsi="Arial Narrow" w:cs="Calibri"/>
          <w:i/>
          <w:iCs/>
        </w:rPr>
      </w:pPr>
      <w:r w:rsidRPr="00AD3999">
        <w:rPr>
          <w:rFonts w:ascii="Arial Narrow" w:hAnsi="Arial Narrow" w:cs="Calibri"/>
          <w:i/>
          <w:iCs/>
        </w:rPr>
        <w:t xml:space="preserve">Laddove sia necessario riportare ulteriori operazioni rispetto a quelle sopra elencate è possibile utilizzare il </w:t>
      </w:r>
      <w:r>
        <w:rPr>
          <w:rFonts w:ascii="Arial Narrow" w:hAnsi="Arial Narrow" w:cs="Calibri"/>
          <w:i/>
          <w:iCs/>
        </w:rPr>
        <w:t>“</w:t>
      </w:r>
      <w:r w:rsidRPr="00B242B1">
        <w:rPr>
          <w:rFonts w:ascii="Arial Narrow" w:hAnsi="Arial Narrow" w:cs="Calibri"/>
          <w:b/>
          <w:i/>
          <w:iCs/>
          <w:smallCaps/>
        </w:rPr>
        <w:t>Modulo Operazioni aggiuntive oggetto di disconoscimento</w:t>
      </w:r>
      <w:r w:rsidRPr="00AD3999">
        <w:rPr>
          <w:rFonts w:ascii="Arial Narrow" w:hAnsi="Arial Narrow" w:cs="Calibri"/>
          <w:i/>
          <w:iCs/>
        </w:rPr>
        <w:t>”</w:t>
      </w:r>
      <w:r>
        <w:rPr>
          <w:rFonts w:ascii="Arial Narrow" w:hAnsi="Arial Narrow" w:cs="Calibri"/>
          <w:i/>
          <w:iCs/>
        </w:rPr>
        <w:t>,</w:t>
      </w:r>
      <w:r w:rsidRPr="00AD3999">
        <w:rPr>
          <w:rFonts w:ascii="Arial Narrow" w:hAnsi="Arial Narrow" w:cs="Calibri"/>
          <w:i/>
          <w:iCs/>
        </w:rPr>
        <w:t xml:space="preserve"> </w:t>
      </w:r>
      <w:r>
        <w:rPr>
          <w:rFonts w:ascii="Arial Narrow" w:hAnsi="Arial Narrow" w:cs="Calibri"/>
          <w:i/>
          <w:iCs/>
        </w:rPr>
        <w:t xml:space="preserve">riportato in </w:t>
      </w:r>
      <w:r w:rsidRPr="00AD3999">
        <w:rPr>
          <w:rFonts w:ascii="Arial Narrow" w:hAnsi="Arial Narrow" w:cs="Calibri"/>
          <w:i/>
          <w:iCs/>
        </w:rPr>
        <w:t xml:space="preserve">allegato al presente </w:t>
      </w:r>
      <w:r>
        <w:rPr>
          <w:rFonts w:ascii="Arial Narrow" w:hAnsi="Arial Narrow" w:cs="Calibri"/>
          <w:i/>
          <w:iCs/>
        </w:rPr>
        <w:t>documento</w:t>
      </w:r>
      <w:r w:rsidRPr="00AD3999">
        <w:rPr>
          <w:rFonts w:ascii="Arial Narrow" w:hAnsi="Arial Narrow" w:cs="Calibri"/>
          <w:i/>
          <w:iCs/>
        </w:rPr>
        <w:t xml:space="preserve">. </w:t>
      </w:r>
    </w:p>
    <w:p w14:paraId="0B7E07D3" w14:textId="77777777" w:rsidR="00625CB6" w:rsidRDefault="00625CB6" w:rsidP="00625CB6">
      <w:pPr>
        <w:autoSpaceDE w:val="0"/>
        <w:autoSpaceDN w:val="0"/>
        <w:adjustRightInd w:val="0"/>
        <w:spacing w:after="0" w:line="240" w:lineRule="auto"/>
        <w:jc w:val="both"/>
        <w:rPr>
          <w:rFonts w:ascii="Arial Narrow" w:hAnsi="Arial Narrow" w:cs="Calibri"/>
          <w:b/>
          <w:bCs/>
        </w:rPr>
      </w:pPr>
      <w:r w:rsidRPr="00AD3999">
        <w:rPr>
          <w:rFonts w:ascii="Arial Narrow" w:hAnsi="Arial Narrow" w:cs="Calibri"/>
          <w:b/>
          <w:bCs/>
        </w:rPr>
        <w:lastRenderedPageBreak/>
        <w:t xml:space="preserve">Le operazioni </w:t>
      </w:r>
      <w:r>
        <w:rPr>
          <w:rFonts w:ascii="Arial Narrow" w:hAnsi="Arial Narrow" w:cs="Calibri"/>
          <w:b/>
          <w:bCs/>
        </w:rPr>
        <w:t xml:space="preserve">di pagamento disconosciute </w:t>
      </w:r>
      <w:r w:rsidRPr="00AD3999">
        <w:rPr>
          <w:rFonts w:ascii="Arial Narrow" w:hAnsi="Arial Narrow" w:cs="Calibri"/>
          <w:b/>
          <w:bCs/>
        </w:rPr>
        <w:t>sono state effettuate</w:t>
      </w:r>
      <w:r>
        <w:rPr>
          <w:rFonts w:ascii="Arial Narrow" w:hAnsi="Arial Narrow" w:cs="Calibri"/>
          <w:b/>
          <w:bCs/>
        </w:rPr>
        <w:t>:</w:t>
      </w:r>
    </w:p>
    <w:p w14:paraId="7CFED1F6" w14:textId="77777777" w:rsidR="00625CB6" w:rsidRPr="00AD3999" w:rsidRDefault="00625CB6" w:rsidP="00625CB6">
      <w:pPr>
        <w:autoSpaceDE w:val="0"/>
        <w:autoSpaceDN w:val="0"/>
        <w:adjustRightInd w:val="0"/>
        <w:spacing w:after="0" w:line="240" w:lineRule="auto"/>
        <w:jc w:val="both"/>
        <w:rPr>
          <w:rFonts w:ascii="Arial Narrow" w:hAnsi="Arial Narrow" w:cs="Calibri"/>
          <w:b/>
          <w:bCs/>
        </w:rPr>
      </w:pPr>
      <w:r w:rsidRPr="00E06E9B">
        <w:rPr>
          <w:rFonts w:ascii="Arial Narrow" w:hAnsi="Arial Narrow" w:cs="Calibri"/>
          <w:iCs/>
          <w:color w:val="A6A6A6" w:themeColor="background1" w:themeShade="A6"/>
        </w:rPr>
        <w:t>(</w:t>
      </w:r>
      <w:r>
        <w:rPr>
          <w:rFonts w:ascii="Arial Narrow" w:hAnsi="Arial Narrow" w:cs="Calibri"/>
          <w:i/>
          <w:iCs/>
          <w:color w:val="A6A6A6" w:themeColor="background1" w:themeShade="A6"/>
          <w:u w:val="single"/>
        </w:rPr>
        <w:t>Sezione</w:t>
      </w:r>
      <w:r w:rsidRPr="00E06E9B">
        <w:rPr>
          <w:rFonts w:ascii="Arial Narrow" w:hAnsi="Arial Narrow" w:cs="Calibri"/>
          <w:i/>
          <w:iCs/>
          <w:color w:val="A6A6A6" w:themeColor="background1" w:themeShade="A6"/>
          <w:u w:val="single"/>
        </w:rPr>
        <w:t xml:space="preserve"> obbligatori</w:t>
      </w:r>
      <w:r>
        <w:rPr>
          <w:rFonts w:ascii="Arial Narrow" w:hAnsi="Arial Narrow" w:cs="Calibri"/>
          <w:i/>
          <w:iCs/>
          <w:color w:val="A6A6A6" w:themeColor="background1" w:themeShade="A6"/>
          <w:u w:val="single"/>
        </w:rPr>
        <w:t>a</w:t>
      </w:r>
      <w:r w:rsidRPr="00E06E9B">
        <w:rPr>
          <w:rFonts w:ascii="Arial Narrow" w:hAnsi="Arial Narrow" w:cs="Calibri"/>
          <w:i/>
          <w:iCs/>
          <w:color w:val="A6A6A6" w:themeColor="background1" w:themeShade="A6"/>
        </w:rPr>
        <w:t xml:space="preserve"> -</w:t>
      </w:r>
      <w:r w:rsidRPr="00E06E9B">
        <w:rPr>
          <w:rFonts w:ascii="Arial Narrow" w:hAnsi="Arial Narrow" w:cs="Calibri"/>
          <w:iCs/>
          <w:color w:val="A6A6A6" w:themeColor="background1" w:themeShade="A6"/>
        </w:rPr>
        <w:t xml:space="preserve"> </w:t>
      </w:r>
      <w:r w:rsidRPr="00E06E9B">
        <w:rPr>
          <w:rFonts w:ascii="Arial Narrow" w:hAnsi="Arial Narrow" w:cs="Calibri"/>
          <w:i/>
          <w:iCs/>
          <w:color w:val="A6A6A6" w:themeColor="background1" w:themeShade="A6"/>
        </w:rPr>
        <w:t>possono essere valorizzate anche più opzion</w:t>
      </w:r>
      <w:r>
        <w:rPr>
          <w:rFonts w:ascii="Arial Narrow" w:hAnsi="Arial Narrow" w:cs="Calibri"/>
          <w:i/>
          <w:iCs/>
          <w:color w:val="A6A6A6" w:themeColor="background1" w:themeShade="A6"/>
        </w:rPr>
        <w:t>i</w:t>
      </w:r>
      <w:r w:rsidRPr="00E06E9B">
        <w:rPr>
          <w:rFonts w:ascii="Arial Narrow" w:hAnsi="Arial Narrow" w:cs="Calibri"/>
          <w:i/>
          <w:iCs/>
          <w:color w:val="A6A6A6" w:themeColor="background1" w:themeShade="A6"/>
        </w:rPr>
        <w:t>, se necessario</w:t>
      </w:r>
      <w:r w:rsidRPr="00E06E9B">
        <w:rPr>
          <w:rFonts w:ascii="Arial Narrow" w:hAnsi="Arial Narrow" w:cs="Calibri"/>
          <w:iCs/>
          <w:color w:val="A6A6A6" w:themeColor="background1" w:themeShade="A6"/>
        </w:rPr>
        <w:t>)</w:t>
      </w:r>
    </w:p>
    <w:p w14:paraId="56C9BFEE" w14:textId="77777777" w:rsidR="00625CB6" w:rsidRPr="00AD3999" w:rsidRDefault="00625CB6" w:rsidP="00625CB6">
      <w:pPr>
        <w:autoSpaceDE w:val="0"/>
        <w:autoSpaceDN w:val="0"/>
        <w:adjustRightInd w:val="0"/>
        <w:spacing w:after="0" w:line="240" w:lineRule="auto"/>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hAnsi="Arial Narrow" w:cs="Calibri"/>
        </w:rPr>
        <w:t xml:space="preserve"> tramite canale </w:t>
      </w:r>
      <w:r w:rsidRPr="00AD3999">
        <w:rPr>
          <w:rFonts w:ascii="Arial Narrow" w:hAnsi="Arial Narrow" w:cs="Calibri"/>
          <w:i/>
          <w:iCs/>
        </w:rPr>
        <w:t>on line</w:t>
      </w:r>
      <w:r>
        <w:rPr>
          <w:rFonts w:ascii="Arial Narrow" w:hAnsi="Arial Narrow" w:cs="Calibri"/>
        </w:rPr>
        <w:t xml:space="preserve"> - </w:t>
      </w:r>
      <w:r w:rsidRPr="00AD3999">
        <w:rPr>
          <w:rFonts w:ascii="Arial Narrow" w:hAnsi="Arial Narrow" w:cs="Calibri"/>
        </w:rPr>
        <w:t>rapporto di Home Banking n. ___</w:t>
      </w:r>
      <w:r>
        <w:rPr>
          <w:rFonts w:ascii="Arial Narrow" w:hAnsi="Arial Narrow" w:cs="Calibri"/>
        </w:rPr>
        <w:t>____</w:t>
      </w:r>
      <w:r w:rsidRPr="00AD3999">
        <w:rPr>
          <w:rFonts w:ascii="Arial Narrow" w:hAnsi="Arial Narrow" w:cs="Calibri"/>
        </w:rPr>
        <w:t>_____ a me intestato/intestato a ____</w:t>
      </w:r>
      <w:r>
        <w:rPr>
          <w:rFonts w:ascii="Arial Narrow" w:hAnsi="Arial Narrow" w:cs="Calibri"/>
        </w:rPr>
        <w:t>____</w:t>
      </w:r>
      <w:r w:rsidRPr="00AD3999">
        <w:rPr>
          <w:rFonts w:ascii="Arial Narrow" w:hAnsi="Arial Narrow" w:cs="Calibri"/>
        </w:rPr>
        <w:t>_</w:t>
      </w:r>
      <w:r>
        <w:rPr>
          <w:rFonts w:ascii="Arial Narrow" w:hAnsi="Arial Narrow" w:cs="Calibri"/>
        </w:rPr>
        <w:t>______</w:t>
      </w:r>
      <w:r w:rsidRPr="00AD3999">
        <w:rPr>
          <w:rFonts w:ascii="Arial Narrow" w:hAnsi="Arial Narrow" w:cs="Calibri"/>
        </w:rPr>
        <w:t>____</w:t>
      </w:r>
    </w:p>
    <w:p w14:paraId="14D4E727" w14:textId="77777777" w:rsidR="00625CB6" w:rsidRDefault="00625CB6" w:rsidP="00625CB6">
      <w:pPr>
        <w:autoSpaceDE w:val="0"/>
        <w:autoSpaceDN w:val="0"/>
        <w:adjustRightInd w:val="0"/>
        <w:spacing w:after="0" w:line="240" w:lineRule="auto"/>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hAnsi="Arial Narrow" w:cs="Calibri"/>
        </w:rPr>
        <w:t xml:space="preserve"> tramite </w:t>
      </w:r>
      <w:r>
        <w:rPr>
          <w:rFonts w:ascii="Arial Narrow" w:hAnsi="Arial Narrow" w:cs="Calibri"/>
        </w:rPr>
        <w:t>Terze Parti-</w:t>
      </w:r>
      <w:r w:rsidRPr="00AD3999">
        <w:rPr>
          <w:rFonts w:ascii="Arial Narrow" w:hAnsi="Arial Narrow" w:cs="Calibri"/>
        </w:rPr>
        <w:t>Prestator</w:t>
      </w:r>
      <w:r>
        <w:rPr>
          <w:rFonts w:ascii="Arial Narrow" w:hAnsi="Arial Narrow" w:cs="Calibri"/>
        </w:rPr>
        <w:t>i</w:t>
      </w:r>
      <w:r w:rsidRPr="00AD3999">
        <w:rPr>
          <w:rFonts w:ascii="Arial Narrow" w:hAnsi="Arial Narrow" w:cs="Calibri"/>
        </w:rPr>
        <w:t xml:space="preserve"> di servizi di disposizione di ordini di pagamento</w:t>
      </w:r>
      <w:r>
        <w:rPr>
          <w:rFonts w:ascii="Arial Narrow" w:hAnsi="Arial Narrow" w:cs="Calibri"/>
        </w:rPr>
        <w:t xml:space="preserve"> “</w:t>
      </w:r>
      <w:r w:rsidRPr="00AD3999">
        <w:rPr>
          <w:rFonts w:ascii="Arial Narrow" w:hAnsi="Arial Narrow" w:cs="Calibri"/>
        </w:rPr>
        <w:t>PISP</w:t>
      </w:r>
      <w:r>
        <w:rPr>
          <w:rFonts w:ascii="Arial Narrow" w:hAnsi="Arial Narrow" w:cs="Calibri"/>
        </w:rPr>
        <w:t xml:space="preserve">” su </w:t>
      </w:r>
      <w:r w:rsidRPr="00AD3999">
        <w:rPr>
          <w:rFonts w:ascii="Arial Narrow" w:hAnsi="Arial Narrow" w:cs="Calibri"/>
        </w:rPr>
        <w:t xml:space="preserve">canale </w:t>
      </w:r>
      <w:r w:rsidRPr="00AD3999">
        <w:rPr>
          <w:rFonts w:ascii="Arial Narrow" w:hAnsi="Arial Narrow" w:cs="Calibri"/>
          <w:i/>
          <w:iCs/>
        </w:rPr>
        <w:t>on line</w:t>
      </w:r>
      <w:r w:rsidRPr="00AD3999">
        <w:rPr>
          <w:rFonts w:ascii="Arial Narrow" w:hAnsi="Arial Narrow" w:cs="Calibri"/>
        </w:rPr>
        <w:t xml:space="preserve"> </w:t>
      </w:r>
      <w:r>
        <w:rPr>
          <w:rFonts w:ascii="Arial Narrow" w:hAnsi="Arial Narrow" w:cs="Calibri"/>
        </w:rPr>
        <w:t>- r</w:t>
      </w:r>
      <w:r w:rsidRPr="00AD3999">
        <w:rPr>
          <w:rFonts w:ascii="Arial Narrow" w:hAnsi="Arial Narrow" w:cs="Calibri"/>
        </w:rPr>
        <w:t>apporto di Home Banking n. ___</w:t>
      </w:r>
      <w:r>
        <w:rPr>
          <w:rFonts w:ascii="Arial Narrow" w:hAnsi="Arial Narrow" w:cs="Calibri"/>
        </w:rPr>
        <w:t>____</w:t>
      </w:r>
      <w:r w:rsidRPr="00AD3999">
        <w:rPr>
          <w:rFonts w:ascii="Arial Narrow" w:hAnsi="Arial Narrow" w:cs="Calibri"/>
        </w:rPr>
        <w:t>_____ a me intestato/intestato a ____</w:t>
      </w:r>
      <w:r>
        <w:rPr>
          <w:rFonts w:ascii="Arial Narrow" w:hAnsi="Arial Narrow" w:cs="Calibri"/>
        </w:rPr>
        <w:t>____</w:t>
      </w:r>
      <w:r w:rsidRPr="00AD3999">
        <w:rPr>
          <w:rFonts w:ascii="Arial Narrow" w:hAnsi="Arial Narrow" w:cs="Calibri"/>
        </w:rPr>
        <w:t>_</w:t>
      </w:r>
      <w:r>
        <w:rPr>
          <w:rFonts w:ascii="Arial Narrow" w:hAnsi="Arial Narrow" w:cs="Calibri"/>
        </w:rPr>
        <w:t>______</w:t>
      </w:r>
      <w:r w:rsidRPr="00AD3999">
        <w:rPr>
          <w:rFonts w:ascii="Arial Narrow" w:hAnsi="Arial Narrow" w:cs="Calibri"/>
        </w:rPr>
        <w:t>____</w:t>
      </w:r>
    </w:p>
    <w:p w14:paraId="46B486E7" w14:textId="77777777" w:rsidR="00625CB6" w:rsidRPr="00AD3999" w:rsidRDefault="00625CB6" w:rsidP="00625CB6">
      <w:pPr>
        <w:autoSpaceDE w:val="0"/>
        <w:autoSpaceDN w:val="0"/>
        <w:adjustRightInd w:val="0"/>
        <w:spacing w:after="0" w:line="240" w:lineRule="auto"/>
        <w:jc w:val="both"/>
        <w:rPr>
          <w:rFonts w:ascii="Arial Narrow" w:hAnsi="Arial Narrow" w:cs="Calibri"/>
        </w:rPr>
      </w:pPr>
      <w:r>
        <w:rPr>
          <w:rFonts w:ascii="Arial Narrow" w:hAnsi="Arial Narrow" w:cs="Calibri"/>
        </w:rPr>
        <w:t>[</w:t>
      </w:r>
      <w:r w:rsidRPr="00AD3999">
        <w:rPr>
          <w:rFonts w:ascii="Arial Narrow" w:hAnsi="Arial Narrow" w:cs="Calibri"/>
          <w:i/>
          <w:iCs/>
        </w:rPr>
        <w:t>se conosciuto, indicare la denominazione/sito della Terza Parte:</w:t>
      </w:r>
      <w:r>
        <w:rPr>
          <w:rFonts w:ascii="Arial Narrow" w:hAnsi="Arial Narrow" w:cs="Calibri"/>
        </w:rPr>
        <w:t xml:space="preserve"> _______________________]</w:t>
      </w:r>
    </w:p>
    <w:p w14:paraId="16A82D8D" w14:textId="77777777" w:rsidR="00625CB6" w:rsidRPr="00AD3999" w:rsidRDefault="00625CB6" w:rsidP="00625CB6">
      <w:pPr>
        <w:autoSpaceDE w:val="0"/>
        <w:autoSpaceDN w:val="0"/>
        <w:adjustRightInd w:val="0"/>
        <w:spacing w:after="0" w:line="240" w:lineRule="auto"/>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eastAsia="Wingdings-Regular" w:hAnsi="Arial Narrow" w:cs="Calibri"/>
          <w:sz w:val="36"/>
          <w:szCs w:val="36"/>
        </w:rPr>
        <w:t xml:space="preserve"> </w:t>
      </w:r>
      <w:r w:rsidRPr="00AD3999">
        <w:rPr>
          <w:rFonts w:ascii="Arial Narrow" w:hAnsi="Arial Narrow" w:cs="Calibri"/>
        </w:rPr>
        <w:t>tramite CSA</w:t>
      </w:r>
      <w:r>
        <w:rPr>
          <w:rFonts w:ascii="Arial Narrow" w:hAnsi="Arial Narrow" w:cs="Calibri"/>
        </w:rPr>
        <w:t xml:space="preserve"> - </w:t>
      </w:r>
      <w:r w:rsidRPr="00AD3999">
        <w:rPr>
          <w:rFonts w:ascii="Arial Narrow" w:hAnsi="Arial Narrow" w:cs="Calibri"/>
        </w:rPr>
        <w:t>Cassa Self Assistita</w:t>
      </w:r>
      <w:r>
        <w:rPr>
          <w:rFonts w:ascii="Arial Narrow" w:hAnsi="Arial Narrow" w:cs="Calibri"/>
        </w:rPr>
        <w:t>/ATM Evoluto</w:t>
      </w:r>
    </w:p>
    <w:p w14:paraId="4CE847B3" w14:textId="77777777" w:rsidR="00625CB6" w:rsidRPr="00AD3999" w:rsidRDefault="00625CB6" w:rsidP="00625CB6">
      <w:pPr>
        <w:autoSpaceDE w:val="0"/>
        <w:autoSpaceDN w:val="0"/>
        <w:adjustRightInd w:val="0"/>
        <w:spacing w:after="0" w:line="240" w:lineRule="auto"/>
        <w:jc w:val="both"/>
        <w:rPr>
          <w:rFonts w:ascii="Arial Narrow" w:hAnsi="Arial Narrow" w:cs="Calibri"/>
          <w:i/>
          <w:iCs/>
        </w:rPr>
      </w:pPr>
      <w:r w:rsidRPr="00AD3999">
        <w:rPr>
          <w:rFonts w:ascii="Arial Narrow" w:eastAsia="Wingdings-Regular" w:hAnsi="Arial Narrow" w:cs="Calibri"/>
          <w:sz w:val="36"/>
          <w:szCs w:val="36"/>
        </w:rPr>
        <w:sym w:font="Symbol" w:char="F0F0"/>
      </w:r>
      <w:r w:rsidRPr="00AD3999">
        <w:rPr>
          <w:rFonts w:ascii="Arial Narrow" w:eastAsia="Wingdings-Regular" w:hAnsi="Arial Narrow" w:cs="Calibri"/>
          <w:sz w:val="36"/>
          <w:szCs w:val="36"/>
        </w:rPr>
        <w:t xml:space="preserve"> </w:t>
      </w:r>
      <w:r w:rsidRPr="00AD3999">
        <w:rPr>
          <w:rFonts w:ascii="Arial Narrow" w:hAnsi="Arial Narrow" w:cs="Calibri"/>
        </w:rPr>
        <w:t xml:space="preserve">tramite addebito diretto/SDD </w:t>
      </w:r>
      <w:r>
        <w:rPr>
          <w:rFonts w:ascii="Arial Narrow" w:hAnsi="Arial Narrow" w:cs="Calibri"/>
        </w:rPr>
        <w:t>[</w:t>
      </w:r>
      <w:r w:rsidRPr="00582A06">
        <w:rPr>
          <w:rFonts w:ascii="Arial Narrow" w:hAnsi="Arial Narrow" w:cs="Calibri"/>
          <w:i/>
          <w:iCs/>
        </w:rPr>
        <w:t>se conosciuto, indicare il numero di mandato di pagamento</w:t>
      </w:r>
      <w:r>
        <w:rPr>
          <w:rFonts w:ascii="Arial Narrow" w:hAnsi="Arial Narrow" w:cs="Calibri"/>
        </w:rPr>
        <w:t xml:space="preserve">: n. </w:t>
      </w:r>
      <w:r w:rsidRPr="00AD3999">
        <w:rPr>
          <w:rFonts w:ascii="Arial Narrow" w:hAnsi="Arial Narrow" w:cs="Calibri"/>
        </w:rPr>
        <w:t>_</w:t>
      </w:r>
      <w:r>
        <w:rPr>
          <w:rFonts w:ascii="Arial Narrow" w:hAnsi="Arial Narrow" w:cs="Calibri"/>
        </w:rPr>
        <w:t>_________</w:t>
      </w:r>
      <w:r w:rsidRPr="00AD3999">
        <w:rPr>
          <w:rFonts w:ascii="Arial Narrow" w:hAnsi="Arial Narrow" w:cs="Calibri"/>
        </w:rPr>
        <w:t>____</w:t>
      </w:r>
      <w:r>
        <w:rPr>
          <w:rFonts w:ascii="Arial Narrow" w:hAnsi="Arial Narrow" w:cs="Calibri"/>
          <w:iCs/>
        </w:rPr>
        <w:t>]</w:t>
      </w:r>
    </w:p>
    <w:p w14:paraId="061370D4" w14:textId="77777777" w:rsidR="00625CB6" w:rsidRPr="00AD3999" w:rsidRDefault="00625CB6" w:rsidP="00625CB6">
      <w:pPr>
        <w:autoSpaceDE w:val="0"/>
        <w:autoSpaceDN w:val="0"/>
        <w:adjustRightInd w:val="0"/>
        <w:spacing w:after="0" w:line="240" w:lineRule="auto"/>
        <w:jc w:val="both"/>
        <w:rPr>
          <w:rFonts w:ascii="Arial Narrow" w:hAnsi="Arial Narrow" w:cs="Calibri"/>
          <w:b/>
          <w:bCs/>
        </w:rPr>
      </w:pPr>
    </w:p>
    <w:p w14:paraId="32DC1D7A" w14:textId="77777777" w:rsidR="00625CB6" w:rsidRDefault="00625CB6" w:rsidP="00625CB6">
      <w:pPr>
        <w:autoSpaceDE w:val="0"/>
        <w:autoSpaceDN w:val="0"/>
        <w:adjustRightInd w:val="0"/>
        <w:spacing w:after="0" w:line="240" w:lineRule="auto"/>
        <w:jc w:val="both"/>
        <w:rPr>
          <w:rFonts w:ascii="Arial Narrow" w:hAnsi="Arial Narrow" w:cs="Calibri"/>
          <w:b/>
          <w:bCs/>
        </w:rPr>
      </w:pPr>
    </w:p>
    <w:p w14:paraId="4163AE75" w14:textId="77777777" w:rsidR="00625CB6" w:rsidRPr="00AD3999" w:rsidRDefault="00625CB6" w:rsidP="00625CB6">
      <w:pPr>
        <w:autoSpaceDE w:val="0"/>
        <w:autoSpaceDN w:val="0"/>
        <w:adjustRightInd w:val="0"/>
        <w:spacing w:after="0" w:line="240" w:lineRule="auto"/>
        <w:jc w:val="both"/>
        <w:rPr>
          <w:rFonts w:ascii="Arial Narrow" w:hAnsi="Arial Narrow" w:cs="Calibri"/>
          <w:b/>
          <w:bCs/>
        </w:rPr>
      </w:pPr>
    </w:p>
    <w:p w14:paraId="28288FE1" w14:textId="77777777" w:rsidR="00625CB6" w:rsidRDefault="00625CB6" w:rsidP="00625CB6">
      <w:pPr>
        <w:autoSpaceDE w:val="0"/>
        <w:autoSpaceDN w:val="0"/>
        <w:adjustRightInd w:val="0"/>
        <w:spacing w:after="0" w:line="240" w:lineRule="auto"/>
        <w:jc w:val="both"/>
        <w:rPr>
          <w:rFonts w:ascii="Arial Narrow" w:hAnsi="Arial Narrow" w:cs="Calibri"/>
          <w:bCs/>
        </w:rPr>
      </w:pPr>
      <w:r w:rsidRPr="001B4B73">
        <w:rPr>
          <w:rFonts w:ascii="Arial Narrow" w:hAnsi="Arial Narrow" w:cs="Calibri"/>
          <w:bCs/>
        </w:rPr>
        <w:t>In relazione a quanto sopra</w:t>
      </w:r>
      <w:r>
        <w:rPr>
          <w:rFonts w:ascii="Arial Narrow" w:hAnsi="Arial Narrow" w:cs="Calibri"/>
          <w:bCs/>
        </w:rPr>
        <w:t>,</w:t>
      </w:r>
    </w:p>
    <w:p w14:paraId="37246841" w14:textId="77777777" w:rsidR="00625CB6" w:rsidRDefault="00625CB6" w:rsidP="00625CB6">
      <w:pPr>
        <w:autoSpaceDE w:val="0"/>
        <w:autoSpaceDN w:val="0"/>
        <w:adjustRightInd w:val="0"/>
        <w:spacing w:after="0" w:line="240" w:lineRule="auto"/>
        <w:jc w:val="both"/>
        <w:rPr>
          <w:rFonts w:ascii="Arial Narrow" w:hAnsi="Arial Narrow" w:cs="Calibri"/>
          <w:b/>
          <w:bCs/>
        </w:rPr>
      </w:pPr>
    </w:p>
    <w:p w14:paraId="0AC06454" w14:textId="77777777" w:rsidR="00625CB6" w:rsidRDefault="00625CB6" w:rsidP="00625CB6">
      <w:pPr>
        <w:autoSpaceDE w:val="0"/>
        <w:autoSpaceDN w:val="0"/>
        <w:adjustRightInd w:val="0"/>
        <w:spacing w:after="0" w:line="240" w:lineRule="auto"/>
        <w:jc w:val="center"/>
        <w:rPr>
          <w:rFonts w:ascii="Arial Narrow" w:hAnsi="Arial Narrow" w:cs="Calibri"/>
          <w:b/>
          <w:bCs/>
          <w:smallCaps/>
        </w:rPr>
      </w:pPr>
      <w:r w:rsidRPr="005B136E">
        <w:rPr>
          <w:rFonts w:ascii="Arial Narrow" w:hAnsi="Arial Narrow" w:cs="Calibri"/>
          <w:b/>
          <w:bCs/>
          <w:smallCaps/>
        </w:rPr>
        <w:t>Dichiaro</w:t>
      </w:r>
    </w:p>
    <w:p w14:paraId="11D58E69" w14:textId="77777777" w:rsidR="00625CB6" w:rsidRPr="00E06E9B" w:rsidRDefault="00625CB6" w:rsidP="00625CB6">
      <w:pPr>
        <w:autoSpaceDE w:val="0"/>
        <w:autoSpaceDN w:val="0"/>
        <w:adjustRightInd w:val="0"/>
        <w:spacing w:after="0" w:line="240" w:lineRule="auto"/>
        <w:jc w:val="center"/>
        <w:rPr>
          <w:rFonts w:ascii="Arial Narrow" w:hAnsi="Arial Narrow" w:cs="Calibri"/>
          <w:b/>
          <w:bCs/>
          <w:smallCaps/>
          <w:color w:val="A6A6A6" w:themeColor="background1" w:themeShade="A6"/>
        </w:rPr>
      </w:pPr>
      <w:r w:rsidRPr="00E06E9B">
        <w:rPr>
          <w:rFonts w:ascii="Arial Narrow" w:hAnsi="Arial Narrow" w:cs="Calibri"/>
          <w:iCs/>
          <w:color w:val="A6A6A6" w:themeColor="background1" w:themeShade="A6"/>
        </w:rPr>
        <w:t>(</w:t>
      </w:r>
      <w:r>
        <w:rPr>
          <w:rFonts w:ascii="Arial Narrow" w:hAnsi="Arial Narrow" w:cs="Calibri"/>
          <w:i/>
          <w:iCs/>
          <w:color w:val="A6A6A6" w:themeColor="background1" w:themeShade="A6"/>
          <w:u w:val="single"/>
        </w:rPr>
        <w:t>Sezione</w:t>
      </w:r>
      <w:r w:rsidRPr="00E06E9B">
        <w:rPr>
          <w:rFonts w:ascii="Arial Narrow" w:hAnsi="Arial Narrow" w:cs="Calibri"/>
          <w:i/>
          <w:iCs/>
          <w:color w:val="A6A6A6" w:themeColor="background1" w:themeShade="A6"/>
          <w:u w:val="single"/>
        </w:rPr>
        <w:t xml:space="preserve"> obbligatori</w:t>
      </w:r>
      <w:r>
        <w:rPr>
          <w:rFonts w:ascii="Arial Narrow" w:hAnsi="Arial Narrow" w:cs="Calibri"/>
          <w:i/>
          <w:iCs/>
          <w:color w:val="A6A6A6" w:themeColor="background1" w:themeShade="A6"/>
          <w:u w:val="single"/>
        </w:rPr>
        <w:t>a</w:t>
      </w:r>
      <w:r w:rsidRPr="00E06E9B">
        <w:rPr>
          <w:rFonts w:ascii="Arial Narrow" w:hAnsi="Arial Narrow" w:cs="Calibri"/>
          <w:i/>
          <w:iCs/>
          <w:color w:val="A6A6A6" w:themeColor="background1" w:themeShade="A6"/>
        </w:rPr>
        <w:t xml:space="preserve"> -</w:t>
      </w:r>
      <w:r w:rsidRPr="00E06E9B">
        <w:rPr>
          <w:rFonts w:ascii="Arial Narrow" w:hAnsi="Arial Narrow" w:cs="Calibri"/>
          <w:iCs/>
          <w:color w:val="A6A6A6" w:themeColor="background1" w:themeShade="A6"/>
        </w:rPr>
        <w:t xml:space="preserve"> </w:t>
      </w:r>
      <w:r w:rsidRPr="00E06E9B">
        <w:rPr>
          <w:rFonts w:ascii="Arial Narrow" w:hAnsi="Arial Narrow" w:cs="Calibri"/>
          <w:i/>
          <w:iCs/>
          <w:color w:val="A6A6A6" w:themeColor="background1" w:themeShade="A6"/>
        </w:rPr>
        <w:t>valorizzare anche più di un’opzione, se necessario</w:t>
      </w:r>
      <w:r w:rsidRPr="00E06E9B">
        <w:rPr>
          <w:rFonts w:ascii="Arial Narrow" w:hAnsi="Arial Narrow" w:cs="Calibri"/>
          <w:iCs/>
          <w:color w:val="A6A6A6" w:themeColor="background1" w:themeShade="A6"/>
        </w:rPr>
        <w:t>)</w:t>
      </w:r>
    </w:p>
    <w:p w14:paraId="48C505D8" w14:textId="77777777" w:rsidR="00625CB6" w:rsidRPr="001B4B73" w:rsidRDefault="00625CB6" w:rsidP="00625CB6">
      <w:pPr>
        <w:autoSpaceDE w:val="0"/>
        <w:autoSpaceDN w:val="0"/>
        <w:adjustRightInd w:val="0"/>
        <w:spacing w:after="0" w:line="240" w:lineRule="auto"/>
        <w:jc w:val="both"/>
        <w:rPr>
          <w:rFonts w:ascii="Arial Narrow" w:hAnsi="Arial Narrow" w:cs="Calibri"/>
        </w:rPr>
      </w:pPr>
      <w:r w:rsidRPr="00AD3999">
        <w:rPr>
          <w:rFonts w:ascii="Arial Narrow" w:eastAsia="Wingdings-Regular" w:hAnsi="Arial Narrow" w:cs="Calibri"/>
          <w:sz w:val="36"/>
          <w:szCs w:val="36"/>
        </w:rPr>
        <w:sym w:font="Symbol" w:char="F0F0"/>
      </w:r>
      <w:r w:rsidRPr="001B4B73">
        <w:rPr>
          <w:rFonts w:ascii="Arial Narrow" w:eastAsia="Wingdings-Regular" w:hAnsi="Arial Narrow" w:cs="Calibri"/>
        </w:rPr>
        <w:t xml:space="preserve"> </w:t>
      </w:r>
      <w:r>
        <w:rPr>
          <w:rFonts w:ascii="Arial Narrow" w:eastAsia="Wingdings-Regular" w:hAnsi="Arial Narrow" w:cs="Calibri"/>
        </w:rPr>
        <w:t xml:space="preserve">che </w:t>
      </w:r>
      <w:r w:rsidRPr="001B4B73">
        <w:rPr>
          <w:rFonts w:ascii="Arial Narrow" w:hAnsi="Arial Narrow" w:cs="Calibri"/>
        </w:rPr>
        <w:t>le operazioni indicate non sono state da me autorizzate</w:t>
      </w:r>
    </w:p>
    <w:p w14:paraId="497E160C" w14:textId="77777777" w:rsidR="00625CB6" w:rsidRPr="001B4B73" w:rsidRDefault="00625CB6" w:rsidP="00625CB6">
      <w:pPr>
        <w:autoSpaceDE w:val="0"/>
        <w:autoSpaceDN w:val="0"/>
        <w:adjustRightInd w:val="0"/>
        <w:spacing w:after="0" w:line="240" w:lineRule="auto"/>
        <w:jc w:val="both"/>
        <w:rPr>
          <w:rFonts w:ascii="Arial Narrow" w:hAnsi="Arial Narrow" w:cs="Calibri"/>
        </w:rPr>
      </w:pPr>
      <w:r w:rsidRPr="00AD3999">
        <w:rPr>
          <w:rFonts w:ascii="Arial Narrow" w:eastAsia="Wingdings-Regular" w:hAnsi="Arial Narrow" w:cs="Calibri"/>
          <w:sz w:val="36"/>
          <w:szCs w:val="36"/>
        </w:rPr>
        <w:sym w:font="Symbol" w:char="F0F0"/>
      </w:r>
      <w:r w:rsidRPr="001B4B73">
        <w:rPr>
          <w:rFonts w:ascii="Arial Narrow" w:hAnsi="Arial Narrow" w:cs="Calibri"/>
        </w:rPr>
        <w:t xml:space="preserve"> </w:t>
      </w:r>
      <w:r>
        <w:rPr>
          <w:rFonts w:ascii="Arial Narrow" w:hAnsi="Arial Narrow" w:cs="Calibri"/>
        </w:rPr>
        <w:t xml:space="preserve">che </w:t>
      </w:r>
      <w:r w:rsidRPr="001B4B73">
        <w:rPr>
          <w:rFonts w:ascii="Arial Narrow" w:hAnsi="Arial Narrow" w:cs="Calibri"/>
        </w:rPr>
        <w:t>le operazioni indicate sono state da me autorizzate ma per beneficiario diverso</w:t>
      </w:r>
    </w:p>
    <w:p w14:paraId="05209764" w14:textId="77777777" w:rsidR="00625CB6" w:rsidRPr="001B4B73" w:rsidRDefault="00625CB6" w:rsidP="00625CB6">
      <w:pPr>
        <w:autoSpaceDE w:val="0"/>
        <w:autoSpaceDN w:val="0"/>
        <w:adjustRightInd w:val="0"/>
        <w:spacing w:after="0" w:line="240" w:lineRule="auto"/>
        <w:jc w:val="both"/>
        <w:rPr>
          <w:rFonts w:ascii="Arial Narrow" w:hAnsi="Arial Narrow" w:cs="Calibri"/>
        </w:rPr>
      </w:pPr>
      <w:r w:rsidRPr="00AD3999">
        <w:rPr>
          <w:rFonts w:ascii="Arial Narrow" w:eastAsia="Wingdings-Regular" w:hAnsi="Arial Narrow" w:cs="Calibri"/>
          <w:sz w:val="36"/>
          <w:szCs w:val="36"/>
        </w:rPr>
        <w:sym w:font="Symbol" w:char="F0F0"/>
      </w:r>
      <w:r w:rsidRPr="001B4B73">
        <w:rPr>
          <w:rFonts w:ascii="Arial Narrow" w:hAnsi="Arial Narrow" w:cs="Calibri"/>
        </w:rPr>
        <w:t xml:space="preserve"> </w:t>
      </w:r>
      <w:r>
        <w:rPr>
          <w:rFonts w:ascii="Arial Narrow" w:hAnsi="Arial Narrow" w:cs="Calibri"/>
        </w:rPr>
        <w:t xml:space="preserve">che </w:t>
      </w:r>
      <w:r w:rsidRPr="001B4B73">
        <w:rPr>
          <w:rFonts w:ascii="Arial Narrow" w:hAnsi="Arial Narrow" w:cs="Calibri"/>
        </w:rPr>
        <w:t>le operazioni indicate sono state da me autorizzate ma per importo diverso</w:t>
      </w:r>
    </w:p>
    <w:p w14:paraId="4E5C8050" w14:textId="77777777" w:rsidR="00625CB6" w:rsidRDefault="00625CB6" w:rsidP="00625CB6">
      <w:pPr>
        <w:autoSpaceDE w:val="0"/>
        <w:autoSpaceDN w:val="0"/>
        <w:adjustRightInd w:val="0"/>
        <w:spacing w:after="0" w:line="240" w:lineRule="auto"/>
        <w:jc w:val="both"/>
        <w:rPr>
          <w:rFonts w:ascii="Arial Narrow" w:hAnsi="Arial Narrow" w:cs="Calibri"/>
        </w:rPr>
      </w:pPr>
      <w:r w:rsidRPr="00AD3999">
        <w:rPr>
          <w:rFonts w:ascii="Arial Narrow" w:eastAsia="Wingdings-Regular" w:hAnsi="Arial Narrow" w:cs="Calibri"/>
          <w:sz w:val="36"/>
          <w:szCs w:val="36"/>
        </w:rPr>
        <w:sym w:font="Symbol" w:char="F0F0"/>
      </w:r>
      <w:r w:rsidRPr="001B4B73">
        <w:rPr>
          <w:rFonts w:ascii="Arial Narrow" w:eastAsia="Wingdings-Regular" w:hAnsi="Arial Narrow" w:cs="Calibri"/>
        </w:rPr>
        <w:t xml:space="preserve"> </w:t>
      </w:r>
      <w:r>
        <w:rPr>
          <w:rFonts w:ascii="Arial Narrow" w:hAnsi="Arial Narrow" w:cs="Calibri"/>
        </w:rPr>
        <w:t>[</w:t>
      </w:r>
      <w:r w:rsidRPr="001B4B73">
        <w:rPr>
          <w:rFonts w:ascii="Arial Narrow" w:hAnsi="Arial Narrow" w:cs="Calibri"/>
          <w:i/>
          <w:iCs/>
        </w:rPr>
        <w:t>da selezionare solo in caso di addebiti SDD</w:t>
      </w:r>
      <w:r>
        <w:rPr>
          <w:rFonts w:ascii="Arial Narrow" w:hAnsi="Arial Narrow" w:cs="Calibri"/>
          <w:i/>
          <w:iCs/>
        </w:rPr>
        <w:t xml:space="preserve"> intervenuti successivamente ad una comunicazione di revoca</w:t>
      </w:r>
      <w:r>
        <w:rPr>
          <w:rFonts w:ascii="Arial Narrow" w:hAnsi="Arial Narrow" w:cs="Calibri"/>
        </w:rPr>
        <w:t>] che</w:t>
      </w:r>
      <w:r w:rsidRPr="001B4B73">
        <w:rPr>
          <w:rFonts w:ascii="Arial Narrow" w:eastAsia="Wingdings-Regular" w:hAnsi="Arial Narrow" w:cs="Calibri"/>
        </w:rPr>
        <w:t xml:space="preserve"> </w:t>
      </w:r>
      <w:r w:rsidRPr="001B4B73">
        <w:rPr>
          <w:rFonts w:ascii="Arial Narrow" w:hAnsi="Arial Narrow" w:cs="Calibri"/>
        </w:rPr>
        <w:t>è stata comunicata al creditore</w:t>
      </w:r>
      <w:r>
        <w:rPr>
          <w:rFonts w:ascii="Arial Narrow" w:hAnsi="Arial Narrow" w:cs="Calibri"/>
        </w:rPr>
        <w:t>/alla Banca</w:t>
      </w:r>
      <w:r w:rsidRPr="001B4B73">
        <w:rPr>
          <w:rFonts w:ascii="Arial Narrow" w:hAnsi="Arial Narrow" w:cs="Calibri"/>
        </w:rPr>
        <w:t xml:space="preserve"> la revoca del mandato</w:t>
      </w:r>
      <w:r>
        <w:rPr>
          <w:rFonts w:ascii="Arial Narrow" w:hAnsi="Arial Narrow" w:cs="Calibri"/>
        </w:rPr>
        <w:t xml:space="preserve"> di pagamento n.</w:t>
      </w:r>
      <w:r w:rsidRPr="001B4B73">
        <w:rPr>
          <w:rFonts w:ascii="Arial Narrow" w:hAnsi="Arial Narrow" w:cs="Calibri"/>
        </w:rPr>
        <w:t xml:space="preserve"> </w:t>
      </w:r>
      <w:r>
        <w:rPr>
          <w:rFonts w:ascii="Arial Narrow" w:hAnsi="Arial Narrow" w:cs="Calibri"/>
        </w:rPr>
        <w:t xml:space="preserve">____________, </w:t>
      </w:r>
      <w:r w:rsidRPr="001B4B73">
        <w:rPr>
          <w:rFonts w:ascii="Arial Narrow" w:hAnsi="Arial Narrow" w:cs="Calibri"/>
        </w:rPr>
        <w:t>con decorrenza dal ___</w:t>
      </w:r>
      <w:r>
        <w:rPr>
          <w:rFonts w:ascii="Arial Narrow" w:hAnsi="Arial Narrow" w:cs="Calibri"/>
        </w:rPr>
        <w:t>/</w:t>
      </w:r>
      <w:r w:rsidRPr="001B4B73">
        <w:rPr>
          <w:rFonts w:ascii="Arial Narrow" w:hAnsi="Arial Narrow" w:cs="Calibri"/>
        </w:rPr>
        <w:t>___</w:t>
      </w:r>
      <w:r>
        <w:rPr>
          <w:rFonts w:ascii="Arial Narrow" w:hAnsi="Arial Narrow" w:cs="Calibri"/>
        </w:rPr>
        <w:t xml:space="preserve">/______. </w:t>
      </w:r>
    </w:p>
    <w:p w14:paraId="4DB3649D" w14:textId="77777777" w:rsidR="00625CB6" w:rsidRPr="001B4B73" w:rsidRDefault="00625CB6" w:rsidP="00625CB6">
      <w:pPr>
        <w:autoSpaceDE w:val="0"/>
        <w:autoSpaceDN w:val="0"/>
        <w:adjustRightInd w:val="0"/>
        <w:spacing w:after="0" w:line="240" w:lineRule="auto"/>
        <w:jc w:val="both"/>
        <w:rPr>
          <w:rFonts w:ascii="Arial Narrow" w:hAnsi="Arial Narrow" w:cs="Calibri"/>
        </w:rPr>
      </w:pPr>
      <w:r>
        <w:rPr>
          <w:rFonts w:ascii="Arial Narrow" w:hAnsi="Arial Narrow" w:cs="Calibri"/>
        </w:rPr>
        <w:t>A</w:t>
      </w:r>
      <w:r w:rsidRPr="001B4B73">
        <w:rPr>
          <w:rFonts w:ascii="Arial Narrow" w:hAnsi="Arial Narrow" w:cs="Calibri"/>
        </w:rPr>
        <w:t xml:space="preserve"> tale fine allego copia della comunicazione di revoca inviata al creditore</w:t>
      </w:r>
      <w:r>
        <w:rPr>
          <w:rFonts w:ascii="Arial Narrow" w:hAnsi="Arial Narrow" w:cs="Calibri"/>
        </w:rPr>
        <w:t>.</w:t>
      </w:r>
    </w:p>
    <w:p w14:paraId="7627B5EC" w14:textId="77777777" w:rsidR="00625CB6" w:rsidRPr="001B4B73" w:rsidRDefault="00625CB6" w:rsidP="00625CB6">
      <w:pPr>
        <w:autoSpaceDE w:val="0"/>
        <w:autoSpaceDN w:val="0"/>
        <w:adjustRightInd w:val="0"/>
        <w:spacing w:after="0" w:line="240" w:lineRule="auto"/>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eastAsia="Wingdings-Regular" w:hAnsi="Arial Narrow" w:cs="Calibri"/>
          <w:sz w:val="36"/>
          <w:szCs w:val="36"/>
        </w:rPr>
        <w:t xml:space="preserve"> </w:t>
      </w:r>
      <w:r>
        <w:rPr>
          <w:rFonts w:ascii="Arial Narrow" w:hAnsi="Arial Narrow" w:cs="Calibri"/>
        </w:rPr>
        <w:t>[</w:t>
      </w:r>
      <w:r w:rsidRPr="001B4B73">
        <w:rPr>
          <w:rFonts w:ascii="Arial Narrow" w:hAnsi="Arial Narrow" w:cs="Calibri"/>
          <w:i/>
          <w:iCs/>
        </w:rPr>
        <w:t>da selezionare solo in caso di addebiti SDD</w:t>
      </w:r>
      <w:r>
        <w:rPr>
          <w:rFonts w:ascii="Arial Narrow" w:hAnsi="Arial Narrow" w:cs="Calibri"/>
          <w:i/>
          <w:iCs/>
        </w:rPr>
        <w:t xml:space="preserve"> non autorizzati</w:t>
      </w:r>
      <w:r>
        <w:rPr>
          <w:rFonts w:ascii="Arial Narrow" w:hAnsi="Arial Narrow" w:cs="Calibri"/>
        </w:rPr>
        <w:t>]</w:t>
      </w:r>
      <w:r w:rsidRPr="001B4B73">
        <w:rPr>
          <w:rFonts w:ascii="Arial Narrow" w:eastAsia="Wingdings-Regular" w:hAnsi="Arial Narrow" w:cs="Calibri"/>
        </w:rPr>
        <w:t xml:space="preserve"> </w:t>
      </w:r>
      <w:r w:rsidRPr="001B4B73">
        <w:rPr>
          <w:rFonts w:ascii="Arial Narrow" w:hAnsi="Arial Narrow" w:cs="Calibri"/>
        </w:rPr>
        <w:t>non ho mai prestato consenso al mandato per l’addebito diretto al soggetto che risulta beneficiario del pagamento.</w:t>
      </w:r>
    </w:p>
    <w:p w14:paraId="6C7B053C" w14:textId="77777777" w:rsidR="00625CB6" w:rsidRPr="00AD3999" w:rsidRDefault="00625CB6" w:rsidP="00625CB6">
      <w:pPr>
        <w:autoSpaceDE w:val="0"/>
        <w:autoSpaceDN w:val="0"/>
        <w:adjustRightInd w:val="0"/>
        <w:spacing w:after="0" w:line="240" w:lineRule="auto"/>
        <w:jc w:val="both"/>
        <w:rPr>
          <w:rFonts w:ascii="Arial Narrow" w:hAnsi="Arial Narrow" w:cs="Calibri"/>
        </w:rPr>
      </w:pPr>
    </w:p>
    <w:p w14:paraId="4684BB38" w14:textId="77777777" w:rsidR="00625CB6" w:rsidRPr="00AD3999" w:rsidRDefault="00625CB6" w:rsidP="00625CB6">
      <w:pPr>
        <w:autoSpaceDE w:val="0"/>
        <w:autoSpaceDN w:val="0"/>
        <w:adjustRightInd w:val="0"/>
        <w:spacing w:after="0" w:line="240" w:lineRule="auto"/>
        <w:jc w:val="both"/>
        <w:rPr>
          <w:rFonts w:ascii="Arial Narrow" w:hAnsi="Arial Narrow" w:cs="Calibri"/>
        </w:rPr>
      </w:pPr>
    </w:p>
    <w:p w14:paraId="6D0F26E3" w14:textId="30C6A590" w:rsidR="00625CB6" w:rsidRDefault="00625CB6" w:rsidP="00625CB6">
      <w:pPr>
        <w:autoSpaceDE w:val="0"/>
        <w:autoSpaceDN w:val="0"/>
        <w:adjustRightInd w:val="0"/>
        <w:spacing w:after="0" w:line="240" w:lineRule="auto"/>
        <w:jc w:val="both"/>
        <w:rPr>
          <w:rFonts w:ascii="Arial Narrow" w:hAnsi="Arial Narrow" w:cs="Calibri"/>
          <w:b/>
          <w:bCs/>
        </w:rPr>
      </w:pPr>
    </w:p>
    <w:p w14:paraId="4FCA6106" w14:textId="21F9099C" w:rsidR="00625CB6" w:rsidRDefault="00625CB6" w:rsidP="00625CB6">
      <w:pPr>
        <w:autoSpaceDE w:val="0"/>
        <w:autoSpaceDN w:val="0"/>
        <w:adjustRightInd w:val="0"/>
        <w:spacing w:after="0" w:line="240" w:lineRule="auto"/>
        <w:jc w:val="both"/>
        <w:rPr>
          <w:rFonts w:ascii="Arial Narrow" w:hAnsi="Arial Narrow" w:cs="Calibri"/>
          <w:b/>
          <w:bCs/>
        </w:rPr>
      </w:pPr>
    </w:p>
    <w:p w14:paraId="69F264C2" w14:textId="1310646F" w:rsidR="00625CB6" w:rsidRDefault="00625CB6" w:rsidP="00625CB6">
      <w:pPr>
        <w:autoSpaceDE w:val="0"/>
        <w:autoSpaceDN w:val="0"/>
        <w:adjustRightInd w:val="0"/>
        <w:spacing w:after="0" w:line="240" w:lineRule="auto"/>
        <w:jc w:val="both"/>
        <w:rPr>
          <w:rFonts w:ascii="Arial Narrow" w:hAnsi="Arial Narrow" w:cs="Calibri"/>
          <w:b/>
          <w:bCs/>
        </w:rPr>
      </w:pPr>
    </w:p>
    <w:p w14:paraId="76E9B6C2" w14:textId="7F1538C5" w:rsidR="00625CB6" w:rsidRDefault="00625CB6" w:rsidP="00625CB6">
      <w:pPr>
        <w:autoSpaceDE w:val="0"/>
        <w:autoSpaceDN w:val="0"/>
        <w:adjustRightInd w:val="0"/>
        <w:spacing w:after="0" w:line="240" w:lineRule="auto"/>
        <w:jc w:val="both"/>
        <w:rPr>
          <w:rFonts w:ascii="Arial Narrow" w:hAnsi="Arial Narrow" w:cs="Calibri"/>
          <w:b/>
          <w:bCs/>
        </w:rPr>
      </w:pPr>
    </w:p>
    <w:p w14:paraId="6C2FC6FD" w14:textId="7FF1C7A0" w:rsidR="00625CB6" w:rsidRDefault="00625CB6" w:rsidP="00625CB6">
      <w:pPr>
        <w:autoSpaceDE w:val="0"/>
        <w:autoSpaceDN w:val="0"/>
        <w:adjustRightInd w:val="0"/>
        <w:spacing w:after="0" w:line="240" w:lineRule="auto"/>
        <w:jc w:val="both"/>
        <w:rPr>
          <w:rFonts w:ascii="Arial Narrow" w:hAnsi="Arial Narrow" w:cs="Calibri"/>
          <w:b/>
          <w:bCs/>
        </w:rPr>
      </w:pPr>
    </w:p>
    <w:p w14:paraId="79843EBB" w14:textId="616784A4" w:rsidR="00625CB6" w:rsidRDefault="00625CB6" w:rsidP="00625CB6">
      <w:pPr>
        <w:autoSpaceDE w:val="0"/>
        <w:autoSpaceDN w:val="0"/>
        <w:adjustRightInd w:val="0"/>
        <w:spacing w:after="0" w:line="240" w:lineRule="auto"/>
        <w:jc w:val="both"/>
        <w:rPr>
          <w:rFonts w:ascii="Arial Narrow" w:hAnsi="Arial Narrow" w:cs="Calibri"/>
          <w:b/>
          <w:bCs/>
        </w:rPr>
      </w:pPr>
    </w:p>
    <w:p w14:paraId="5B587965" w14:textId="6C35EE28" w:rsidR="00625CB6" w:rsidRDefault="00625CB6" w:rsidP="00625CB6">
      <w:pPr>
        <w:autoSpaceDE w:val="0"/>
        <w:autoSpaceDN w:val="0"/>
        <w:adjustRightInd w:val="0"/>
        <w:spacing w:after="0" w:line="240" w:lineRule="auto"/>
        <w:jc w:val="both"/>
        <w:rPr>
          <w:rFonts w:ascii="Arial Narrow" w:hAnsi="Arial Narrow" w:cs="Calibri"/>
          <w:b/>
          <w:bCs/>
        </w:rPr>
      </w:pPr>
    </w:p>
    <w:p w14:paraId="6BFE65E5" w14:textId="1997FBA7" w:rsidR="00625CB6" w:rsidRDefault="00625CB6" w:rsidP="00625CB6">
      <w:pPr>
        <w:autoSpaceDE w:val="0"/>
        <w:autoSpaceDN w:val="0"/>
        <w:adjustRightInd w:val="0"/>
        <w:spacing w:after="0" w:line="240" w:lineRule="auto"/>
        <w:jc w:val="both"/>
        <w:rPr>
          <w:rFonts w:ascii="Arial Narrow" w:hAnsi="Arial Narrow" w:cs="Calibri"/>
          <w:b/>
          <w:bCs/>
        </w:rPr>
      </w:pPr>
    </w:p>
    <w:p w14:paraId="769DFA13" w14:textId="258FA4E3" w:rsidR="00625CB6" w:rsidRDefault="00625CB6" w:rsidP="00625CB6">
      <w:pPr>
        <w:autoSpaceDE w:val="0"/>
        <w:autoSpaceDN w:val="0"/>
        <w:adjustRightInd w:val="0"/>
        <w:spacing w:after="0" w:line="240" w:lineRule="auto"/>
        <w:jc w:val="both"/>
        <w:rPr>
          <w:rFonts w:ascii="Arial Narrow" w:hAnsi="Arial Narrow" w:cs="Calibri"/>
          <w:b/>
          <w:bCs/>
        </w:rPr>
      </w:pPr>
    </w:p>
    <w:p w14:paraId="12B56738" w14:textId="54457F26" w:rsidR="00625CB6" w:rsidRDefault="00625CB6" w:rsidP="00625CB6">
      <w:pPr>
        <w:autoSpaceDE w:val="0"/>
        <w:autoSpaceDN w:val="0"/>
        <w:adjustRightInd w:val="0"/>
        <w:spacing w:after="0" w:line="240" w:lineRule="auto"/>
        <w:jc w:val="both"/>
        <w:rPr>
          <w:rFonts w:ascii="Arial Narrow" w:hAnsi="Arial Narrow" w:cs="Calibri"/>
          <w:b/>
          <w:bCs/>
        </w:rPr>
      </w:pPr>
    </w:p>
    <w:p w14:paraId="092BAA4D" w14:textId="6B31091D" w:rsidR="00625CB6" w:rsidRDefault="00625CB6" w:rsidP="00625CB6">
      <w:pPr>
        <w:autoSpaceDE w:val="0"/>
        <w:autoSpaceDN w:val="0"/>
        <w:adjustRightInd w:val="0"/>
        <w:spacing w:after="0" w:line="240" w:lineRule="auto"/>
        <w:jc w:val="both"/>
        <w:rPr>
          <w:rFonts w:ascii="Arial Narrow" w:hAnsi="Arial Narrow" w:cs="Calibri"/>
          <w:b/>
          <w:bCs/>
        </w:rPr>
      </w:pPr>
    </w:p>
    <w:p w14:paraId="53377FC4" w14:textId="132D6124" w:rsidR="00625CB6" w:rsidRDefault="00625CB6" w:rsidP="00625CB6">
      <w:pPr>
        <w:autoSpaceDE w:val="0"/>
        <w:autoSpaceDN w:val="0"/>
        <w:adjustRightInd w:val="0"/>
        <w:spacing w:after="0" w:line="240" w:lineRule="auto"/>
        <w:jc w:val="both"/>
        <w:rPr>
          <w:rFonts w:ascii="Arial Narrow" w:hAnsi="Arial Narrow" w:cs="Calibri"/>
          <w:b/>
          <w:bCs/>
        </w:rPr>
      </w:pPr>
    </w:p>
    <w:p w14:paraId="4EF45AE0" w14:textId="77777777" w:rsidR="00625CB6" w:rsidRDefault="00625CB6" w:rsidP="00625CB6">
      <w:pPr>
        <w:autoSpaceDE w:val="0"/>
        <w:autoSpaceDN w:val="0"/>
        <w:adjustRightInd w:val="0"/>
        <w:spacing w:after="0" w:line="240" w:lineRule="auto"/>
        <w:jc w:val="both"/>
        <w:rPr>
          <w:rFonts w:ascii="Arial Narrow" w:hAnsi="Arial Narrow" w:cs="Calibri"/>
          <w:b/>
          <w:bCs/>
        </w:rPr>
      </w:pPr>
    </w:p>
    <w:p w14:paraId="7953C09B" w14:textId="77777777" w:rsidR="00625CB6" w:rsidRDefault="00625CB6" w:rsidP="00625CB6">
      <w:pPr>
        <w:autoSpaceDE w:val="0"/>
        <w:autoSpaceDN w:val="0"/>
        <w:adjustRightInd w:val="0"/>
        <w:spacing w:after="0" w:line="240" w:lineRule="auto"/>
        <w:jc w:val="both"/>
        <w:rPr>
          <w:rFonts w:ascii="Arial Narrow" w:hAnsi="Arial Narrow" w:cs="Calibri"/>
          <w:b/>
          <w:bCs/>
        </w:rPr>
      </w:pPr>
    </w:p>
    <w:p w14:paraId="1D10FB1D" w14:textId="77777777" w:rsidR="00625CB6" w:rsidRDefault="00625CB6" w:rsidP="00625CB6">
      <w:pPr>
        <w:autoSpaceDE w:val="0"/>
        <w:autoSpaceDN w:val="0"/>
        <w:adjustRightInd w:val="0"/>
        <w:spacing w:after="0" w:line="240" w:lineRule="auto"/>
        <w:jc w:val="both"/>
        <w:rPr>
          <w:rFonts w:ascii="Arial Narrow" w:hAnsi="Arial Narrow" w:cs="Calibri"/>
          <w:b/>
          <w:bCs/>
        </w:rPr>
      </w:pPr>
    </w:p>
    <w:p w14:paraId="13767E5E" w14:textId="77777777" w:rsidR="00625CB6" w:rsidRDefault="00625CB6" w:rsidP="00625CB6">
      <w:pPr>
        <w:autoSpaceDE w:val="0"/>
        <w:autoSpaceDN w:val="0"/>
        <w:adjustRightInd w:val="0"/>
        <w:spacing w:after="0" w:line="240" w:lineRule="auto"/>
        <w:jc w:val="center"/>
        <w:rPr>
          <w:rFonts w:ascii="Arial Narrow" w:hAnsi="Arial Narrow"/>
          <w:b/>
          <w:bCs/>
          <w:smallCaps/>
          <w:sz w:val="28"/>
          <w:szCs w:val="28"/>
        </w:rPr>
      </w:pPr>
      <w:r w:rsidRPr="0072185B">
        <w:rPr>
          <w:rFonts w:ascii="Arial Narrow" w:hAnsi="Arial Narrow"/>
          <w:b/>
          <w:bCs/>
          <w:smallCaps/>
          <w:sz w:val="28"/>
          <w:szCs w:val="28"/>
        </w:rPr>
        <w:lastRenderedPageBreak/>
        <w:t>Riepilogo degli eventi intercorsi</w:t>
      </w:r>
    </w:p>
    <w:p w14:paraId="43DAA2A8" w14:textId="77777777" w:rsidR="00625CB6" w:rsidRDefault="00625CB6" w:rsidP="00625CB6">
      <w:pPr>
        <w:autoSpaceDE w:val="0"/>
        <w:autoSpaceDN w:val="0"/>
        <w:adjustRightInd w:val="0"/>
        <w:spacing w:after="0" w:line="240" w:lineRule="auto"/>
        <w:jc w:val="center"/>
        <w:rPr>
          <w:rFonts w:ascii="Arial Narrow" w:hAnsi="Arial Narrow" w:cs="Calibri"/>
          <w:b/>
          <w:bCs/>
        </w:rPr>
      </w:pPr>
      <w:r w:rsidRPr="003074FE">
        <w:rPr>
          <w:rFonts w:ascii="Arial Narrow" w:hAnsi="Arial Narrow"/>
          <w:b/>
          <w:bCs/>
          <w:smallCaps/>
          <w:color w:val="A6A6A6" w:themeColor="background1" w:themeShade="A6"/>
          <w:sz w:val="28"/>
          <w:szCs w:val="28"/>
        </w:rPr>
        <w:t>(</w:t>
      </w:r>
      <w:r>
        <w:rPr>
          <w:rFonts w:ascii="Arial Narrow" w:hAnsi="Arial Narrow"/>
          <w:b/>
          <w:bCs/>
          <w:i/>
          <w:smallCaps/>
          <w:color w:val="A6A6A6" w:themeColor="background1" w:themeShade="A6"/>
          <w:sz w:val="28"/>
          <w:szCs w:val="28"/>
          <w:u w:val="single"/>
        </w:rPr>
        <w:t>Compilazione</w:t>
      </w:r>
      <w:r w:rsidRPr="008853A5">
        <w:rPr>
          <w:rFonts w:ascii="Arial Narrow" w:hAnsi="Arial Narrow"/>
          <w:b/>
          <w:bCs/>
          <w:i/>
          <w:smallCaps/>
          <w:color w:val="A6A6A6" w:themeColor="background1" w:themeShade="A6"/>
          <w:sz w:val="28"/>
          <w:szCs w:val="28"/>
          <w:u w:val="single"/>
        </w:rPr>
        <w:t xml:space="preserve"> Obbligatori</w:t>
      </w:r>
      <w:r>
        <w:rPr>
          <w:rFonts w:ascii="Arial Narrow" w:hAnsi="Arial Narrow"/>
          <w:b/>
          <w:bCs/>
          <w:i/>
          <w:smallCaps/>
          <w:color w:val="A6A6A6" w:themeColor="background1" w:themeShade="A6"/>
          <w:sz w:val="28"/>
          <w:szCs w:val="28"/>
          <w:u w:val="single"/>
        </w:rPr>
        <w:t>a</w:t>
      </w:r>
      <w:r w:rsidRPr="003074FE">
        <w:rPr>
          <w:rFonts w:ascii="Arial Narrow" w:hAnsi="Arial Narrow"/>
          <w:b/>
          <w:bCs/>
          <w:smallCaps/>
          <w:color w:val="A6A6A6" w:themeColor="background1" w:themeShade="A6"/>
          <w:sz w:val="28"/>
          <w:szCs w:val="28"/>
        </w:rPr>
        <w:t>)</w:t>
      </w:r>
    </w:p>
    <w:p w14:paraId="359EDDF3" w14:textId="77777777" w:rsidR="00625CB6" w:rsidRPr="0062295F" w:rsidRDefault="00625CB6" w:rsidP="00625CB6">
      <w:pPr>
        <w:autoSpaceDE w:val="0"/>
        <w:autoSpaceDN w:val="0"/>
        <w:adjustRightInd w:val="0"/>
        <w:contextualSpacing/>
        <w:jc w:val="both"/>
        <w:rPr>
          <w:rFonts w:ascii="Arial Narrow" w:hAnsi="Arial Narrow" w:cs="Calibri"/>
          <w:i/>
          <w:iCs/>
        </w:rPr>
      </w:pPr>
      <w:r w:rsidRPr="0062295F">
        <w:rPr>
          <w:rFonts w:ascii="Arial Narrow" w:hAnsi="Arial Narrow" w:cs="Calibri"/>
          <w:iCs/>
        </w:rPr>
        <w:t>[</w:t>
      </w:r>
      <w:r>
        <w:rPr>
          <w:rFonts w:ascii="Arial Narrow" w:hAnsi="Arial Narrow" w:cs="Calibri"/>
          <w:i/>
          <w:iCs/>
        </w:rPr>
        <w:t xml:space="preserve">Riportare di seguito </w:t>
      </w:r>
      <w:r w:rsidRPr="008E0D35">
        <w:rPr>
          <w:rFonts w:ascii="Arial Narrow" w:hAnsi="Arial Narrow" w:cs="Calibri"/>
          <w:i/>
          <w:iCs/>
        </w:rPr>
        <w:t>tutti gli elementi utili sui fatti intervenuti</w:t>
      </w:r>
      <w:r>
        <w:rPr>
          <w:rFonts w:ascii="Arial Narrow" w:hAnsi="Arial Narrow" w:cs="Calibri"/>
          <w:i/>
          <w:iCs/>
        </w:rPr>
        <w:t xml:space="preserve">. </w:t>
      </w:r>
      <w:r w:rsidRPr="00AD3999">
        <w:rPr>
          <w:rFonts w:ascii="Arial Narrow" w:hAnsi="Arial Narrow" w:cs="Calibri"/>
          <w:i/>
          <w:iCs/>
        </w:rPr>
        <w:t>Esempio: data, ora, luog</w:t>
      </w:r>
      <w:r>
        <w:rPr>
          <w:rFonts w:ascii="Arial Narrow" w:hAnsi="Arial Narrow" w:cs="Calibri"/>
          <w:i/>
          <w:iCs/>
        </w:rPr>
        <w:t>o, come è avvenuta l’operazione,</w:t>
      </w:r>
      <w:r w:rsidRPr="00AD3999">
        <w:rPr>
          <w:rFonts w:ascii="Arial Narrow" w:hAnsi="Arial Narrow" w:cs="Calibri"/>
          <w:i/>
          <w:iCs/>
        </w:rPr>
        <w:t xml:space="preserve"> eventuale </w:t>
      </w:r>
      <w:r>
        <w:rPr>
          <w:rFonts w:ascii="Arial Narrow" w:hAnsi="Arial Narrow" w:cs="Calibri"/>
          <w:i/>
          <w:iCs/>
        </w:rPr>
        <w:t>notifica ricevuta; a</w:t>
      </w:r>
      <w:r w:rsidRPr="00AD3999">
        <w:rPr>
          <w:rFonts w:ascii="Arial Narrow" w:hAnsi="Arial Narrow" w:cs="Calibri"/>
          <w:i/>
          <w:iCs/>
        </w:rPr>
        <w:t>ltre circostanze</w:t>
      </w:r>
      <w:r>
        <w:rPr>
          <w:rFonts w:ascii="Arial Narrow" w:hAnsi="Arial Narrow" w:cs="Calibri"/>
          <w:i/>
          <w:iCs/>
        </w:rPr>
        <w:t xml:space="preserve"> in cui è avvenuta l’operazione;</w:t>
      </w:r>
      <w:r w:rsidRPr="00AD3999">
        <w:rPr>
          <w:rFonts w:ascii="Arial Narrow" w:hAnsi="Arial Narrow" w:cs="Calibri"/>
          <w:i/>
          <w:iCs/>
        </w:rPr>
        <w:t xml:space="preserve"> eventuali attività svolte.</w:t>
      </w:r>
      <w:r w:rsidRPr="0062295F">
        <w:rPr>
          <w:rFonts w:ascii="Arial Narrow" w:hAnsi="Arial Narrow" w:cs="Calibri"/>
          <w:iCs/>
        </w:rPr>
        <w:t>]</w:t>
      </w:r>
    </w:p>
    <w:p w14:paraId="2AB581BB" w14:textId="77777777" w:rsidR="00625CB6" w:rsidRPr="00AD3999" w:rsidRDefault="00625CB6" w:rsidP="00625CB6">
      <w:pPr>
        <w:autoSpaceDE w:val="0"/>
        <w:autoSpaceDN w:val="0"/>
        <w:adjustRightInd w:val="0"/>
        <w:spacing w:after="0" w:line="240" w:lineRule="auto"/>
        <w:jc w:val="both"/>
        <w:rPr>
          <w:rFonts w:ascii="Arial Narrow" w:hAnsi="Arial Narrow" w:cs="Calibri"/>
          <w:b/>
          <w:bCs/>
        </w:rPr>
      </w:pPr>
    </w:p>
    <w:tbl>
      <w:tblPr>
        <w:tblStyle w:val="Grigliatabella"/>
        <w:tblW w:w="0" w:type="auto"/>
        <w:tblLook w:val="04A0" w:firstRow="1" w:lastRow="0" w:firstColumn="1" w:lastColumn="0" w:noHBand="0" w:noVBand="1"/>
      </w:tblPr>
      <w:tblGrid>
        <w:gridCol w:w="9061"/>
      </w:tblGrid>
      <w:tr w:rsidR="00625CB6" w:rsidRPr="00AD3999" w14:paraId="058FCD44" w14:textId="77777777" w:rsidTr="00152839">
        <w:trPr>
          <w:trHeight w:val="3984"/>
        </w:trPr>
        <w:tc>
          <w:tcPr>
            <w:tcW w:w="9628" w:type="dxa"/>
            <w:shd w:val="clear" w:color="auto" w:fill="F2F2F2" w:themeFill="background1" w:themeFillShade="F2"/>
          </w:tcPr>
          <w:p w14:paraId="103E9D3B" w14:textId="77777777" w:rsidR="00625CB6" w:rsidRDefault="00625CB6" w:rsidP="00152839">
            <w:pPr>
              <w:autoSpaceDE w:val="0"/>
              <w:autoSpaceDN w:val="0"/>
              <w:adjustRightInd w:val="0"/>
              <w:jc w:val="both"/>
              <w:rPr>
                <w:rFonts w:ascii="Arial Narrow" w:hAnsi="Arial Narrow" w:cs="Calibri"/>
                <w:i/>
                <w:iCs/>
              </w:rPr>
            </w:pPr>
          </w:p>
          <w:p w14:paraId="4D22A00C" w14:textId="77777777" w:rsidR="00625CB6" w:rsidRDefault="00625CB6" w:rsidP="00152839">
            <w:pPr>
              <w:autoSpaceDE w:val="0"/>
              <w:autoSpaceDN w:val="0"/>
              <w:adjustRightInd w:val="0"/>
              <w:jc w:val="both"/>
              <w:rPr>
                <w:rFonts w:ascii="Arial Narrow" w:hAnsi="Arial Narrow" w:cs="Calibri"/>
                <w:i/>
                <w:iCs/>
              </w:rPr>
            </w:pPr>
          </w:p>
          <w:p w14:paraId="4462CE5E" w14:textId="77777777" w:rsidR="00625CB6" w:rsidRDefault="00625CB6" w:rsidP="00152839">
            <w:pPr>
              <w:autoSpaceDE w:val="0"/>
              <w:autoSpaceDN w:val="0"/>
              <w:adjustRightInd w:val="0"/>
              <w:jc w:val="both"/>
              <w:rPr>
                <w:rFonts w:ascii="Arial Narrow" w:hAnsi="Arial Narrow" w:cs="Calibri"/>
                <w:i/>
                <w:iCs/>
              </w:rPr>
            </w:pPr>
          </w:p>
          <w:p w14:paraId="1D93B61B" w14:textId="77777777" w:rsidR="00625CB6" w:rsidRDefault="00625CB6" w:rsidP="00152839">
            <w:pPr>
              <w:autoSpaceDE w:val="0"/>
              <w:autoSpaceDN w:val="0"/>
              <w:adjustRightInd w:val="0"/>
              <w:jc w:val="both"/>
              <w:rPr>
                <w:rFonts w:ascii="Arial Narrow" w:hAnsi="Arial Narrow" w:cs="Calibri"/>
                <w:i/>
                <w:iCs/>
              </w:rPr>
            </w:pPr>
          </w:p>
          <w:p w14:paraId="46BDE800" w14:textId="77777777" w:rsidR="00625CB6" w:rsidRDefault="00625CB6" w:rsidP="00152839">
            <w:pPr>
              <w:autoSpaceDE w:val="0"/>
              <w:autoSpaceDN w:val="0"/>
              <w:adjustRightInd w:val="0"/>
              <w:jc w:val="both"/>
              <w:rPr>
                <w:rFonts w:ascii="Arial Narrow" w:hAnsi="Arial Narrow" w:cs="Calibri"/>
                <w:i/>
                <w:iCs/>
              </w:rPr>
            </w:pPr>
          </w:p>
          <w:p w14:paraId="7E7A18B2" w14:textId="77777777" w:rsidR="00625CB6" w:rsidRDefault="00625CB6" w:rsidP="00152839">
            <w:pPr>
              <w:autoSpaceDE w:val="0"/>
              <w:autoSpaceDN w:val="0"/>
              <w:adjustRightInd w:val="0"/>
              <w:jc w:val="both"/>
              <w:rPr>
                <w:rFonts w:ascii="Arial Narrow" w:hAnsi="Arial Narrow" w:cs="Calibri"/>
                <w:i/>
                <w:iCs/>
              </w:rPr>
            </w:pPr>
          </w:p>
          <w:p w14:paraId="2D12568E" w14:textId="77777777" w:rsidR="00625CB6" w:rsidRDefault="00625CB6" w:rsidP="00152839">
            <w:pPr>
              <w:autoSpaceDE w:val="0"/>
              <w:autoSpaceDN w:val="0"/>
              <w:adjustRightInd w:val="0"/>
              <w:jc w:val="both"/>
              <w:rPr>
                <w:rFonts w:ascii="Arial Narrow" w:hAnsi="Arial Narrow" w:cs="Calibri"/>
                <w:i/>
                <w:iCs/>
              </w:rPr>
            </w:pPr>
          </w:p>
          <w:p w14:paraId="338F6306" w14:textId="77777777" w:rsidR="00625CB6" w:rsidRDefault="00625CB6" w:rsidP="00152839">
            <w:pPr>
              <w:autoSpaceDE w:val="0"/>
              <w:autoSpaceDN w:val="0"/>
              <w:adjustRightInd w:val="0"/>
              <w:jc w:val="both"/>
              <w:rPr>
                <w:rFonts w:ascii="Arial Narrow" w:hAnsi="Arial Narrow" w:cs="Calibri"/>
                <w:i/>
                <w:iCs/>
              </w:rPr>
            </w:pPr>
          </w:p>
          <w:p w14:paraId="1ED6A410" w14:textId="77777777" w:rsidR="00625CB6" w:rsidRDefault="00625CB6" w:rsidP="00152839">
            <w:pPr>
              <w:autoSpaceDE w:val="0"/>
              <w:autoSpaceDN w:val="0"/>
              <w:adjustRightInd w:val="0"/>
              <w:jc w:val="both"/>
              <w:rPr>
                <w:rFonts w:ascii="Arial Narrow" w:hAnsi="Arial Narrow" w:cs="Calibri"/>
                <w:i/>
                <w:iCs/>
              </w:rPr>
            </w:pPr>
          </w:p>
          <w:p w14:paraId="2B60CD36" w14:textId="77777777" w:rsidR="00625CB6" w:rsidRDefault="00625CB6" w:rsidP="00152839">
            <w:pPr>
              <w:autoSpaceDE w:val="0"/>
              <w:autoSpaceDN w:val="0"/>
              <w:adjustRightInd w:val="0"/>
              <w:jc w:val="both"/>
              <w:rPr>
                <w:rFonts w:ascii="Arial Narrow" w:hAnsi="Arial Narrow" w:cs="Calibri"/>
                <w:i/>
                <w:iCs/>
              </w:rPr>
            </w:pPr>
          </w:p>
          <w:p w14:paraId="3BAD4A76" w14:textId="77777777" w:rsidR="00625CB6" w:rsidRDefault="00625CB6" w:rsidP="00152839">
            <w:pPr>
              <w:autoSpaceDE w:val="0"/>
              <w:autoSpaceDN w:val="0"/>
              <w:adjustRightInd w:val="0"/>
              <w:jc w:val="both"/>
              <w:rPr>
                <w:rFonts w:ascii="Arial Narrow" w:hAnsi="Arial Narrow" w:cs="Calibri"/>
                <w:i/>
                <w:iCs/>
              </w:rPr>
            </w:pPr>
          </w:p>
          <w:p w14:paraId="020E7367" w14:textId="77777777" w:rsidR="00625CB6" w:rsidRDefault="00625CB6" w:rsidP="00152839">
            <w:pPr>
              <w:autoSpaceDE w:val="0"/>
              <w:autoSpaceDN w:val="0"/>
              <w:adjustRightInd w:val="0"/>
              <w:jc w:val="both"/>
              <w:rPr>
                <w:rFonts w:ascii="Arial Narrow" w:hAnsi="Arial Narrow" w:cs="Calibri"/>
                <w:i/>
                <w:iCs/>
              </w:rPr>
            </w:pPr>
          </w:p>
          <w:p w14:paraId="7F6DE46C" w14:textId="77777777" w:rsidR="00625CB6" w:rsidRDefault="00625CB6" w:rsidP="00152839">
            <w:pPr>
              <w:autoSpaceDE w:val="0"/>
              <w:autoSpaceDN w:val="0"/>
              <w:adjustRightInd w:val="0"/>
              <w:jc w:val="both"/>
              <w:rPr>
                <w:rFonts w:ascii="Arial Narrow" w:hAnsi="Arial Narrow" w:cs="Calibri"/>
                <w:i/>
                <w:iCs/>
              </w:rPr>
            </w:pPr>
          </w:p>
          <w:p w14:paraId="35E0F14F" w14:textId="77777777" w:rsidR="00625CB6" w:rsidRDefault="00625CB6" w:rsidP="00152839">
            <w:pPr>
              <w:autoSpaceDE w:val="0"/>
              <w:autoSpaceDN w:val="0"/>
              <w:adjustRightInd w:val="0"/>
              <w:jc w:val="both"/>
              <w:rPr>
                <w:rFonts w:ascii="Arial Narrow" w:hAnsi="Arial Narrow" w:cs="Calibri"/>
                <w:i/>
                <w:iCs/>
              </w:rPr>
            </w:pPr>
          </w:p>
          <w:p w14:paraId="119627AA" w14:textId="77777777" w:rsidR="00625CB6" w:rsidRDefault="00625CB6" w:rsidP="00152839">
            <w:pPr>
              <w:autoSpaceDE w:val="0"/>
              <w:autoSpaceDN w:val="0"/>
              <w:adjustRightInd w:val="0"/>
              <w:jc w:val="both"/>
              <w:rPr>
                <w:rFonts w:ascii="Arial Narrow" w:hAnsi="Arial Narrow" w:cs="Calibri"/>
                <w:i/>
                <w:iCs/>
              </w:rPr>
            </w:pPr>
          </w:p>
          <w:p w14:paraId="487C4E91" w14:textId="77777777" w:rsidR="00625CB6" w:rsidRDefault="00625CB6" w:rsidP="00152839">
            <w:pPr>
              <w:autoSpaceDE w:val="0"/>
              <w:autoSpaceDN w:val="0"/>
              <w:adjustRightInd w:val="0"/>
              <w:jc w:val="both"/>
              <w:rPr>
                <w:rFonts w:ascii="Arial Narrow" w:hAnsi="Arial Narrow" w:cs="Calibri"/>
                <w:i/>
                <w:iCs/>
              </w:rPr>
            </w:pPr>
          </w:p>
          <w:p w14:paraId="63DEF826" w14:textId="77777777" w:rsidR="00625CB6" w:rsidRDefault="00625CB6" w:rsidP="00152839">
            <w:pPr>
              <w:autoSpaceDE w:val="0"/>
              <w:autoSpaceDN w:val="0"/>
              <w:adjustRightInd w:val="0"/>
              <w:jc w:val="both"/>
              <w:rPr>
                <w:rFonts w:ascii="Arial Narrow" w:hAnsi="Arial Narrow" w:cs="Calibri"/>
                <w:i/>
                <w:iCs/>
              </w:rPr>
            </w:pPr>
          </w:p>
          <w:p w14:paraId="7BE2C416" w14:textId="77777777" w:rsidR="00625CB6" w:rsidRDefault="00625CB6" w:rsidP="00152839">
            <w:pPr>
              <w:autoSpaceDE w:val="0"/>
              <w:autoSpaceDN w:val="0"/>
              <w:adjustRightInd w:val="0"/>
              <w:jc w:val="both"/>
              <w:rPr>
                <w:rFonts w:ascii="Arial Narrow" w:hAnsi="Arial Narrow" w:cs="Calibri"/>
                <w:i/>
                <w:iCs/>
              </w:rPr>
            </w:pPr>
          </w:p>
          <w:p w14:paraId="45896A9D" w14:textId="77777777" w:rsidR="00625CB6" w:rsidRDefault="00625CB6" w:rsidP="00152839">
            <w:pPr>
              <w:autoSpaceDE w:val="0"/>
              <w:autoSpaceDN w:val="0"/>
              <w:adjustRightInd w:val="0"/>
              <w:jc w:val="both"/>
              <w:rPr>
                <w:rFonts w:ascii="Arial Narrow" w:hAnsi="Arial Narrow" w:cs="Calibri"/>
                <w:i/>
                <w:iCs/>
              </w:rPr>
            </w:pPr>
          </w:p>
          <w:p w14:paraId="43CBF528" w14:textId="77777777" w:rsidR="00625CB6" w:rsidRDefault="00625CB6" w:rsidP="00152839">
            <w:pPr>
              <w:autoSpaceDE w:val="0"/>
              <w:autoSpaceDN w:val="0"/>
              <w:adjustRightInd w:val="0"/>
              <w:jc w:val="both"/>
              <w:rPr>
                <w:rFonts w:ascii="Arial Narrow" w:hAnsi="Arial Narrow" w:cs="Calibri"/>
                <w:i/>
                <w:iCs/>
              </w:rPr>
            </w:pPr>
          </w:p>
          <w:p w14:paraId="0288DD7F" w14:textId="77777777" w:rsidR="00625CB6" w:rsidRDefault="00625CB6" w:rsidP="00152839">
            <w:pPr>
              <w:autoSpaceDE w:val="0"/>
              <w:autoSpaceDN w:val="0"/>
              <w:adjustRightInd w:val="0"/>
              <w:jc w:val="both"/>
              <w:rPr>
                <w:rFonts w:ascii="Arial Narrow" w:hAnsi="Arial Narrow" w:cs="Calibri"/>
                <w:i/>
                <w:iCs/>
              </w:rPr>
            </w:pPr>
          </w:p>
          <w:p w14:paraId="57A5FC12" w14:textId="77777777" w:rsidR="00625CB6" w:rsidRDefault="00625CB6" w:rsidP="00152839">
            <w:pPr>
              <w:autoSpaceDE w:val="0"/>
              <w:autoSpaceDN w:val="0"/>
              <w:adjustRightInd w:val="0"/>
              <w:jc w:val="both"/>
              <w:rPr>
                <w:rFonts w:ascii="Arial Narrow" w:hAnsi="Arial Narrow" w:cs="Calibri"/>
                <w:i/>
                <w:iCs/>
              </w:rPr>
            </w:pPr>
          </w:p>
          <w:p w14:paraId="15C41B75" w14:textId="77777777" w:rsidR="00625CB6" w:rsidRDefault="00625CB6" w:rsidP="00152839">
            <w:pPr>
              <w:autoSpaceDE w:val="0"/>
              <w:autoSpaceDN w:val="0"/>
              <w:adjustRightInd w:val="0"/>
              <w:jc w:val="both"/>
              <w:rPr>
                <w:rFonts w:ascii="Arial Narrow" w:hAnsi="Arial Narrow" w:cs="Calibri"/>
                <w:i/>
                <w:iCs/>
              </w:rPr>
            </w:pPr>
          </w:p>
          <w:p w14:paraId="1F5E049D" w14:textId="77777777" w:rsidR="00625CB6" w:rsidRDefault="00625CB6" w:rsidP="00152839">
            <w:pPr>
              <w:autoSpaceDE w:val="0"/>
              <w:autoSpaceDN w:val="0"/>
              <w:adjustRightInd w:val="0"/>
              <w:jc w:val="both"/>
              <w:rPr>
                <w:rFonts w:ascii="Arial Narrow" w:hAnsi="Arial Narrow" w:cs="Calibri"/>
                <w:i/>
                <w:iCs/>
              </w:rPr>
            </w:pPr>
          </w:p>
          <w:p w14:paraId="74E3BBD8" w14:textId="77777777" w:rsidR="00625CB6" w:rsidRDefault="00625CB6" w:rsidP="00152839">
            <w:pPr>
              <w:autoSpaceDE w:val="0"/>
              <w:autoSpaceDN w:val="0"/>
              <w:adjustRightInd w:val="0"/>
              <w:jc w:val="both"/>
              <w:rPr>
                <w:rFonts w:ascii="Arial Narrow" w:hAnsi="Arial Narrow" w:cs="Calibri"/>
                <w:i/>
                <w:iCs/>
              </w:rPr>
            </w:pPr>
          </w:p>
          <w:p w14:paraId="5FAA523D" w14:textId="77777777" w:rsidR="00625CB6" w:rsidRDefault="00625CB6" w:rsidP="00152839">
            <w:pPr>
              <w:autoSpaceDE w:val="0"/>
              <w:autoSpaceDN w:val="0"/>
              <w:adjustRightInd w:val="0"/>
              <w:jc w:val="both"/>
              <w:rPr>
                <w:rFonts w:ascii="Arial Narrow" w:hAnsi="Arial Narrow" w:cs="Calibri"/>
                <w:i/>
                <w:iCs/>
              </w:rPr>
            </w:pPr>
          </w:p>
          <w:p w14:paraId="2421E945" w14:textId="77777777" w:rsidR="00625CB6" w:rsidRDefault="00625CB6" w:rsidP="00152839">
            <w:pPr>
              <w:autoSpaceDE w:val="0"/>
              <w:autoSpaceDN w:val="0"/>
              <w:adjustRightInd w:val="0"/>
              <w:jc w:val="both"/>
              <w:rPr>
                <w:rFonts w:ascii="Arial Narrow" w:hAnsi="Arial Narrow" w:cs="Calibri"/>
                <w:i/>
                <w:iCs/>
              </w:rPr>
            </w:pPr>
          </w:p>
          <w:p w14:paraId="43FEC040" w14:textId="77777777" w:rsidR="00625CB6" w:rsidRDefault="00625CB6" w:rsidP="00152839">
            <w:pPr>
              <w:autoSpaceDE w:val="0"/>
              <w:autoSpaceDN w:val="0"/>
              <w:adjustRightInd w:val="0"/>
              <w:jc w:val="both"/>
              <w:rPr>
                <w:rFonts w:ascii="Arial Narrow" w:hAnsi="Arial Narrow" w:cs="Calibri"/>
                <w:i/>
                <w:iCs/>
              </w:rPr>
            </w:pPr>
          </w:p>
          <w:p w14:paraId="1F223C55" w14:textId="77777777" w:rsidR="00625CB6" w:rsidRDefault="00625CB6" w:rsidP="00152839">
            <w:pPr>
              <w:autoSpaceDE w:val="0"/>
              <w:autoSpaceDN w:val="0"/>
              <w:adjustRightInd w:val="0"/>
              <w:jc w:val="both"/>
              <w:rPr>
                <w:rFonts w:ascii="Arial Narrow" w:hAnsi="Arial Narrow" w:cs="Calibri"/>
                <w:i/>
                <w:iCs/>
              </w:rPr>
            </w:pPr>
          </w:p>
          <w:p w14:paraId="7F713DA0" w14:textId="77777777" w:rsidR="00625CB6" w:rsidRDefault="00625CB6" w:rsidP="00152839">
            <w:pPr>
              <w:autoSpaceDE w:val="0"/>
              <w:autoSpaceDN w:val="0"/>
              <w:adjustRightInd w:val="0"/>
              <w:jc w:val="both"/>
              <w:rPr>
                <w:rFonts w:ascii="Arial Narrow" w:hAnsi="Arial Narrow" w:cs="Calibri"/>
                <w:i/>
                <w:iCs/>
              </w:rPr>
            </w:pPr>
          </w:p>
          <w:p w14:paraId="36561E88" w14:textId="77777777" w:rsidR="00625CB6" w:rsidRDefault="00625CB6" w:rsidP="00152839">
            <w:pPr>
              <w:autoSpaceDE w:val="0"/>
              <w:autoSpaceDN w:val="0"/>
              <w:adjustRightInd w:val="0"/>
              <w:jc w:val="both"/>
              <w:rPr>
                <w:rFonts w:ascii="Arial Narrow" w:hAnsi="Arial Narrow" w:cs="Calibri"/>
                <w:i/>
                <w:iCs/>
              </w:rPr>
            </w:pPr>
          </w:p>
          <w:p w14:paraId="20DE278B" w14:textId="77777777" w:rsidR="00625CB6" w:rsidRDefault="00625CB6" w:rsidP="00152839">
            <w:pPr>
              <w:autoSpaceDE w:val="0"/>
              <w:autoSpaceDN w:val="0"/>
              <w:adjustRightInd w:val="0"/>
              <w:jc w:val="both"/>
              <w:rPr>
                <w:rFonts w:ascii="Arial Narrow" w:hAnsi="Arial Narrow" w:cs="Calibri"/>
                <w:i/>
                <w:iCs/>
              </w:rPr>
            </w:pPr>
          </w:p>
          <w:p w14:paraId="059FB4B3" w14:textId="77777777" w:rsidR="00625CB6" w:rsidRDefault="00625CB6" w:rsidP="00152839">
            <w:pPr>
              <w:autoSpaceDE w:val="0"/>
              <w:autoSpaceDN w:val="0"/>
              <w:adjustRightInd w:val="0"/>
              <w:jc w:val="both"/>
              <w:rPr>
                <w:rFonts w:ascii="Arial Narrow" w:hAnsi="Arial Narrow" w:cs="Calibri"/>
                <w:i/>
                <w:iCs/>
              </w:rPr>
            </w:pPr>
          </w:p>
          <w:p w14:paraId="5AE3E927" w14:textId="77777777" w:rsidR="00625CB6" w:rsidRDefault="00625CB6" w:rsidP="00152839">
            <w:pPr>
              <w:autoSpaceDE w:val="0"/>
              <w:autoSpaceDN w:val="0"/>
              <w:adjustRightInd w:val="0"/>
              <w:jc w:val="both"/>
              <w:rPr>
                <w:rFonts w:ascii="Arial Narrow" w:hAnsi="Arial Narrow" w:cs="Calibri"/>
                <w:i/>
                <w:iCs/>
              </w:rPr>
            </w:pPr>
          </w:p>
          <w:p w14:paraId="74746ADC" w14:textId="77777777" w:rsidR="00625CB6" w:rsidRDefault="00625CB6" w:rsidP="00152839">
            <w:pPr>
              <w:autoSpaceDE w:val="0"/>
              <w:autoSpaceDN w:val="0"/>
              <w:adjustRightInd w:val="0"/>
              <w:jc w:val="both"/>
              <w:rPr>
                <w:rFonts w:ascii="Arial Narrow" w:hAnsi="Arial Narrow" w:cs="Calibri"/>
                <w:i/>
                <w:iCs/>
              </w:rPr>
            </w:pPr>
          </w:p>
          <w:p w14:paraId="31347721" w14:textId="77777777" w:rsidR="00625CB6" w:rsidRDefault="00625CB6" w:rsidP="00152839">
            <w:pPr>
              <w:autoSpaceDE w:val="0"/>
              <w:autoSpaceDN w:val="0"/>
              <w:adjustRightInd w:val="0"/>
              <w:jc w:val="both"/>
              <w:rPr>
                <w:rFonts w:ascii="Arial Narrow" w:hAnsi="Arial Narrow" w:cs="Calibri"/>
                <w:i/>
                <w:iCs/>
              </w:rPr>
            </w:pPr>
          </w:p>
          <w:p w14:paraId="44CAF48B" w14:textId="77777777" w:rsidR="00625CB6" w:rsidRDefault="00625CB6" w:rsidP="00152839">
            <w:pPr>
              <w:autoSpaceDE w:val="0"/>
              <w:autoSpaceDN w:val="0"/>
              <w:adjustRightInd w:val="0"/>
              <w:jc w:val="both"/>
              <w:rPr>
                <w:rFonts w:ascii="Arial Narrow" w:hAnsi="Arial Narrow" w:cs="Calibri"/>
                <w:i/>
                <w:iCs/>
              </w:rPr>
            </w:pPr>
          </w:p>
          <w:p w14:paraId="3914643E" w14:textId="77777777" w:rsidR="00625CB6" w:rsidRDefault="00625CB6" w:rsidP="00152839">
            <w:pPr>
              <w:autoSpaceDE w:val="0"/>
              <w:autoSpaceDN w:val="0"/>
              <w:adjustRightInd w:val="0"/>
              <w:jc w:val="both"/>
              <w:rPr>
                <w:rFonts w:ascii="Arial Narrow" w:hAnsi="Arial Narrow" w:cs="Calibri"/>
                <w:i/>
                <w:iCs/>
              </w:rPr>
            </w:pPr>
          </w:p>
          <w:p w14:paraId="5E568001" w14:textId="77777777" w:rsidR="00625CB6" w:rsidRDefault="00625CB6" w:rsidP="00152839">
            <w:pPr>
              <w:autoSpaceDE w:val="0"/>
              <w:autoSpaceDN w:val="0"/>
              <w:adjustRightInd w:val="0"/>
              <w:jc w:val="both"/>
              <w:rPr>
                <w:rFonts w:ascii="Arial Narrow" w:hAnsi="Arial Narrow" w:cs="Calibri"/>
                <w:i/>
                <w:iCs/>
              </w:rPr>
            </w:pPr>
          </w:p>
          <w:p w14:paraId="37798C44" w14:textId="77777777" w:rsidR="00625CB6" w:rsidRDefault="00625CB6" w:rsidP="00152839">
            <w:pPr>
              <w:autoSpaceDE w:val="0"/>
              <w:autoSpaceDN w:val="0"/>
              <w:adjustRightInd w:val="0"/>
              <w:jc w:val="both"/>
              <w:rPr>
                <w:rFonts w:ascii="Arial Narrow" w:hAnsi="Arial Narrow" w:cs="Calibri"/>
                <w:i/>
                <w:iCs/>
              </w:rPr>
            </w:pPr>
          </w:p>
          <w:p w14:paraId="4D06E7BE" w14:textId="77777777" w:rsidR="00625CB6" w:rsidRDefault="00625CB6" w:rsidP="00152839">
            <w:pPr>
              <w:autoSpaceDE w:val="0"/>
              <w:autoSpaceDN w:val="0"/>
              <w:adjustRightInd w:val="0"/>
              <w:jc w:val="both"/>
              <w:rPr>
                <w:rFonts w:ascii="Arial Narrow" w:hAnsi="Arial Narrow" w:cs="Calibri"/>
                <w:i/>
                <w:iCs/>
              </w:rPr>
            </w:pPr>
          </w:p>
          <w:p w14:paraId="1CF5321A" w14:textId="77777777" w:rsidR="00625CB6" w:rsidRPr="00AD3999" w:rsidRDefault="00625CB6" w:rsidP="00152839">
            <w:pPr>
              <w:autoSpaceDE w:val="0"/>
              <w:autoSpaceDN w:val="0"/>
              <w:adjustRightInd w:val="0"/>
              <w:jc w:val="both"/>
              <w:rPr>
                <w:rFonts w:ascii="Arial Narrow" w:hAnsi="Arial Narrow" w:cs="Calibri"/>
                <w:i/>
                <w:iCs/>
              </w:rPr>
            </w:pPr>
          </w:p>
        </w:tc>
      </w:tr>
    </w:tbl>
    <w:p w14:paraId="2DC19BD3" w14:textId="77777777" w:rsidR="00625CB6" w:rsidRDefault="00625CB6" w:rsidP="00625CB6">
      <w:pPr>
        <w:autoSpaceDE w:val="0"/>
        <w:autoSpaceDN w:val="0"/>
        <w:adjustRightInd w:val="0"/>
        <w:spacing w:after="0" w:line="240" w:lineRule="auto"/>
        <w:jc w:val="center"/>
        <w:rPr>
          <w:rFonts w:ascii="Arial Narrow" w:hAnsi="Arial Narrow" w:cs="Calibri"/>
          <w:b/>
          <w:bCs/>
          <w:smallCaps/>
          <w:color w:val="A6A6A6" w:themeColor="background1" w:themeShade="A6"/>
        </w:rPr>
      </w:pPr>
      <w:r w:rsidRPr="005B136E">
        <w:rPr>
          <w:rFonts w:ascii="Arial Narrow" w:hAnsi="Arial Narrow" w:cs="Calibri"/>
          <w:b/>
          <w:bCs/>
          <w:smallCaps/>
        </w:rPr>
        <w:lastRenderedPageBreak/>
        <w:t>Dichiaro</w:t>
      </w:r>
    </w:p>
    <w:p w14:paraId="7783A938" w14:textId="77777777" w:rsidR="00625CB6" w:rsidRPr="00E06E9B" w:rsidRDefault="00625CB6" w:rsidP="00625CB6">
      <w:pPr>
        <w:autoSpaceDE w:val="0"/>
        <w:autoSpaceDN w:val="0"/>
        <w:adjustRightInd w:val="0"/>
        <w:spacing w:after="0" w:line="240" w:lineRule="auto"/>
        <w:jc w:val="center"/>
        <w:rPr>
          <w:rFonts w:ascii="Arial Narrow" w:hAnsi="Arial Narrow" w:cs="Calibri"/>
          <w:b/>
          <w:bCs/>
          <w:smallCaps/>
          <w:color w:val="A6A6A6" w:themeColor="background1" w:themeShade="A6"/>
        </w:rPr>
      </w:pPr>
      <w:bookmarkStart w:id="2" w:name="_Hlk97220491"/>
      <w:r w:rsidRPr="00E06E9B">
        <w:rPr>
          <w:rFonts w:ascii="Arial Narrow" w:hAnsi="Arial Narrow" w:cs="Calibri"/>
          <w:iCs/>
          <w:color w:val="A6A6A6" w:themeColor="background1" w:themeShade="A6"/>
        </w:rPr>
        <w:t>(</w:t>
      </w:r>
      <w:r w:rsidRPr="00E06E9B">
        <w:rPr>
          <w:rFonts w:ascii="Arial Narrow" w:hAnsi="Arial Narrow" w:cs="Calibri"/>
          <w:i/>
          <w:iCs/>
          <w:color w:val="A6A6A6" w:themeColor="background1" w:themeShade="A6"/>
          <w:u w:val="single"/>
        </w:rPr>
        <w:t>Sezione obbligatoria</w:t>
      </w:r>
      <w:r>
        <w:rPr>
          <w:rFonts w:ascii="Arial Narrow" w:hAnsi="Arial Narrow" w:cs="Calibri"/>
          <w:i/>
          <w:iCs/>
          <w:color w:val="A6A6A6" w:themeColor="background1" w:themeShade="A6"/>
          <w:u w:val="single"/>
        </w:rPr>
        <w:t xml:space="preserve"> </w:t>
      </w:r>
      <w:r w:rsidRPr="00E06E9B">
        <w:rPr>
          <w:rFonts w:ascii="Arial Narrow" w:hAnsi="Arial Narrow" w:cs="Calibri"/>
          <w:i/>
          <w:iCs/>
          <w:color w:val="A6A6A6" w:themeColor="background1" w:themeShade="A6"/>
          <w:u w:val="single"/>
        </w:rPr>
        <w:t>in caso di “Operazioni di pagamento non autorizzate” ed “Operazioni di pagamento autorizzate per importo/beneficiario diversi”</w:t>
      </w:r>
      <w:r>
        <w:rPr>
          <w:rFonts w:ascii="Arial Narrow" w:hAnsi="Arial Narrow" w:cs="Calibri"/>
          <w:i/>
          <w:iCs/>
          <w:color w:val="A6A6A6" w:themeColor="background1" w:themeShade="A6"/>
          <w:u w:val="single"/>
        </w:rPr>
        <w:t xml:space="preserve"> -</w:t>
      </w:r>
      <w:r w:rsidRPr="00E06E9B">
        <w:rPr>
          <w:rFonts w:ascii="Arial Narrow" w:hAnsi="Arial Narrow" w:cs="Calibri"/>
          <w:i/>
          <w:iCs/>
          <w:color w:val="A6A6A6" w:themeColor="background1" w:themeShade="A6"/>
          <w:u w:val="single"/>
        </w:rPr>
        <w:t xml:space="preserve"> </w:t>
      </w:r>
      <w:r>
        <w:rPr>
          <w:rFonts w:ascii="Arial Narrow" w:hAnsi="Arial Narrow" w:cs="Calibri"/>
          <w:i/>
          <w:iCs/>
          <w:color w:val="A6A6A6" w:themeColor="background1" w:themeShade="A6"/>
          <w:u w:val="single"/>
        </w:rPr>
        <w:t>valorizzare</w:t>
      </w:r>
      <w:r w:rsidRPr="00E06E9B">
        <w:rPr>
          <w:rFonts w:ascii="Arial Narrow" w:hAnsi="Arial Narrow" w:cs="Calibri"/>
          <w:i/>
          <w:iCs/>
          <w:color w:val="A6A6A6" w:themeColor="background1" w:themeShade="A6"/>
          <w:u w:val="single"/>
        </w:rPr>
        <w:t xml:space="preserve"> </w:t>
      </w:r>
      <w:r>
        <w:rPr>
          <w:rFonts w:ascii="Arial Narrow" w:hAnsi="Arial Narrow" w:cs="Calibri"/>
          <w:i/>
          <w:iCs/>
          <w:color w:val="A6A6A6" w:themeColor="background1" w:themeShade="A6"/>
          <w:u w:val="single"/>
        </w:rPr>
        <w:t>una delle due spunte opzionali</w:t>
      </w:r>
      <w:r w:rsidRPr="00E06E9B">
        <w:rPr>
          <w:rFonts w:ascii="Arial Narrow" w:hAnsi="Arial Narrow" w:cs="Calibri"/>
          <w:iCs/>
          <w:color w:val="A6A6A6" w:themeColor="background1" w:themeShade="A6"/>
        </w:rPr>
        <w:t>)</w:t>
      </w:r>
    </w:p>
    <w:bookmarkEnd w:id="2"/>
    <w:p w14:paraId="10FFB2B2" w14:textId="77777777" w:rsidR="00625CB6" w:rsidRPr="00A505A6" w:rsidRDefault="00625CB6" w:rsidP="00625CB6">
      <w:pPr>
        <w:autoSpaceDE w:val="0"/>
        <w:autoSpaceDN w:val="0"/>
        <w:adjustRightInd w:val="0"/>
        <w:spacing w:after="0" w:line="240" w:lineRule="auto"/>
        <w:jc w:val="both"/>
        <w:rPr>
          <w:rFonts w:ascii="Arial Narrow" w:hAnsi="Arial Narrow" w:cs="Calibri"/>
          <w:bCs/>
        </w:rPr>
      </w:pPr>
      <w:r w:rsidRPr="00A505A6">
        <w:rPr>
          <w:rFonts w:ascii="Arial Narrow" w:hAnsi="Arial Narrow" w:cs="Calibri"/>
          <w:bCs/>
        </w:rPr>
        <w:t>autorizzando la Banca a disporre ogni opportuno accertamento con riferimento alle operazioni indicate e alle dichiarazioni rese, impegnandomi a fornire tempestivamente qualunque ulteriore informazione richiesta:</w:t>
      </w:r>
    </w:p>
    <w:p w14:paraId="3C771920" w14:textId="77777777" w:rsidR="00625CB6" w:rsidRPr="00AD3999" w:rsidRDefault="00625CB6" w:rsidP="00625CB6">
      <w:pPr>
        <w:autoSpaceDE w:val="0"/>
        <w:autoSpaceDN w:val="0"/>
        <w:adjustRightInd w:val="0"/>
        <w:spacing w:after="0" w:line="240" w:lineRule="auto"/>
        <w:jc w:val="both"/>
        <w:rPr>
          <w:rFonts w:ascii="Arial Narrow" w:hAnsi="Arial Narrow" w:cs="Calibri"/>
        </w:rPr>
      </w:pPr>
    </w:p>
    <w:tbl>
      <w:tblPr>
        <w:tblStyle w:val="Grigliatabella"/>
        <w:tblW w:w="0" w:type="auto"/>
        <w:tblLook w:val="04A0" w:firstRow="1" w:lastRow="0" w:firstColumn="1" w:lastColumn="0" w:noHBand="0" w:noVBand="1"/>
      </w:tblPr>
      <w:tblGrid>
        <w:gridCol w:w="4549"/>
        <w:gridCol w:w="4512"/>
      </w:tblGrid>
      <w:tr w:rsidR="00625CB6" w:rsidRPr="00AD3999" w14:paraId="23B736DC" w14:textId="77777777" w:rsidTr="00152839">
        <w:trPr>
          <w:trHeight w:val="340"/>
        </w:trPr>
        <w:tc>
          <w:tcPr>
            <w:tcW w:w="0" w:type="auto"/>
            <w:vAlign w:val="center"/>
          </w:tcPr>
          <w:p w14:paraId="400BBEE3" w14:textId="77777777" w:rsidR="00625CB6" w:rsidRPr="00843819" w:rsidRDefault="00625CB6" w:rsidP="00152839">
            <w:pPr>
              <w:autoSpaceDE w:val="0"/>
              <w:autoSpaceDN w:val="0"/>
              <w:adjustRightInd w:val="0"/>
              <w:jc w:val="both"/>
              <w:rPr>
                <w:rFonts w:ascii="Arial Narrow" w:eastAsia="Wingdings-Regular"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di aver provveduto al blocco dello strumento di pagamento (Home Banking/carta di pagamento in caso di operazioni su CSA/ATM Evoluti) in data ___/___/________</w:t>
            </w:r>
          </w:p>
        </w:tc>
        <w:tc>
          <w:tcPr>
            <w:tcW w:w="0" w:type="auto"/>
            <w:vAlign w:val="center"/>
          </w:tcPr>
          <w:p w14:paraId="1DA6D146" w14:textId="77777777" w:rsidR="00625CB6" w:rsidRPr="00843819" w:rsidRDefault="00625CB6" w:rsidP="00152839">
            <w:pPr>
              <w:autoSpaceDE w:val="0"/>
              <w:autoSpaceDN w:val="0"/>
              <w:adjustRightInd w:val="0"/>
              <w:jc w:val="both"/>
              <w:rPr>
                <w:rFonts w:ascii="Arial Narrow" w:eastAsia="Wingdings-Regular"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di non aver provveduto al blocco dello strumento di pagamento (Home Banking/carta di pagamento in caso di operazioni su CSA/ATM Evoluti)</w:t>
            </w:r>
          </w:p>
        </w:tc>
      </w:tr>
      <w:tr w:rsidR="00625CB6" w:rsidRPr="00AD3999" w14:paraId="689A64A7" w14:textId="77777777" w:rsidTr="00152839">
        <w:trPr>
          <w:trHeight w:val="340"/>
        </w:trPr>
        <w:tc>
          <w:tcPr>
            <w:tcW w:w="0" w:type="auto"/>
            <w:vAlign w:val="center"/>
          </w:tcPr>
          <w:p w14:paraId="46C053E3" w14:textId="77777777" w:rsidR="00625CB6" w:rsidRPr="00843819" w:rsidRDefault="00625CB6" w:rsidP="00152839">
            <w:pPr>
              <w:autoSpaceDE w:val="0"/>
              <w:autoSpaceDN w:val="0"/>
              <w:adjustRightInd w:val="0"/>
              <w:jc w:val="both"/>
              <w:rPr>
                <w:rFonts w:ascii="Arial Narrow"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di non aver ceduto, neppure temporaneamente, le credenziali di sicurezza personalizzate dello strumento di pagamento a terzi</w:t>
            </w:r>
          </w:p>
        </w:tc>
        <w:tc>
          <w:tcPr>
            <w:tcW w:w="0" w:type="auto"/>
            <w:vAlign w:val="center"/>
          </w:tcPr>
          <w:p w14:paraId="5B5F0D9F" w14:textId="77777777" w:rsidR="00625CB6" w:rsidRPr="00843819" w:rsidRDefault="00625CB6" w:rsidP="00152839">
            <w:pPr>
              <w:autoSpaceDE w:val="0"/>
              <w:autoSpaceDN w:val="0"/>
              <w:adjustRightInd w:val="0"/>
              <w:jc w:val="both"/>
              <w:rPr>
                <w:rFonts w:ascii="Arial Narrow"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di aver ceduto, anche solo temporaneamente, le credenziali di sicurezza personalizzate dello strumento di pagamento a terzi</w:t>
            </w:r>
          </w:p>
        </w:tc>
      </w:tr>
      <w:tr w:rsidR="00625CB6" w:rsidRPr="00AD3999" w14:paraId="74876755" w14:textId="77777777" w:rsidTr="00152839">
        <w:trPr>
          <w:trHeight w:val="340"/>
        </w:trPr>
        <w:tc>
          <w:tcPr>
            <w:tcW w:w="0" w:type="auto"/>
            <w:vAlign w:val="center"/>
          </w:tcPr>
          <w:p w14:paraId="061436FC" w14:textId="77777777" w:rsidR="00625CB6" w:rsidRPr="00843819" w:rsidRDefault="00625CB6" w:rsidP="00152839">
            <w:pPr>
              <w:autoSpaceDE w:val="0"/>
              <w:autoSpaceDN w:val="0"/>
              <w:adjustRightInd w:val="0"/>
              <w:jc w:val="both"/>
              <w:rPr>
                <w:rFonts w:ascii="Arial Narrow"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di non aver subito furti/smarrimenti che possono aver coinvolto documenti o supporti contenenti le credenziali di sicurezza personalizzate dello strumento di pagamento</w:t>
            </w:r>
          </w:p>
        </w:tc>
        <w:tc>
          <w:tcPr>
            <w:tcW w:w="0" w:type="auto"/>
            <w:vAlign w:val="center"/>
          </w:tcPr>
          <w:p w14:paraId="508E0CA1" w14:textId="77777777" w:rsidR="00625CB6" w:rsidRPr="00843819" w:rsidRDefault="00625CB6" w:rsidP="00152839">
            <w:pPr>
              <w:autoSpaceDE w:val="0"/>
              <w:autoSpaceDN w:val="0"/>
              <w:adjustRightInd w:val="0"/>
              <w:jc w:val="both"/>
              <w:rPr>
                <w:rFonts w:ascii="Arial Narrow"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di aver subito furti/smarrimenti che hanno coinvolto documenti o supporti contenenti le credenziali di sicurezza personalizzate dello strumento di pagamento</w:t>
            </w:r>
          </w:p>
        </w:tc>
      </w:tr>
      <w:tr w:rsidR="00625CB6" w:rsidRPr="00AD3999" w14:paraId="5C2D8923" w14:textId="77777777" w:rsidTr="00152839">
        <w:trPr>
          <w:trHeight w:val="340"/>
        </w:trPr>
        <w:tc>
          <w:tcPr>
            <w:tcW w:w="0" w:type="auto"/>
            <w:vAlign w:val="center"/>
          </w:tcPr>
          <w:p w14:paraId="099428D6" w14:textId="77777777" w:rsidR="00625CB6" w:rsidRPr="00843819" w:rsidRDefault="00625CB6" w:rsidP="00152839">
            <w:pPr>
              <w:autoSpaceDE w:val="0"/>
              <w:autoSpaceDN w:val="0"/>
              <w:adjustRightInd w:val="0"/>
              <w:jc w:val="both"/>
              <w:rPr>
                <w:rFonts w:ascii="Arial Narrow"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di non aver divulgato, tramite contatto via sms/telefono/</w:t>
            </w:r>
            <w:proofErr w:type="gramStart"/>
            <w:r w:rsidRPr="00843819">
              <w:rPr>
                <w:rFonts w:ascii="Arial Narrow" w:hAnsi="Arial Narrow" w:cs="Calibri"/>
                <w:sz w:val="21"/>
                <w:szCs w:val="21"/>
              </w:rPr>
              <w:t>email</w:t>
            </w:r>
            <w:proofErr w:type="gramEnd"/>
            <w:r w:rsidRPr="00843819">
              <w:rPr>
                <w:rFonts w:ascii="Arial Narrow" w:hAnsi="Arial Narrow" w:cs="Calibri"/>
                <w:sz w:val="21"/>
                <w:szCs w:val="21"/>
              </w:rPr>
              <w:t xml:space="preserve"> o indirettamente tramite accesso fortuito a </w:t>
            </w:r>
            <w:r w:rsidRPr="00843819">
              <w:rPr>
                <w:rFonts w:ascii="Arial Narrow" w:hAnsi="Arial Narrow" w:cs="Calibri"/>
                <w:i/>
                <w:sz w:val="21"/>
                <w:szCs w:val="21"/>
              </w:rPr>
              <w:t>link</w:t>
            </w:r>
            <w:r w:rsidRPr="00843819">
              <w:rPr>
                <w:rFonts w:ascii="Arial Narrow" w:hAnsi="Arial Narrow" w:cs="Calibri"/>
                <w:sz w:val="21"/>
                <w:szCs w:val="21"/>
              </w:rPr>
              <w:t xml:space="preserve"> riportati all’interno dei messaggi ricevuti, le mie credenziali di sicurezza personalizzate dello strumento di pagamento a soggetti/enti terzi</w:t>
            </w:r>
          </w:p>
        </w:tc>
        <w:tc>
          <w:tcPr>
            <w:tcW w:w="0" w:type="auto"/>
            <w:vAlign w:val="center"/>
          </w:tcPr>
          <w:p w14:paraId="13EF3E16" w14:textId="77777777" w:rsidR="00625CB6" w:rsidRPr="00843819" w:rsidRDefault="00625CB6" w:rsidP="00152839">
            <w:pPr>
              <w:autoSpaceDE w:val="0"/>
              <w:autoSpaceDN w:val="0"/>
              <w:adjustRightInd w:val="0"/>
              <w:jc w:val="both"/>
              <w:rPr>
                <w:rFonts w:ascii="Arial Narrow"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di aver potenzialmente divulgato, tramite contatto via sms/telefono/</w:t>
            </w:r>
            <w:proofErr w:type="gramStart"/>
            <w:r w:rsidRPr="00843819">
              <w:rPr>
                <w:rFonts w:ascii="Arial Narrow" w:hAnsi="Arial Narrow" w:cs="Calibri"/>
                <w:sz w:val="21"/>
                <w:szCs w:val="21"/>
              </w:rPr>
              <w:t>email</w:t>
            </w:r>
            <w:proofErr w:type="gramEnd"/>
            <w:r w:rsidRPr="00843819">
              <w:rPr>
                <w:rFonts w:ascii="Arial Narrow" w:hAnsi="Arial Narrow" w:cs="Calibri"/>
                <w:sz w:val="21"/>
                <w:szCs w:val="21"/>
              </w:rPr>
              <w:t xml:space="preserve"> o indirettamente tramite accesso fortuito a </w:t>
            </w:r>
            <w:r w:rsidRPr="00843819">
              <w:rPr>
                <w:rFonts w:ascii="Arial Narrow" w:hAnsi="Arial Narrow" w:cs="Calibri"/>
                <w:i/>
                <w:sz w:val="21"/>
                <w:szCs w:val="21"/>
              </w:rPr>
              <w:t>link</w:t>
            </w:r>
            <w:r w:rsidRPr="00843819">
              <w:rPr>
                <w:rFonts w:ascii="Arial Narrow" w:hAnsi="Arial Narrow" w:cs="Calibri"/>
                <w:sz w:val="21"/>
                <w:szCs w:val="21"/>
              </w:rPr>
              <w:t xml:space="preserve"> riportati all’interno dei messaggi ricevuti, le mie credenziali di sicurezza personalizzate dello strumento di pagamento a soggetti/enti terzi</w:t>
            </w:r>
          </w:p>
        </w:tc>
      </w:tr>
      <w:tr w:rsidR="00625CB6" w:rsidRPr="00AD3999" w14:paraId="76D9F0E0" w14:textId="77777777" w:rsidTr="00152839">
        <w:trPr>
          <w:trHeight w:val="340"/>
        </w:trPr>
        <w:tc>
          <w:tcPr>
            <w:tcW w:w="0" w:type="auto"/>
            <w:vAlign w:val="center"/>
          </w:tcPr>
          <w:p w14:paraId="59F2F7ED" w14:textId="77777777" w:rsidR="00625CB6" w:rsidRPr="00843819" w:rsidRDefault="00625CB6" w:rsidP="00152839">
            <w:pPr>
              <w:autoSpaceDE w:val="0"/>
              <w:autoSpaceDN w:val="0"/>
              <w:adjustRightInd w:val="0"/>
              <w:jc w:val="both"/>
              <w:rPr>
                <w:rFonts w:ascii="Arial Narrow"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w:t>
            </w:r>
            <w:r w:rsidRPr="00843819">
              <w:rPr>
                <w:rFonts w:ascii="Arial Narrow" w:hAnsi="Arial Narrow" w:cs="Calibri"/>
                <w:i/>
                <w:iCs/>
                <w:sz w:val="21"/>
                <w:szCs w:val="21"/>
              </w:rPr>
              <w:t>da selezionare solo in caso di operazioni effettuate su canale online</w:t>
            </w:r>
            <w:r w:rsidRPr="00843819">
              <w:rPr>
                <w:rFonts w:ascii="Arial Narrow" w:hAnsi="Arial Narrow" w:cs="Calibri"/>
                <w:sz w:val="21"/>
                <w:szCs w:val="21"/>
              </w:rPr>
              <w:t xml:space="preserve">] di non aver riscontrato, nel periodo in cui è/sono stata/e disposta/e le operazioni di pagamento, malfunzionamenti sul dispositivo utilizzato per eseguire operazioni di pagamento e/o sul </w:t>
            </w:r>
            <w:proofErr w:type="gramStart"/>
            <w:r w:rsidRPr="00843819">
              <w:rPr>
                <w:rFonts w:ascii="Arial Narrow" w:hAnsi="Arial Narrow" w:cs="Calibri"/>
                <w:i/>
                <w:sz w:val="21"/>
                <w:szCs w:val="21"/>
              </w:rPr>
              <w:t>device</w:t>
            </w:r>
            <w:proofErr w:type="gramEnd"/>
            <w:r w:rsidRPr="00843819">
              <w:rPr>
                <w:rFonts w:ascii="Arial Narrow" w:hAnsi="Arial Narrow" w:cs="Calibri"/>
                <w:sz w:val="21"/>
                <w:szCs w:val="21"/>
              </w:rPr>
              <w:t xml:space="preserve"> mobile/</w:t>
            </w:r>
            <w:r w:rsidRPr="00843819">
              <w:rPr>
                <w:rFonts w:ascii="Arial Narrow" w:hAnsi="Arial Narrow" w:cs="Calibri"/>
                <w:i/>
                <w:sz w:val="21"/>
                <w:szCs w:val="21"/>
              </w:rPr>
              <w:t>smartphone</w:t>
            </w:r>
            <w:r w:rsidRPr="00843819">
              <w:rPr>
                <w:rFonts w:ascii="Arial Narrow" w:hAnsi="Arial Narrow" w:cs="Calibri"/>
                <w:sz w:val="21"/>
                <w:szCs w:val="21"/>
              </w:rPr>
              <w:t xml:space="preserve"> cui è associato il numero di cellulare indicato contrattualmente</w:t>
            </w:r>
          </w:p>
        </w:tc>
        <w:tc>
          <w:tcPr>
            <w:tcW w:w="0" w:type="auto"/>
            <w:vAlign w:val="center"/>
          </w:tcPr>
          <w:p w14:paraId="591E34BC" w14:textId="77777777" w:rsidR="00625CB6" w:rsidRPr="00843819" w:rsidRDefault="00625CB6" w:rsidP="00152839">
            <w:pPr>
              <w:autoSpaceDE w:val="0"/>
              <w:autoSpaceDN w:val="0"/>
              <w:adjustRightInd w:val="0"/>
              <w:jc w:val="both"/>
              <w:rPr>
                <w:rFonts w:ascii="Arial Narrow"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w:t>
            </w:r>
            <w:r w:rsidRPr="00843819">
              <w:rPr>
                <w:rFonts w:ascii="Arial Narrow" w:hAnsi="Arial Narrow" w:cs="Calibri"/>
                <w:i/>
                <w:iCs/>
                <w:sz w:val="21"/>
                <w:szCs w:val="21"/>
              </w:rPr>
              <w:t>da selezionare solo in caso di operazioni effettuate su canale online</w:t>
            </w:r>
            <w:r w:rsidRPr="00843819">
              <w:rPr>
                <w:rFonts w:ascii="Arial Narrow" w:hAnsi="Arial Narrow" w:cs="Calibri"/>
                <w:sz w:val="21"/>
                <w:szCs w:val="21"/>
              </w:rPr>
              <w:t xml:space="preserve">] di aver riscontrato, nel periodo in cui è/sono stata/e disposta/e le operazioni di pagamento, malfunzionamenti sul dispositivo utilizzato per eseguire operazioni di pagamento e/o sul </w:t>
            </w:r>
            <w:proofErr w:type="gramStart"/>
            <w:r w:rsidRPr="00843819">
              <w:rPr>
                <w:rFonts w:ascii="Arial Narrow" w:hAnsi="Arial Narrow" w:cs="Calibri"/>
                <w:i/>
                <w:sz w:val="21"/>
                <w:szCs w:val="21"/>
              </w:rPr>
              <w:t>device</w:t>
            </w:r>
            <w:proofErr w:type="gramEnd"/>
            <w:r w:rsidRPr="00843819">
              <w:rPr>
                <w:rFonts w:ascii="Arial Narrow" w:hAnsi="Arial Narrow" w:cs="Calibri"/>
                <w:sz w:val="21"/>
                <w:szCs w:val="21"/>
              </w:rPr>
              <w:t xml:space="preserve"> mobile/</w:t>
            </w:r>
            <w:r w:rsidRPr="00843819">
              <w:rPr>
                <w:rFonts w:ascii="Arial Narrow" w:hAnsi="Arial Narrow" w:cs="Calibri"/>
                <w:i/>
                <w:sz w:val="21"/>
                <w:szCs w:val="21"/>
              </w:rPr>
              <w:t>smartphone</w:t>
            </w:r>
            <w:r w:rsidRPr="00843819">
              <w:rPr>
                <w:rFonts w:ascii="Arial Narrow" w:hAnsi="Arial Narrow" w:cs="Calibri"/>
                <w:sz w:val="21"/>
                <w:szCs w:val="21"/>
              </w:rPr>
              <w:t xml:space="preserve"> cui è associato il numero di cellulare indicato contrattualmente</w:t>
            </w:r>
          </w:p>
        </w:tc>
      </w:tr>
      <w:tr w:rsidR="00625CB6" w:rsidRPr="00AD3999" w14:paraId="2F075889" w14:textId="77777777" w:rsidTr="00152839">
        <w:trPr>
          <w:trHeight w:val="340"/>
        </w:trPr>
        <w:tc>
          <w:tcPr>
            <w:tcW w:w="0" w:type="auto"/>
            <w:vAlign w:val="center"/>
          </w:tcPr>
          <w:p w14:paraId="21FAC6C0" w14:textId="77777777" w:rsidR="00625CB6" w:rsidRPr="00843819" w:rsidRDefault="00625CB6" w:rsidP="00152839">
            <w:pPr>
              <w:autoSpaceDE w:val="0"/>
              <w:autoSpaceDN w:val="0"/>
              <w:adjustRightInd w:val="0"/>
              <w:jc w:val="both"/>
              <w:rPr>
                <w:rFonts w:ascii="Arial Narrow"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w:t>
            </w:r>
            <w:r w:rsidRPr="00843819">
              <w:rPr>
                <w:rFonts w:ascii="Arial Narrow" w:hAnsi="Arial Narrow" w:cs="Calibri"/>
                <w:i/>
                <w:iCs/>
                <w:sz w:val="21"/>
                <w:szCs w:val="21"/>
              </w:rPr>
              <w:t>da selezionare solo in caso di operazioni effettuate su canale online</w:t>
            </w:r>
            <w:r w:rsidRPr="00843819">
              <w:rPr>
                <w:rFonts w:ascii="Arial Narrow" w:hAnsi="Arial Narrow" w:cs="Calibri"/>
                <w:sz w:val="21"/>
                <w:szCs w:val="21"/>
              </w:rPr>
              <w:t>] di aver utilizzato dispositivi protetti da antivirus/</w:t>
            </w:r>
            <w:proofErr w:type="spellStart"/>
            <w:r w:rsidRPr="00843819">
              <w:rPr>
                <w:rFonts w:ascii="Arial Narrow" w:hAnsi="Arial Narrow" w:cs="Calibri"/>
                <w:sz w:val="21"/>
                <w:szCs w:val="21"/>
              </w:rPr>
              <w:t>antimalware</w:t>
            </w:r>
            <w:proofErr w:type="spellEnd"/>
            <w:r w:rsidRPr="00843819">
              <w:rPr>
                <w:rFonts w:ascii="Arial Narrow" w:hAnsi="Arial Narrow" w:cs="Calibri"/>
                <w:sz w:val="21"/>
                <w:szCs w:val="21"/>
              </w:rPr>
              <w:t xml:space="preserve"> aggiornati</w:t>
            </w:r>
          </w:p>
        </w:tc>
        <w:tc>
          <w:tcPr>
            <w:tcW w:w="0" w:type="auto"/>
            <w:vAlign w:val="center"/>
          </w:tcPr>
          <w:p w14:paraId="2CA77384" w14:textId="77777777" w:rsidR="00625CB6" w:rsidRPr="00843819" w:rsidRDefault="00625CB6" w:rsidP="00152839">
            <w:pPr>
              <w:autoSpaceDE w:val="0"/>
              <w:autoSpaceDN w:val="0"/>
              <w:adjustRightInd w:val="0"/>
              <w:jc w:val="both"/>
              <w:rPr>
                <w:rFonts w:ascii="Arial Narrow"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w:t>
            </w:r>
            <w:r w:rsidRPr="00843819">
              <w:rPr>
                <w:rFonts w:ascii="Arial Narrow" w:hAnsi="Arial Narrow" w:cs="Calibri"/>
                <w:i/>
                <w:iCs/>
                <w:sz w:val="21"/>
                <w:szCs w:val="21"/>
              </w:rPr>
              <w:t>da selezionare solo in caso di operazioni effettuate su canale online</w:t>
            </w:r>
            <w:r w:rsidRPr="00843819">
              <w:rPr>
                <w:rFonts w:ascii="Arial Narrow" w:hAnsi="Arial Narrow" w:cs="Calibri"/>
                <w:sz w:val="21"/>
                <w:szCs w:val="21"/>
              </w:rPr>
              <w:t>] di non avere aggiornato/non conoscere lo stato di aggiornamento delle protezioni antivirus/</w:t>
            </w:r>
            <w:proofErr w:type="spellStart"/>
            <w:r w:rsidRPr="00843819">
              <w:rPr>
                <w:rFonts w:ascii="Arial Narrow" w:hAnsi="Arial Narrow" w:cs="Calibri"/>
                <w:sz w:val="21"/>
                <w:szCs w:val="21"/>
              </w:rPr>
              <w:t>antimalware</w:t>
            </w:r>
            <w:proofErr w:type="spellEnd"/>
            <w:r w:rsidRPr="00843819">
              <w:rPr>
                <w:rFonts w:ascii="Arial Narrow" w:hAnsi="Arial Narrow" w:cs="Calibri"/>
                <w:sz w:val="21"/>
                <w:szCs w:val="21"/>
              </w:rPr>
              <w:t xml:space="preserve"> sui dispositivi che utilizzo</w:t>
            </w:r>
          </w:p>
        </w:tc>
      </w:tr>
      <w:tr w:rsidR="00625CB6" w:rsidRPr="00AD3999" w14:paraId="22D1E391" w14:textId="77777777" w:rsidTr="00152839">
        <w:trPr>
          <w:trHeight w:val="340"/>
        </w:trPr>
        <w:tc>
          <w:tcPr>
            <w:tcW w:w="0" w:type="auto"/>
            <w:vAlign w:val="center"/>
          </w:tcPr>
          <w:p w14:paraId="47DC417B" w14:textId="77777777" w:rsidR="00625CB6" w:rsidRPr="00843819" w:rsidRDefault="00625CB6" w:rsidP="00152839">
            <w:pPr>
              <w:autoSpaceDE w:val="0"/>
              <w:autoSpaceDN w:val="0"/>
              <w:adjustRightInd w:val="0"/>
              <w:jc w:val="both"/>
              <w:rPr>
                <w:rFonts w:ascii="Arial Narrow" w:eastAsia="Wingdings-Regular"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w:t>
            </w:r>
            <w:r w:rsidRPr="00843819">
              <w:rPr>
                <w:rFonts w:ascii="Arial Narrow" w:hAnsi="Arial Narrow" w:cs="Calibri"/>
                <w:i/>
                <w:iCs/>
                <w:sz w:val="21"/>
                <w:szCs w:val="21"/>
              </w:rPr>
              <w:t>da selezionare solo in caso di operazioni effettuate su CSA/ATM Evoluti</w:t>
            </w:r>
            <w:r w:rsidRPr="00843819">
              <w:rPr>
                <w:rFonts w:ascii="Arial Narrow" w:hAnsi="Arial Narrow" w:cs="Calibri"/>
                <w:sz w:val="21"/>
                <w:szCs w:val="21"/>
              </w:rPr>
              <w:t>] di non aver subito il furto/smarrimento della carta di pagamento</w:t>
            </w:r>
          </w:p>
        </w:tc>
        <w:tc>
          <w:tcPr>
            <w:tcW w:w="0" w:type="auto"/>
            <w:vAlign w:val="center"/>
          </w:tcPr>
          <w:p w14:paraId="67C8F0FC" w14:textId="77777777" w:rsidR="00625CB6" w:rsidRPr="00843819" w:rsidRDefault="00625CB6" w:rsidP="00152839">
            <w:pPr>
              <w:autoSpaceDE w:val="0"/>
              <w:autoSpaceDN w:val="0"/>
              <w:adjustRightInd w:val="0"/>
              <w:jc w:val="both"/>
              <w:rPr>
                <w:rFonts w:ascii="Arial Narrow" w:eastAsia="Wingdings-Regular"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w:t>
            </w:r>
            <w:r w:rsidRPr="00843819">
              <w:rPr>
                <w:rFonts w:ascii="Arial Narrow" w:hAnsi="Arial Narrow" w:cs="Calibri"/>
                <w:i/>
                <w:iCs/>
                <w:sz w:val="21"/>
                <w:szCs w:val="21"/>
              </w:rPr>
              <w:t>da selezionare solo in caso di operazioni effettuate su CSA/ATM Evoluti</w:t>
            </w:r>
            <w:r w:rsidRPr="00843819">
              <w:rPr>
                <w:rFonts w:ascii="Arial Narrow" w:hAnsi="Arial Narrow" w:cs="Calibri"/>
                <w:sz w:val="21"/>
                <w:szCs w:val="21"/>
              </w:rPr>
              <w:t>] di aver subito il furto/smarrimento della carta di pagamento</w:t>
            </w:r>
          </w:p>
        </w:tc>
      </w:tr>
    </w:tbl>
    <w:p w14:paraId="6913FA5B" w14:textId="77777777" w:rsidR="00625CB6" w:rsidRPr="00AD3999" w:rsidRDefault="00625CB6" w:rsidP="00625CB6">
      <w:pPr>
        <w:autoSpaceDE w:val="0"/>
        <w:autoSpaceDN w:val="0"/>
        <w:adjustRightInd w:val="0"/>
        <w:spacing w:after="0" w:line="240" w:lineRule="auto"/>
        <w:jc w:val="both"/>
        <w:rPr>
          <w:rFonts w:ascii="Arial Narrow" w:hAnsi="Arial Narrow" w:cs="Calibri"/>
        </w:rPr>
      </w:pPr>
    </w:p>
    <w:p w14:paraId="3E78563E" w14:textId="77777777" w:rsidR="00625CB6" w:rsidRDefault="00625CB6" w:rsidP="00625CB6">
      <w:pPr>
        <w:autoSpaceDE w:val="0"/>
        <w:autoSpaceDN w:val="0"/>
        <w:adjustRightInd w:val="0"/>
        <w:spacing w:after="0" w:line="240" w:lineRule="auto"/>
        <w:jc w:val="center"/>
        <w:rPr>
          <w:rFonts w:ascii="Arial Narrow" w:hAnsi="Arial Narrow" w:cs="Calibri"/>
          <w:b/>
          <w:bCs/>
          <w:smallCaps/>
        </w:rPr>
      </w:pPr>
    </w:p>
    <w:p w14:paraId="2991528E" w14:textId="77777777" w:rsidR="00625CB6" w:rsidRDefault="00625CB6" w:rsidP="00625CB6">
      <w:pPr>
        <w:autoSpaceDE w:val="0"/>
        <w:autoSpaceDN w:val="0"/>
        <w:adjustRightInd w:val="0"/>
        <w:spacing w:after="0" w:line="240" w:lineRule="auto"/>
        <w:jc w:val="center"/>
        <w:rPr>
          <w:rFonts w:ascii="Arial Narrow" w:hAnsi="Arial Narrow" w:cs="Calibri"/>
          <w:b/>
          <w:bCs/>
          <w:smallCaps/>
        </w:rPr>
      </w:pPr>
    </w:p>
    <w:p w14:paraId="4718D6BF" w14:textId="77777777" w:rsidR="00625CB6" w:rsidRPr="004E14D1" w:rsidRDefault="00625CB6" w:rsidP="00625CB6">
      <w:pPr>
        <w:autoSpaceDE w:val="0"/>
        <w:autoSpaceDN w:val="0"/>
        <w:adjustRightInd w:val="0"/>
        <w:spacing w:after="0" w:line="240" w:lineRule="auto"/>
        <w:jc w:val="center"/>
        <w:rPr>
          <w:rFonts w:ascii="Arial Narrow" w:hAnsi="Arial Narrow" w:cs="Calibri"/>
          <w:b/>
          <w:bCs/>
          <w:smallCaps/>
        </w:rPr>
      </w:pPr>
      <w:r>
        <w:rPr>
          <w:rFonts w:ascii="Arial Narrow" w:hAnsi="Arial Narrow" w:cs="Calibri"/>
          <w:b/>
          <w:bCs/>
          <w:smallCaps/>
        </w:rPr>
        <w:t>C</w:t>
      </w:r>
      <w:r w:rsidRPr="004E14D1">
        <w:rPr>
          <w:rFonts w:ascii="Arial Narrow" w:hAnsi="Arial Narrow" w:cs="Calibri"/>
          <w:b/>
          <w:bCs/>
          <w:smallCaps/>
        </w:rPr>
        <w:t>hiedo</w:t>
      </w:r>
    </w:p>
    <w:p w14:paraId="1EF329F7" w14:textId="77777777" w:rsidR="00625CB6" w:rsidRPr="00AD3999" w:rsidRDefault="00625CB6" w:rsidP="00625CB6">
      <w:pPr>
        <w:autoSpaceDE w:val="0"/>
        <w:autoSpaceDN w:val="0"/>
        <w:adjustRightInd w:val="0"/>
        <w:spacing w:after="0" w:line="240" w:lineRule="auto"/>
        <w:jc w:val="both"/>
        <w:rPr>
          <w:rFonts w:ascii="Arial Narrow" w:hAnsi="Arial Narrow" w:cs="Calibri"/>
          <w:b/>
          <w:bCs/>
        </w:rPr>
      </w:pPr>
      <w:r w:rsidRPr="004E14D1">
        <w:rPr>
          <w:rFonts w:ascii="Arial Narrow" w:hAnsi="Arial Narrow" w:cs="Calibri"/>
        </w:rPr>
        <w:t xml:space="preserve">il rimborso dell’importo delle operazioni oggetto di disconoscimento elencate con </w:t>
      </w:r>
      <w:r>
        <w:rPr>
          <w:rFonts w:ascii="Arial Narrow" w:hAnsi="Arial Narrow" w:cs="Calibri"/>
        </w:rPr>
        <w:t>ri</w:t>
      </w:r>
      <w:r w:rsidRPr="004E14D1">
        <w:rPr>
          <w:rFonts w:ascii="Arial Narrow" w:hAnsi="Arial Narrow" w:cs="Calibri"/>
        </w:rPr>
        <w:t>accredito sul rapporto sopra indicato</w:t>
      </w:r>
      <w:r>
        <w:rPr>
          <w:rFonts w:ascii="Arial Narrow" w:hAnsi="Arial Narrow" w:cs="Calibri"/>
        </w:rPr>
        <w:t>, prendendo atto che:</w:t>
      </w:r>
    </w:p>
    <w:p w14:paraId="719DB4A1" w14:textId="203BCA25" w:rsidR="00625CB6" w:rsidRDefault="00625CB6" w:rsidP="00625CB6">
      <w:pPr>
        <w:pStyle w:val="Paragrafoelenco"/>
        <w:numPr>
          <w:ilvl w:val="0"/>
          <w:numId w:val="1"/>
        </w:numPr>
        <w:autoSpaceDE w:val="0"/>
        <w:autoSpaceDN w:val="0"/>
        <w:adjustRightInd w:val="0"/>
        <w:spacing w:after="0" w:line="240" w:lineRule="auto"/>
        <w:jc w:val="both"/>
        <w:rPr>
          <w:rFonts w:ascii="Arial Narrow" w:hAnsi="Arial Narrow" w:cs="Calibri"/>
        </w:rPr>
      </w:pPr>
      <w:r w:rsidRPr="009D3B7B">
        <w:rPr>
          <w:rFonts w:ascii="Arial Narrow" w:hAnsi="Arial Narrow" w:cs="Calibri"/>
        </w:rPr>
        <w:t xml:space="preserve">entro la giornata operativa successiva a quella di ricezione del presente modulo, ricevuto completo nelle sue parti essenziali entro le ore </w:t>
      </w:r>
      <w:r>
        <w:rPr>
          <w:rFonts w:ascii="Arial Narrow" w:hAnsi="Arial Narrow" w:cs="Calibri"/>
        </w:rPr>
        <w:t>16:00</w:t>
      </w:r>
      <w:r w:rsidRPr="009D3B7B">
        <w:rPr>
          <w:rFonts w:ascii="Arial Narrow" w:hAnsi="Arial Narrow" w:cs="Calibri"/>
        </w:rPr>
        <w:t>, la Banca procederà al rimborso dell’importo delle operazioni indicate, ripristinando il conto nello stato in cui si sarebbe trovato se l'operazione di pagamento non avesse avuto luogo ed assicurando che la data valuta dell'accredito</w:t>
      </w:r>
      <w:r>
        <w:rPr>
          <w:rFonts w:ascii="Arial Narrow" w:hAnsi="Arial Narrow" w:cs="Calibri"/>
        </w:rPr>
        <w:t xml:space="preserve"> </w:t>
      </w:r>
      <w:r w:rsidRPr="009D3B7B">
        <w:rPr>
          <w:rFonts w:ascii="Arial Narrow" w:hAnsi="Arial Narrow" w:cs="Calibri"/>
        </w:rPr>
        <w:t>non sia successiva a quella dell'addebito dell'importo</w:t>
      </w:r>
      <w:r>
        <w:rPr>
          <w:rFonts w:ascii="Arial Narrow" w:hAnsi="Arial Narrow" w:cs="Calibri"/>
        </w:rPr>
        <w:t>.</w:t>
      </w:r>
    </w:p>
    <w:p w14:paraId="4A2784C4" w14:textId="77777777" w:rsidR="00625CB6" w:rsidRPr="009D3B7B" w:rsidRDefault="00625CB6" w:rsidP="00625CB6">
      <w:pPr>
        <w:pStyle w:val="Paragrafoelenco"/>
        <w:autoSpaceDE w:val="0"/>
        <w:autoSpaceDN w:val="0"/>
        <w:adjustRightInd w:val="0"/>
        <w:spacing w:after="0" w:line="240" w:lineRule="auto"/>
        <w:jc w:val="both"/>
        <w:rPr>
          <w:rFonts w:ascii="Arial Narrow" w:hAnsi="Arial Narrow" w:cs="Calibri"/>
        </w:rPr>
      </w:pPr>
      <w:r>
        <w:rPr>
          <w:rFonts w:ascii="Arial Narrow" w:hAnsi="Arial Narrow" w:cs="Calibri"/>
        </w:rPr>
        <w:t xml:space="preserve">La Banca può sospendere l’operazione di rimborso in caso di </w:t>
      </w:r>
      <w:r w:rsidRPr="009D3B7B">
        <w:rPr>
          <w:rFonts w:ascii="Arial Narrow" w:hAnsi="Arial Narrow" w:cs="Calibri"/>
        </w:rPr>
        <w:t>motivato sospetto di frode.</w:t>
      </w:r>
    </w:p>
    <w:p w14:paraId="691D2BD7" w14:textId="77777777" w:rsidR="00625CB6" w:rsidRPr="00AD3999" w:rsidRDefault="00625CB6" w:rsidP="00625CB6">
      <w:pPr>
        <w:pStyle w:val="Paragrafoelenco"/>
        <w:autoSpaceDE w:val="0"/>
        <w:autoSpaceDN w:val="0"/>
        <w:adjustRightInd w:val="0"/>
        <w:spacing w:after="0" w:line="240" w:lineRule="auto"/>
        <w:jc w:val="both"/>
        <w:rPr>
          <w:rFonts w:ascii="Arial Narrow" w:hAnsi="Arial Narrow" w:cs="Calibri"/>
        </w:rPr>
      </w:pPr>
      <w:r w:rsidRPr="00AD3999">
        <w:rPr>
          <w:rFonts w:ascii="Arial Narrow" w:hAnsi="Arial Narrow" w:cs="Calibri"/>
        </w:rPr>
        <w:t xml:space="preserve">Il modulo ricevuto oltre il </w:t>
      </w:r>
      <w:proofErr w:type="gramStart"/>
      <w:r w:rsidRPr="00AD3999">
        <w:rPr>
          <w:rFonts w:ascii="Arial Narrow" w:hAnsi="Arial Narrow" w:cs="Calibri"/>
        </w:rPr>
        <w:t>predetto</w:t>
      </w:r>
      <w:proofErr w:type="gramEnd"/>
      <w:r w:rsidRPr="00AD3999">
        <w:rPr>
          <w:rFonts w:ascii="Arial Narrow" w:hAnsi="Arial Narrow" w:cs="Calibri"/>
        </w:rPr>
        <w:t xml:space="preserve"> orario limite si considera pervenuto nella giornata operativa successiva</w:t>
      </w:r>
      <w:r>
        <w:rPr>
          <w:rFonts w:ascii="Arial Narrow" w:hAnsi="Arial Narrow" w:cs="Calibri"/>
        </w:rPr>
        <w:t>;</w:t>
      </w:r>
    </w:p>
    <w:p w14:paraId="1F27D2BD" w14:textId="77777777" w:rsidR="00625CB6" w:rsidRPr="00AD3999" w:rsidRDefault="00625CB6" w:rsidP="00625CB6">
      <w:pPr>
        <w:pStyle w:val="Paragrafoelenco"/>
        <w:numPr>
          <w:ilvl w:val="0"/>
          <w:numId w:val="1"/>
        </w:numPr>
        <w:autoSpaceDE w:val="0"/>
        <w:autoSpaceDN w:val="0"/>
        <w:adjustRightInd w:val="0"/>
        <w:spacing w:after="0" w:line="240" w:lineRule="auto"/>
        <w:jc w:val="both"/>
        <w:rPr>
          <w:rFonts w:ascii="Arial Narrow" w:hAnsi="Arial Narrow" w:cs="Calibri"/>
        </w:rPr>
      </w:pPr>
      <w:r w:rsidRPr="00AD3999">
        <w:rPr>
          <w:rFonts w:ascii="Arial Narrow" w:hAnsi="Arial Narrow" w:cs="Calibri"/>
        </w:rPr>
        <w:lastRenderedPageBreak/>
        <w:t>qualora, successivamente al</w:t>
      </w:r>
      <w:r>
        <w:rPr>
          <w:rFonts w:ascii="Arial Narrow" w:hAnsi="Arial Narrow" w:cs="Calibri"/>
        </w:rPr>
        <w:t>l’operazione di</w:t>
      </w:r>
      <w:r w:rsidRPr="00AD3999">
        <w:rPr>
          <w:rFonts w:ascii="Arial Narrow" w:hAnsi="Arial Narrow" w:cs="Calibri"/>
        </w:rPr>
        <w:t xml:space="preserve"> rimborso, sia dimostrato che le operazioni erano state </w:t>
      </w:r>
      <w:r>
        <w:rPr>
          <w:rFonts w:ascii="Arial Narrow" w:hAnsi="Arial Narrow" w:cs="Calibri"/>
        </w:rPr>
        <w:t xml:space="preserve">correttamente </w:t>
      </w:r>
      <w:r w:rsidRPr="00AD3999">
        <w:rPr>
          <w:rFonts w:ascii="Arial Narrow" w:hAnsi="Arial Narrow" w:cs="Calibri"/>
        </w:rPr>
        <w:t>autorizzate, la Banca ha il diritto di</w:t>
      </w:r>
      <w:r>
        <w:rPr>
          <w:rFonts w:ascii="Arial Narrow" w:hAnsi="Arial Narrow" w:cs="Calibri"/>
        </w:rPr>
        <w:t xml:space="preserve"> </w:t>
      </w:r>
      <w:r w:rsidRPr="00AD3999">
        <w:rPr>
          <w:rFonts w:ascii="Arial Narrow" w:hAnsi="Arial Narrow" w:cs="Calibri"/>
        </w:rPr>
        <w:t xml:space="preserve">ottenere la restituzione dell’importo rimborsato, </w:t>
      </w:r>
      <w:r>
        <w:rPr>
          <w:rFonts w:ascii="Arial Narrow" w:hAnsi="Arial Narrow" w:cs="Calibri"/>
        </w:rPr>
        <w:t>provvedendo al riaddebito delle somme sul conto e dandone comunicazione per iscritto</w:t>
      </w:r>
      <w:r w:rsidRPr="00AD3999">
        <w:rPr>
          <w:rFonts w:ascii="Arial Narrow" w:hAnsi="Arial Narrow" w:cs="Calibri"/>
        </w:rPr>
        <w:t>.</w:t>
      </w:r>
    </w:p>
    <w:p w14:paraId="55CC6B42" w14:textId="77777777" w:rsidR="00625CB6" w:rsidRPr="00AD3999" w:rsidRDefault="00625CB6" w:rsidP="00625CB6">
      <w:pPr>
        <w:autoSpaceDE w:val="0"/>
        <w:autoSpaceDN w:val="0"/>
        <w:adjustRightInd w:val="0"/>
        <w:spacing w:after="0" w:line="240" w:lineRule="auto"/>
        <w:jc w:val="both"/>
        <w:rPr>
          <w:rFonts w:ascii="Arial Narrow" w:hAnsi="Arial Narrow" w:cs="Calibri"/>
        </w:rPr>
      </w:pPr>
    </w:p>
    <w:p w14:paraId="1E3BB193" w14:textId="77777777" w:rsidR="00625CB6" w:rsidRPr="00AD3999" w:rsidRDefault="00625CB6" w:rsidP="00625CB6">
      <w:pPr>
        <w:autoSpaceDE w:val="0"/>
        <w:autoSpaceDN w:val="0"/>
        <w:adjustRightInd w:val="0"/>
        <w:spacing w:after="0" w:line="240" w:lineRule="auto"/>
        <w:jc w:val="both"/>
        <w:rPr>
          <w:rFonts w:ascii="Arial Narrow" w:hAnsi="Arial Narrow" w:cs="Calibri"/>
        </w:rPr>
      </w:pPr>
    </w:p>
    <w:p w14:paraId="73180BC6" w14:textId="77777777" w:rsidR="00625CB6" w:rsidRPr="00AD3999" w:rsidRDefault="00625CB6" w:rsidP="00625CB6">
      <w:pPr>
        <w:autoSpaceDE w:val="0"/>
        <w:autoSpaceDN w:val="0"/>
        <w:adjustRightInd w:val="0"/>
        <w:spacing w:after="0" w:line="240" w:lineRule="auto"/>
        <w:jc w:val="both"/>
        <w:rPr>
          <w:rFonts w:ascii="Arial Narrow" w:hAnsi="Arial Narrow" w:cs="Calibri"/>
        </w:rPr>
      </w:pPr>
    </w:p>
    <w:p w14:paraId="7C888DAF" w14:textId="77777777" w:rsidR="00625CB6" w:rsidRDefault="00625CB6" w:rsidP="00625CB6">
      <w:pPr>
        <w:autoSpaceDE w:val="0"/>
        <w:autoSpaceDN w:val="0"/>
        <w:adjustRightInd w:val="0"/>
        <w:spacing w:after="0" w:line="240" w:lineRule="auto"/>
        <w:jc w:val="center"/>
        <w:rPr>
          <w:rFonts w:ascii="Arial Narrow" w:hAnsi="Arial Narrow" w:cs="Calibri"/>
          <w:b/>
          <w:bCs/>
          <w:smallCaps/>
        </w:rPr>
      </w:pPr>
    </w:p>
    <w:p w14:paraId="1DB05C00" w14:textId="77777777" w:rsidR="00625CB6" w:rsidRDefault="00625CB6" w:rsidP="00625CB6">
      <w:pPr>
        <w:autoSpaceDE w:val="0"/>
        <w:autoSpaceDN w:val="0"/>
        <w:adjustRightInd w:val="0"/>
        <w:spacing w:after="0" w:line="240" w:lineRule="auto"/>
        <w:jc w:val="center"/>
        <w:rPr>
          <w:rFonts w:ascii="Arial Narrow" w:hAnsi="Arial Narrow" w:cs="Calibri"/>
          <w:b/>
          <w:bCs/>
          <w:smallCaps/>
        </w:rPr>
      </w:pPr>
      <w:r w:rsidRPr="004C66B6">
        <w:rPr>
          <w:rFonts w:ascii="Arial Narrow" w:hAnsi="Arial Narrow" w:cs="Calibri"/>
          <w:b/>
          <w:bCs/>
          <w:smallCaps/>
        </w:rPr>
        <w:t>Dichiaro</w:t>
      </w:r>
    </w:p>
    <w:p w14:paraId="11C6355C" w14:textId="77777777" w:rsidR="00625CB6" w:rsidRPr="004C66B6" w:rsidRDefault="00625CB6" w:rsidP="00625CB6">
      <w:pPr>
        <w:autoSpaceDE w:val="0"/>
        <w:autoSpaceDN w:val="0"/>
        <w:adjustRightInd w:val="0"/>
        <w:spacing w:after="0" w:line="240" w:lineRule="auto"/>
        <w:jc w:val="center"/>
        <w:rPr>
          <w:rFonts w:ascii="Arial Narrow" w:hAnsi="Arial Narrow" w:cs="Calibri"/>
          <w:b/>
          <w:bCs/>
          <w:smallCaps/>
        </w:rPr>
      </w:pPr>
      <w:r w:rsidRPr="00E06E9B">
        <w:rPr>
          <w:rFonts w:ascii="Arial Narrow" w:hAnsi="Arial Narrow" w:cs="Calibri"/>
          <w:iCs/>
          <w:color w:val="A6A6A6" w:themeColor="background1" w:themeShade="A6"/>
        </w:rPr>
        <w:t>(</w:t>
      </w:r>
      <w:r w:rsidRPr="00E06E9B">
        <w:rPr>
          <w:rFonts w:ascii="Arial Narrow" w:hAnsi="Arial Narrow" w:cs="Calibri"/>
          <w:i/>
          <w:iCs/>
          <w:color w:val="A6A6A6" w:themeColor="background1" w:themeShade="A6"/>
          <w:u w:val="single"/>
        </w:rPr>
        <w:t>Sezione obbligatoria in caso di “Operazioni di pagamento non autorizzate”</w:t>
      </w:r>
      <w:r>
        <w:rPr>
          <w:rFonts w:ascii="Arial Narrow" w:hAnsi="Arial Narrow" w:cs="Calibri"/>
          <w:i/>
          <w:iCs/>
          <w:color w:val="A6A6A6" w:themeColor="background1" w:themeShade="A6"/>
          <w:u w:val="single"/>
        </w:rPr>
        <w:t xml:space="preserve"> – valorizzare una delle due </w:t>
      </w:r>
      <w:proofErr w:type="gramStart"/>
      <w:r>
        <w:rPr>
          <w:rFonts w:ascii="Arial Narrow" w:hAnsi="Arial Narrow" w:cs="Calibri"/>
          <w:i/>
          <w:iCs/>
          <w:color w:val="A6A6A6" w:themeColor="background1" w:themeShade="A6"/>
          <w:u w:val="single"/>
        </w:rPr>
        <w:t>opzioni alternative</w:t>
      </w:r>
      <w:proofErr w:type="gramEnd"/>
      <w:r w:rsidRPr="00E06E9B">
        <w:rPr>
          <w:rFonts w:ascii="Arial Narrow" w:hAnsi="Arial Narrow" w:cs="Calibri"/>
          <w:iCs/>
          <w:color w:val="A6A6A6" w:themeColor="background1" w:themeShade="A6"/>
        </w:rPr>
        <w:t>)</w:t>
      </w:r>
    </w:p>
    <w:p w14:paraId="7BF9B73A" w14:textId="77777777" w:rsidR="00625CB6" w:rsidRDefault="00625CB6" w:rsidP="00625CB6">
      <w:pPr>
        <w:autoSpaceDE w:val="0"/>
        <w:autoSpaceDN w:val="0"/>
        <w:adjustRightInd w:val="0"/>
        <w:spacing w:after="0" w:line="240" w:lineRule="auto"/>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eastAsia="Wingdings-Regular" w:hAnsi="Arial Narrow" w:cs="Calibri"/>
          <w:sz w:val="36"/>
          <w:szCs w:val="36"/>
        </w:rPr>
        <w:t xml:space="preserve"> </w:t>
      </w:r>
      <w:r w:rsidRPr="00AD3999">
        <w:rPr>
          <w:rFonts w:ascii="Arial Narrow" w:hAnsi="Arial Narrow" w:cs="Calibri"/>
        </w:rPr>
        <w:t>di aver presentato</w:t>
      </w:r>
      <w:r>
        <w:rPr>
          <w:rFonts w:ascii="Arial Narrow" w:hAnsi="Arial Narrow" w:cs="Calibri"/>
        </w:rPr>
        <w:t xml:space="preserve"> formale</w:t>
      </w:r>
      <w:r w:rsidRPr="00AD3999">
        <w:rPr>
          <w:rFonts w:ascii="Arial Narrow" w:hAnsi="Arial Narrow" w:cs="Calibri"/>
        </w:rPr>
        <w:t xml:space="preserve"> denuncia in relazione </w:t>
      </w:r>
      <w:r>
        <w:rPr>
          <w:rFonts w:ascii="Arial Narrow" w:hAnsi="Arial Narrow" w:cs="Calibri"/>
        </w:rPr>
        <w:t xml:space="preserve">agli eventi sopra descritti </w:t>
      </w:r>
      <w:r w:rsidRPr="00AD3999">
        <w:rPr>
          <w:rFonts w:ascii="Arial Narrow" w:hAnsi="Arial Narrow" w:cs="Calibri"/>
        </w:rPr>
        <w:t>all’Autorità competente</w:t>
      </w:r>
      <w:r>
        <w:rPr>
          <w:rFonts w:ascii="Arial Narrow" w:hAnsi="Arial Narrow" w:cs="Calibri"/>
        </w:rPr>
        <w:t>.</w:t>
      </w:r>
    </w:p>
    <w:p w14:paraId="35F71DBD" w14:textId="77777777" w:rsidR="00625CB6" w:rsidRPr="00AD3999" w:rsidRDefault="00625CB6" w:rsidP="00625CB6">
      <w:pPr>
        <w:autoSpaceDE w:val="0"/>
        <w:autoSpaceDN w:val="0"/>
        <w:adjustRightInd w:val="0"/>
        <w:spacing w:after="0" w:line="240" w:lineRule="auto"/>
        <w:jc w:val="both"/>
        <w:rPr>
          <w:rFonts w:ascii="Arial Narrow" w:hAnsi="Arial Narrow" w:cs="Calibri"/>
        </w:rPr>
      </w:pPr>
      <w:r>
        <w:rPr>
          <w:rFonts w:ascii="Arial Narrow" w:hAnsi="Arial Narrow" w:cs="Calibri"/>
        </w:rPr>
        <w:t xml:space="preserve">A tal fine allego copia della denuncia presentata all’Autorità competente. </w:t>
      </w:r>
    </w:p>
    <w:p w14:paraId="643CA444" w14:textId="77777777" w:rsidR="00625CB6" w:rsidRDefault="00625CB6" w:rsidP="00625CB6">
      <w:pPr>
        <w:autoSpaceDE w:val="0"/>
        <w:autoSpaceDN w:val="0"/>
        <w:adjustRightInd w:val="0"/>
        <w:spacing w:after="0" w:line="240" w:lineRule="auto"/>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eastAsia="Wingdings-Regular" w:hAnsi="Arial Narrow" w:cs="Calibri"/>
          <w:sz w:val="36"/>
          <w:szCs w:val="36"/>
        </w:rPr>
        <w:t xml:space="preserve"> </w:t>
      </w:r>
      <w:r w:rsidRPr="00AD3999">
        <w:rPr>
          <w:rFonts w:ascii="Arial Narrow" w:hAnsi="Arial Narrow" w:cs="Calibri"/>
        </w:rPr>
        <w:t xml:space="preserve">di non aver </w:t>
      </w:r>
      <w:r>
        <w:rPr>
          <w:rFonts w:ascii="Arial Narrow" w:hAnsi="Arial Narrow" w:cs="Calibri"/>
        </w:rPr>
        <w:t>potuto ancora presentare</w:t>
      </w:r>
      <w:r w:rsidRPr="00AD3999">
        <w:rPr>
          <w:rFonts w:ascii="Arial Narrow" w:hAnsi="Arial Narrow" w:cs="Calibri"/>
        </w:rPr>
        <w:t xml:space="preserve"> formale denuncia</w:t>
      </w:r>
      <w:r>
        <w:rPr>
          <w:rFonts w:ascii="Arial Narrow" w:hAnsi="Arial Narrow" w:cs="Calibri"/>
        </w:rPr>
        <w:t xml:space="preserve"> </w:t>
      </w:r>
      <w:r w:rsidRPr="00AD3999">
        <w:rPr>
          <w:rFonts w:ascii="Arial Narrow" w:hAnsi="Arial Narrow" w:cs="Calibri"/>
        </w:rPr>
        <w:t>all’Autorità competente in relazione a quanto sopra descritto</w:t>
      </w:r>
      <w:r>
        <w:rPr>
          <w:rFonts w:ascii="Arial Narrow" w:hAnsi="Arial Narrow" w:cs="Calibri"/>
        </w:rPr>
        <w:t>.</w:t>
      </w:r>
    </w:p>
    <w:p w14:paraId="05769EEC" w14:textId="77777777" w:rsidR="00625CB6" w:rsidRDefault="00625CB6" w:rsidP="00625CB6">
      <w:pPr>
        <w:autoSpaceDE w:val="0"/>
        <w:autoSpaceDN w:val="0"/>
        <w:adjustRightInd w:val="0"/>
        <w:spacing w:after="0" w:line="240" w:lineRule="auto"/>
        <w:jc w:val="both"/>
        <w:rPr>
          <w:rFonts w:ascii="Arial Narrow" w:hAnsi="Arial Narrow" w:cs="Calibri"/>
        </w:rPr>
      </w:pPr>
      <w:r>
        <w:rPr>
          <w:rFonts w:ascii="Arial Narrow" w:hAnsi="Arial Narrow" w:cs="Calibri"/>
        </w:rPr>
        <w:t>Riporto di seguito una data indicativa futura di consegna alla Banca della denuncia presentata all’Autorità competente: ___/___/_________</w:t>
      </w:r>
    </w:p>
    <w:p w14:paraId="32BB6B86" w14:textId="77777777" w:rsidR="00625CB6" w:rsidRPr="00E774D2" w:rsidRDefault="00625CB6" w:rsidP="00625CB6">
      <w:pPr>
        <w:autoSpaceDE w:val="0"/>
        <w:autoSpaceDN w:val="0"/>
        <w:adjustRightInd w:val="0"/>
        <w:spacing w:after="0" w:line="240" w:lineRule="auto"/>
        <w:jc w:val="both"/>
        <w:rPr>
          <w:rFonts w:ascii="Arial Narrow" w:hAnsi="Arial Narrow" w:cs="Calibri"/>
        </w:rPr>
      </w:pPr>
    </w:p>
    <w:p w14:paraId="5B18B876" w14:textId="77777777" w:rsidR="00625CB6" w:rsidRDefault="00625CB6" w:rsidP="00625CB6">
      <w:pPr>
        <w:autoSpaceDE w:val="0"/>
        <w:autoSpaceDN w:val="0"/>
        <w:adjustRightInd w:val="0"/>
        <w:spacing w:after="0" w:line="240" w:lineRule="auto"/>
        <w:jc w:val="both"/>
        <w:rPr>
          <w:rFonts w:ascii="Arial Narrow" w:hAnsi="Arial Narrow" w:cs="Calibri"/>
          <w:i/>
          <w:sz w:val="20"/>
          <w:szCs w:val="20"/>
        </w:rPr>
      </w:pPr>
      <w:r>
        <w:rPr>
          <w:rFonts w:ascii="Arial Narrow" w:hAnsi="Arial Narrow" w:cs="Calibri"/>
          <w:i/>
          <w:sz w:val="20"/>
          <w:szCs w:val="20"/>
        </w:rPr>
        <w:t>La</w:t>
      </w:r>
      <w:r w:rsidRPr="00E774D2">
        <w:rPr>
          <w:rFonts w:ascii="Arial Narrow" w:hAnsi="Arial Narrow" w:cs="Calibri"/>
          <w:i/>
          <w:sz w:val="20"/>
          <w:szCs w:val="20"/>
        </w:rPr>
        <w:t xml:space="preserve"> denuncia alle Autorità competenti può assumere rilevanza nella conduzione delle valutazioni istruttorie sulle operazioni non autorizzate, in quanto contenente ulteriori dettagli informativi utili per contestualizzare i fatti su cui si basano le richieste di rimborso avanzate sulle operazioni oggetto di disconoscimento.</w:t>
      </w:r>
    </w:p>
    <w:p w14:paraId="5E697D54" w14:textId="77777777" w:rsidR="00625CB6" w:rsidRPr="00E774D2" w:rsidRDefault="00625CB6" w:rsidP="00625CB6">
      <w:pPr>
        <w:autoSpaceDE w:val="0"/>
        <w:autoSpaceDN w:val="0"/>
        <w:adjustRightInd w:val="0"/>
        <w:spacing w:after="0" w:line="240" w:lineRule="auto"/>
        <w:jc w:val="both"/>
        <w:rPr>
          <w:rFonts w:ascii="Arial Narrow" w:hAnsi="Arial Narrow" w:cs="Calibri"/>
          <w:i/>
          <w:sz w:val="20"/>
          <w:szCs w:val="20"/>
        </w:rPr>
      </w:pPr>
      <w:r w:rsidRPr="00E774D2">
        <w:rPr>
          <w:rFonts w:ascii="Arial Narrow" w:hAnsi="Arial Narrow" w:cs="Calibri"/>
          <w:i/>
          <w:sz w:val="20"/>
          <w:szCs w:val="20"/>
        </w:rPr>
        <w:t>La mancata acquisizione della copia della denuncia può pertanto condizionare l’esito della richiesta avanzata dal Cliente, con conseguente possibile facoltà per la Banca di avvalersi del diritto di ottenere la restituzione dell’importo originariamente rimborsato</w:t>
      </w:r>
      <w:r>
        <w:rPr>
          <w:rFonts w:ascii="Arial Narrow" w:hAnsi="Arial Narrow" w:cs="Calibri"/>
          <w:i/>
          <w:sz w:val="20"/>
          <w:szCs w:val="20"/>
        </w:rPr>
        <w:t>,</w:t>
      </w:r>
      <w:r w:rsidRPr="00E774D2">
        <w:rPr>
          <w:rFonts w:ascii="Arial Narrow" w:hAnsi="Arial Narrow" w:cs="Calibri"/>
          <w:i/>
          <w:sz w:val="20"/>
          <w:szCs w:val="20"/>
        </w:rPr>
        <w:t xml:space="preserve"> laddove le valutazioni condotte anche sulle informazioni fornite</w:t>
      </w:r>
      <w:r>
        <w:rPr>
          <w:rFonts w:ascii="Arial Narrow" w:hAnsi="Arial Narrow" w:cs="Calibri"/>
          <w:i/>
          <w:sz w:val="20"/>
          <w:szCs w:val="20"/>
        </w:rPr>
        <w:t xml:space="preserve"> dal Cliente attraverso il presente Modulo</w:t>
      </w:r>
      <w:r w:rsidRPr="00E774D2">
        <w:rPr>
          <w:rFonts w:ascii="Arial Narrow" w:hAnsi="Arial Narrow" w:cs="Calibri"/>
          <w:i/>
          <w:sz w:val="20"/>
          <w:szCs w:val="20"/>
        </w:rPr>
        <w:t xml:space="preserve"> evidenzino </w:t>
      </w:r>
      <w:r>
        <w:rPr>
          <w:rFonts w:ascii="Arial Narrow" w:hAnsi="Arial Narrow" w:cs="Calibri"/>
          <w:i/>
          <w:sz w:val="20"/>
          <w:szCs w:val="20"/>
        </w:rPr>
        <w:t xml:space="preserve">che le operazioni di pagamento siano </w:t>
      </w:r>
      <w:r w:rsidRPr="00F91405">
        <w:rPr>
          <w:rFonts w:ascii="Arial Narrow" w:hAnsi="Arial Narrow" w:cs="Calibri"/>
          <w:i/>
          <w:sz w:val="20"/>
          <w:szCs w:val="20"/>
        </w:rPr>
        <w:t>autenticat</w:t>
      </w:r>
      <w:r>
        <w:rPr>
          <w:rFonts w:ascii="Arial Narrow" w:hAnsi="Arial Narrow" w:cs="Calibri"/>
          <w:i/>
          <w:sz w:val="20"/>
          <w:szCs w:val="20"/>
        </w:rPr>
        <w:t>e</w:t>
      </w:r>
      <w:r w:rsidRPr="00F91405">
        <w:rPr>
          <w:rFonts w:ascii="Arial Narrow" w:hAnsi="Arial Narrow" w:cs="Calibri"/>
          <w:i/>
          <w:sz w:val="20"/>
          <w:szCs w:val="20"/>
        </w:rPr>
        <w:t>, correttamente registrat</w:t>
      </w:r>
      <w:r>
        <w:rPr>
          <w:rFonts w:ascii="Arial Narrow" w:hAnsi="Arial Narrow" w:cs="Calibri"/>
          <w:i/>
          <w:sz w:val="20"/>
          <w:szCs w:val="20"/>
        </w:rPr>
        <w:t>e e contabilizzate</w:t>
      </w:r>
      <w:r w:rsidRPr="00F91405">
        <w:rPr>
          <w:rFonts w:ascii="Arial Narrow" w:hAnsi="Arial Narrow" w:cs="Calibri"/>
          <w:i/>
          <w:sz w:val="20"/>
          <w:szCs w:val="20"/>
        </w:rPr>
        <w:t xml:space="preserve"> e che</w:t>
      </w:r>
      <w:r>
        <w:rPr>
          <w:rFonts w:ascii="Arial Narrow" w:hAnsi="Arial Narrow" w:cs="Calibri"/>
          <w:i/>
          <w:sz w:val="20"/>
          <w:szCs w:val="20"/>
        </w:rPr>
        <w:t xml:space="preserve"> </w:t>
      </w:r>
      <w:r w:rsidRPr="00F91405">
        <w:rPr>
          <w:rFonts w:ascii="Arial Narrow" w:hAnsi="Arial Narrow" w:cs="Calibri"/>
          <w:i/>
          <w:sz w:val="20"/>
          <w:szCs w:val="20"/>
        </w:rPr>
        <w:t xml:space="preserve">non </w:t>
      </w:r>
      <w:r>
        <w:rPr>
          <w:rFonts w:ascii="Arial Narrow" w:hAnsi="Arial Narrow" w:cs="Calibri"/>
          <w:i/>
          <w:sz w:val="20"/>
          <w:szCs w:val="20"/>
        </w:rPr>
        <w:t>abbiano</w:t>
      </w:r>
      <w:r w:rsidRPr="00F91405">
        <w:rPr>
          <w:rFonts w:ascii="Arial Narrow" w:hAnsi="Arial Narrow" w:cs="Calibri"/>
          <w:i/>
          <w:sz w:val="20"/>
          <w:szCs w:val="20"/>
        </w:rPr>
        <w:t xml:space="preserve"> subito le conseguenze del malfunzionamento delle procedure</w:t>
      </w:r>
      <w:r>
        <w:rPr>
          <w:rFonts w:ascii="Arial Narrow" w:hAnsi="Arial Narrow" w:cs="Calibri"/>
          <w:i/>
          <w:sz w:val="20"/>
          <w:szCs w:val="20"/>
        </w:rPr>
        <w:t xml:space="preserve"> </w:t>
      </w:r>
      <w:r w:rsidRPr="00F91405">
        <w:rPr>
          <w:rFonts w:ascii="Arial Narrow" w:hAnsi="Arial Narrow" w:cs="Calibri"/>
          <w:i/>
          <w:sz w:val="20"/>
          <w:szCs w:val="20"/>
        </w:rPr>
        <w:t>necessarie per la sua esecuzione o di altri inconvenienti</w:t>
      </w:r>
      <w:r w:rsidRPr="00E774D2">
        <w:rPr>
          <w:rFonts w:ascii="Arial Narrow" w:hAnsi="Arial Narrow" w:cs="Calibri"/>
          <w:i/>
          <w:sz w:val="20"/>
          <w:szCs w:val="20"/>
        </w:rPr>
        <w:t>.</w:t>
      </w:r>
    </w:p>
    <w:p w14:paraId="0FF9E007" w14:textId="77777777" w:rsidR="00625CB6" w:rsidRPr="00E774D2" w:rsidRDefault="00625CB6" w:rsidP="00625CB6">
      <w:pPr>
        <w:autoSpaceDE w:val="0"/>
        <w:autoSpaceDN w:val="0"/>
        <w:adjustRightInd w:val="0"/>
        <w:spacing w:after="0" w:line="240" w:lineRule="auto"/>
        <w:jc w:val="both"/>
        <w:rPr>
          <w:rFonts w:ascii="Arial Narrow" w:hAnsi="Arial Narrow" w:cs="Calibri"/>
          <w:i/>
          <w:sz w:val="20"/>
          <w:szCs w:val="20"/>
        </w:rPr>
      </w:pPr>
      <w:r w:rsidRPr="00E774D2">
        <w:rPr>
          <w:rFonts w:ascii="Arial Narrow" w:hAnsi="Arial Narrow" w:cs="Calibri"/>
          <w:i/>
          <w:sz w:val="20"/>
          <w:szCs w:val="20"/>
        </w:rPr>
        <w:t>In via generale,</w:t>
      </w:r>
      <w:r w:rsidRPr="00E774D2">
        <w:rPr>
          <w:rFonts w:ascii="Arial Narrow" w:hAnsi="Arial Narrow" w:cs="Calibri"/>
          <w:b/>
          <w:i/>
          <w:sz w:val="20"/>
          <w:szCs w:val="20"/>
        </w:rPr>
        <w:t xml:space="preserve"> si raccomanda di procedere</w:t>
      </w:r>
      <w:r>
        <w:rPr>
          <w:rFonts w:ascii="Arial Narrow" w:hAnsi="Arial Narrow" w:cs="Calibri"/>
          <w:b/>
          <w:i/>
          <w:sz w:val="20"/>
          <w:szCs w:val="20"/>
        </w:rPr>
        <w:t xml:space="preserve"> alla prima occasione utile</w:t>
      </w:r>
      <w:r w:rsidRPr="00E774D2">
        <w:rPr>
          <w:rFonts w:ascii="Arial Narrow" w:hAnsi="Arial Narrow" w:cs="Calibri"/>
          <w:b/>
          <w:i/>
          <w:sz w:val="20"/>
          <w:szCs w:val="20"/>
        </w:rPr>
        <w:t xml:space="preserve"> al</w:t>
      </w:r>
      <w:r>
        <w:rPr>
          <w:rFonts w:ascii="Arial Narrow" w:hAnsi="Arial Narrow" w:cs="Calibri"/>
          <w:b/>
          <w:i/>
          <w:sz w:val="20"/>
          <w:szCs w:val="20"/>
        </w:rPr>
        <w:t>la presentazione</w:t>
      </w:r>
      <w:r w:rsidRPr="00E774D2">
        <w:rPr>
          <w:rFonts w:ascii="Arial Narrow" w:hAnsi="Arial Narrow" w:cs="Calibri"/>
          <w:b/>
          <w:i/>
          <w:sz w:val="20"/>
          <w:szCs w:val="20"/>
        </w:rPr>
        <w:t xml:space="preserve"> della denuncia alle Autorità competenti</w:t>
      </w:r>
      <w:r>
        <w:rPr>
          <w:rFonts w:ascii="Arial Narrow" w:hAnsi="Arial Narrow" w:cs="Calibri"/>
          <w:i/>
          <w:sz w:val="20"/>
          <w:szCs w:val="20"/>
        </w:rPr>
        <w:t>, attesa l’importante rilevanza probatoria che tale documentazione assolve nell’interesse del Cliente nelle decisioni sul tema delle operazioni di pagamento non autorizzate presso le sedi giudiziali e stragiudiziali.</w:t>
      </w:r>
    </w:p>
    <w:p w14:paraId="00141E3A" w14:textId="77777777" w:rsidR="00625CB6" w:rsidRDefault="00625CB6" w:rsidP="00625CB6">
      <w:pPr>
        <w:autoSpaceDE w:val="0"/>
        <w:autoSpaceDN w:val="0"/>
        <w:adjustRightInd w:val="0"/>
        <w:spacing w:after="0" w:line="240" w:lineRule="auto"/>
        <w:jc w:val="center"/>
        <w:rPr>
          <w:rFonts w:ascii="Arial Narrow" w:hAnsi="Arial Narrow" w:cs="Calibri"/>
          <w:b/>
          <w:smallCaps/>
        </w:rPr>
      </w:pPr>
    </w:p>
    <w:p w14:paraId="1ED83498" w14:textId="77777777" w:rsidR="00625CB6" w:rsidRDefault="00625CB6" w:rsidP="00625CB6">
      <w:pPr>
        <w:autoSpaceDE w:val="0"/>
        <w:autoSpaceDN w:val="0"/>
        <w:adjustRightInd w:val="0"/>
        <w:spacing w:after="0" w:line="240" w:lineRule="auto"/>
        <w:jc w:val="center"/>
        <w:rPr>
          <w:rFonts w:ascii="Arial Narrow" w:hAnsi="Arial Narrow" w:cs="Calibri"/>
          <w:b/>
          <w:smallCaps/>
        </w:rPr>
      </w:pPr>
    </w:p>
    <w:p w14:paraId="6766746C" w14:textId="77777777" w:rsidR="00625CB6" w:rsidRDefault="00625CB6" w:rsidP="00625CB6">
      <w:pPr>
        <w:autoSpaceDE w:val="0"/>
        <w:autoSpaceDN w:val="0"/>
        <w:adjustRightInd w:val="0"/>
        <w:spacing w:after="0" w:line="240" w:lineRule="auto"/>
        <w:jc w:val="center"/>
        <w:rPr>
          <w:rFonts w:ascii="Arial Narrow" w:hAnsi="Arial Narrow" w:cs="Calibri"/>
          <w:b/>
          <w:smallCaps/>
        </w:rPr>
      </w:pPr>
      <w:r w:rsidRPr="00993EE2">
        <w:rPr>
          <w:rFonts w:ascii="Arial Narrow" w:hAnsi="Arial Narrow" w:cs="Calibri"/>
          <w:b/>
          <w:smallCaps/>
        </w:rPr>
        <w:t>Dichiaro infine</w:t>
      </w:r>
    </w:p>
    <w:p w14:paraId="608D4C77" w14:textId="77777777" w:rsidR="00625CB6" w:rsidRPr="00993EE2" w:rsidRDefault="00625CB6" w:rsidP="00625CB6">
      <w:pPr>
        <w:autoSpaceDE w:val="0"/>
        <w:autoSpaceDN w:val="0"/>
        <w:adjustRightInd w:val="0"/>
        <w:spacing w:after="0" w:line="240" w:lineRule="auto"/>
        <w:jc w:val="center"/>
        <w:rPr>
          <w:rFonts w:ascii="Arial Narrow" w:hAnsi="Arial Narrow" w:cs="Calibri"/>
          <w:b/>
          <w:smallCaps/>
        </w:rPr>
      </w:pPr>
      <w:r w:rsidRPr="00E06E9B">
        <w:rPr>
          <w:rFonts w:ascii="Arial Narrow" w:hAnsi="Arial Narrow" w:cs="Calibri"/>
          <w:iCs/>
          <w:color w:val="A6A6A6" w:themeColor="background1" w:themeShade="A6"/>
        </w:rPr>
        <w:t>(</w:t>
      </w:r>
      <w:r w:rsidRPr="00E06E9B">
        <w:rPr>
          <w:rFonts w:ascii="Arial Narrow" w:hAnsi="Arial Narrow" w:cs="Calibri"/>
          <w:i/>
          <w:iCs/>
          <w:color w:val="A6A6A6" w:themeColor="background1" w:themeShade="A6"/>
          <w:u w:val="single"/>
        </w:rPr>
        <w:t xml:space="preserve">Sezione obbligatoria </w:t>
      </w:r>
      <w:r>
        <w:rPr>
          <w:rFonts w:ascii="Arial Narrow" w:hAnsi="Arial Narrow" w:cs="Calibri"/>
          <w:i/>
          <w:iCs/>
          <w:color w:val="A6A6A6" w:themeColor="background1" w:themeShade="A6"/>
          <w:u w:val="single"/>
        </w:rPr>
        <w:t>-</w:t>
      </w:r>
      <w:r w:rsidRPr="00E06E9B">
        <w:rPr>
          <w:rFonts w:ascii="Arial Narrow" w:hAnsi="Arial Narrow" w:cs="Calibri"/>
          <w:i/>
          <w:iCs/>
          <w:color w:val="A6A6A6" w:themeColor="background1" w:themeShade="A6"/>
          <w:u w:val="single"/>
        </w:rPr>
        <w:t xml:space="preserve"> </w:t>
      </w:r>
      <w:r>
        <w:rPr>
          <w:rFonts w:ascii="Arial Narrow" w:hAnsi="Arial Narrow" w:cs="Calibri"/>
          <w:i/>
          <w:iCs/>
          <w:color w:val="A6A6A6" w:themeColor="background1" w:themeShade="A6"/>
          <w:u w:val="single"/>
        </w:rPr>
        <w:t>valorizzare</w:t>
      </w:r>
      <w:r w:rsidRPr="00E06E9B">
        <w:rPr>
          <w:rFonts w:ascii="Arial Narrow" w:hAnsi="Arial Narrow" w:cs="Calibri"/>
          <w:i/>
          <w:iCs/>
          <w:color w:val="A6A6A6" w:themeColor="background1" w:themeShade="A6"/>
          <w:u w:val="single"/>
        </w:rPr>
        <w:t xml:space="preserve"> in ogni sua</w:t>
      </w:r>
      <w:r>
        <w:rPr>
          <w:rFonts w:ascii="Arial Narrow" w:hAnsi="Arial Narrow" w:cs="Calibri"/>
          <w:i/>
          <w:iCs/>
          <w:color w:val="A6A6A6" w:themeColor="background1" w:themeShade="A6"/>
          <w:u w:val="single"/>
        </w:rPr>
        <w:t xml:space="preserve"> spunta</w:t>
      </w:r>
      <w:r w:rsidRPr="00E06E9B">
        <w:rPr>
          <w:rFonts w:ascii="Arial Narrow" w:hAnsi="Arial Narrow" w:cs="Calibri"/>
          <w:iCs/>
          <w:color w:val="A6A6A6" w:themeColor="background1" w:themeShade="A6"/>
        </w:rPr>
        <w:t>)</w:t>
      </w:r>
    </w:p>
    <w:p w14:paraId="27BB6D63" w14:textId="77777777" w:rsidR="00625CB6" w:rsidRPr="00AD3999" w:rsidRDefault="00625CB6" w:rsidP="00625CB6">
      <w:pPr>
        <w:autoSpaceDE w:val="0"/>
        <w:autoSpaceDN w:val="0"/>
        <w:adjustRightInd w:val="0"/>
        <w:spacing w:after="0" w:line="240" w:lineRule="auto"/>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hAnsi="Arial Narrow" w:cs="Calibri"/>
        </w:rPr>
        <w:t xml:space="preserve"> d</w:t>
      </w:r>
      <w:r>
        <w:rPr>
          <w:rFonts w:ascii="Arial Narrow" w:hAnsi="Arial Narrow" w:cs="Calibri"/>
        </w:rPr>
        <w:t>i aver fornito con il presente M</w:t>
      </w:r>
      <w:r w:rsidRPr="00AD3999">
        <w:rPr>
          <w:rFonts w:ascii="Arial Narrow" w:hAnsi="Arial Narrow" w:cs="Calibri"/>
        </w:rPr>
        <w:t>odulo dati ed informazioni della cui esattezza, completezza e veridicità mi assumo la piena responsabilità</w:t>
      </w:r>
    </w:p>
    <w:p w14:paraId="5C6047FA" w14:textId="77777777" w:rsidR="00625CB6" w:rsidRPr="00AD3999" w:rsidRDefault="00625CB6" w:rsidP="00625CB6">
      <w:pPr>
        <w:autoSpaceDE w:val="0"/>
        <w:autoSpaceDN w:val="0"/>
        <w:adjustRightInd w:val="0"/>
        <w:spacing w:after="0" w:line="240" w:lineRule="auto"/>
        <w:jc w:val="both"/>
        <w:rPr>
          <w:rFonts w:ascii="Arial Narrow" w:hAnsi="Arial Narrow" w:cs="Calibri"/>
        </w:rPr>
      </w:pPr>
      <w:r w:rsidRPr="00AD3999">
        <w:rPr>
          <w:rFonts w:ascii="Arial Narrow" w:hAnsi="Arial Narrow" w:cs="Calibri"/>
        </w:rPr>
        <w:t xml:space="preserve"> </w:t>
      </w:r>
      <w:r w:rsidRPr="00AD3999">
        <w:rPr>
          <w:rFonts w:ascii="Arial Narrow" w:eastAsia="Wingdings-Regular" w:hAnsi="Arial Narrow" w:cs="Calibri"/>
          <w:sz w:val="36"/>
          <w:szCs w:val="36"/>
        </w:rPr>
        <w:sym w:font="Symbol" w:char="F0F0"/>
      </w:r>
      <w:r>
        <w:rPr>
          <w:rFonts w:ascii="Arial Narrow" w:eastAsia="Wingdings-Regular" w:hAnsi="Arial Narrow" w:cs="Calibri"/>
          <w:sz w:val="36"/>
          <w:szCs w:val="36"/>
        </w:rPr>
        <w:t xml:space="preserve"> </w:t>
      </w:r>
      <w:r w:rsidRPr="00AD3999">
        <w:rPr>
          <w:rFonts w:ascii="Arial Narrow" w:hAnsi="Arial Narrow" w:cs="Calibri"/>
        </w:rPr>
        <w:t>di essere a conoscenza delle conseguenze derivanti dalla eventuale falsità di tutti o di alcuni di tali dati ed informazioni e delle connesse responsabilità a mio carico</w:t>
      </w:r>
      <w:r>
        <w:rPr>
          <w:rFonts w:ascii="Arial Narrow" w:hAnsi="Arial Narrow" w:cs="Calibri"/>
        </w:rPr>
        <w:t>.</w:t>
      </w:r>
    </w:p>
    <w:p w14:paraId="74B639ED" w14:textId="77777777" w:rsidR="00625CB6" w:rsidRPr="00AD3999" w:rsidRDefault="00625CB6" w:rsidP="00625CB6">
      <w:pPr>
        <w:autoSpaceDE w:val="0"/>
        <w:autoSpaceDN w:val="0"/>
        <w:adjustRightInd w:val="0"/>
        <w:spacing w:after="0" w:line="240" w:lineRule="auto"/>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eastAsia="Wingdings-Regular" w:hAnsi="Arial Narrow" w:cs="Calibri"/>
          <w:sz w:val="36"/>
          <w:szCs w:val="36"/>
        </w:rPr>
        <w:t xml:space="preserve"> </w:t>
      </w:r>
      <w:r w:rsidRPr="00AD3999">
        <w:rPr>
          <w:rFonts w:ascii="Arial Narrow" w:hAnsi="Arial Narrow" w:cs="Calibri"/>
        </w:rPr>
        <w:t>di tenere sollevata la Banca da ogni responsabilità che possa derivarle dalle iniziative intraprese in conseguenza di eventuali false affermazioni da me effettuate nella presente dichiarazione.</w:t>
      </w:r>
    </w:p>
    <w:p w14:paraId="0DD93FD2" w14:textId="77777777" w:rsidR="00625CB6" w:rsidRDefault="00625CB6" w:rsidP="00625CB6">
      <w:pPr>
        <w:autoSpaceDE w:val="0"/>
        <w:autoSpaceDN w:val="0"/>
        <w:adjustRightInd w:val="0"/>
        <w:spacing w:after="0" w:line="240" w:lineRule="auto"/>
        <w:jc w:val="both"/>
        <w:rPr>
          <w:rFonts w:ascii="Arial Narrow" w:hAnsi="Arial Narrow" w:cs="Calibri"/>
        </w:rPr>
      </w:pPr>
    </w:p>
    <w:p w14:paraId="6272258B" w14:textId="77777777" w:rsidR="00625CB6" w:rsidRPr="00AD3999" w:rsidRDefault="00625CB6" w:rsidP="00625CB6">
      <w:pPr>
        <w:autoSpaceDE w:val="0"/>
        <w:autoSpaceDN w:val="0"/>
        <w:adjustRightInd w:val="0"/>
        <w:spacing w:after="0" w:line="240" w:lineRule="auto"/>
        <w:jc w:val="both"/>
        <w:rPr>
          <w:rFonts w:ascii="Arial Narrow" w:hAnsi="Arial Narrow" w:cs="Calibri"/>
        </w:rPr>
      </w:pPr>
    </w:p>
    <w:p w14:paraId="50171F8F" w14:textId="77777777" w:rsidR="00625CB6" w:rsidRPr="00AD3999" w:rsidRDefault="00625CB6" w:rsidP="00625CB6">
      <w:pPr>
        <w:autoSpaceDE w:val="0"/>
        <w:autoSpaceDN w:val="0"/>
        <w:adjustRightInd w:val="0"/>
        <w:spacing w:after="0" w:line="240" w:lineRule="auto"/>
        <w:jc w:val="both"/>
        <w:rPr>
          <w:rFonts w:ascii="Arial Narrow" w:hAnsi="Arial Narrow" w:cs="Calibri"/>
          <w:b/>
          <w:bCs/>
          <w:i/>
          <w:iCs/>
        </w:rPr>
      </w:pPr>
      <w:r>
        <w:rPr>
          <w:rFonts w:ascii="Arial Narrow" w:hAnsi="Arial Narrow" w:cs="Calibri"/>
          <w:b/>
          <w:bCs/>
          <w:i/>
          <w:iCs/>
          <w:u w:val="single"/>
        </w:rPr>
        <w:t>Documentazione allegata</w:t>
      </w:r>
      <w:r w:rsidRPr="00AD3999">
        <w:rPr>
          <w:rFonts w:ascii="Arial Narrow" w:hAnsi="Arial Narrow" w:cs="Calibri"/>
          <w:b/>
          <w:bCs/>
          <w:i/>
          <w:iCs/>
        </w:rPr>
        <w:t>:</w:t>
      </w:r>
    </w:p>
    <w:p w14:paraId="22229787" w14:textId="77777777" w:rsidR="00625CB6" w:rsidRPr="00AD3999" w:rsidRDefault="00625CB6" w:rsidP="00625CB6">
      <w:pPr>
        <w:autoSpaceDE w:val="0"/>
        <w:autoSpaceDN w:val="0"/>
        <w:adjustRightInd w:val="0"/>
        <w:spacing w:after="0" w:line="240" w:lineRule="auto"/>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eastAsia="Wingdings-Regular" w:hAnsi="Arial Narrow" w:cs="Calibri"/>
          <w:sz w:val="36"/>
          <w:szCs w:val="36"/>
        </w:rPr>
        <w:t xml:space="preserve"> </w:t>
      </w:r>
      <w:r>
        <w:rPr>
          <w:rFonts w:ascii="Arial Narrow" w:eastAsia="Wingdings-Regular" w:hAnsi="Arial Narrow" w:cs="Calibri"/>
        </w:rPr>
        <w:t xml:space="preserve">Copia del </w:t>
      </w:r>
      <w:r>
        <w:rPr>
          <w:rFonts w:ascii="Arial Narrow" w:hAnsi="Arial Narrow" w:cs="Calibri"/>
        </w:rPr>
        <w:t>d</w:t>
      </w:r>
      <w:r w:rsidRPr="00AD3999">
        <w:rPr>
          <w:rFonts w:ascii="Arial Narrow" w:hAnsi="Arial Narrow" w:cs="Calibri"/>
        </w:rPr>
        <w:t>ocumento di identità</w:t>
      </w:r>
      <w:r>
        <w:rPr>
          <w:rFonts w:ascii="Arial Narrow" w:hAnsi="Arial Narrow" w:cs="Calibri"/>
        </w:rPr>
        <w:t xml:space="preserve"> e del codice fiscale</w:t>
      </w:r>
      <w:r w:rsidRPr="00AD3999">
        <w:rPr>
          <w:rFonts w:ascii="Arial Narrow" w:hAnsi="Arial Narrow" w:cs="Calibri"/>
        </w:rPr>
        <w:t xml:space="preserve"> (fronte/retro)</w:t>
      </w:r>
    </w:p>
    <w:p w14:paraId="241BE312" w14:textId="77777777" w:rsidR="00625CB6" w:rsidRPr="00AD3999" w:rsidRDefault="00625CB6" w:rsidP="00625CB6">
      <w:pPr>
        <w:autoSpaceDE w:val="0"/>
        <w:autoSpaceDN w:val="0"/>
        <w:adjustRightInd w:val="0"/>
        <w:spacing w:after="0" w:line="240" w:lineRule="auto"/>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eastAsia="Wingdings-Regular" w:hAnsi="Arial Narrow" w:cs="Calibri"/>
          <w:sz w:val="36"/>
          <w:szCs w:val="36"/>
        </w:rPr>
        <w:t xml:space="preserve"> </w:t>
      </w:r>
      <w:r>
        <w:rPr>
          <w:rFonts w:ascii="Arial Narrow" w:hAnsi="Arial Narrow" w:cs="Calibri"/>
        </w:rPr>
        <w:t>[</w:t>
      </w:r>
      <w:r w:rsidRPr="001B4B73">
        <w:rPr>
          <w:rFonts w:ascii="Arial Narrow" w:hAnsi="Arial Narrow" w:cs="Calibri"/>
          <w:i/>
          <w:iCs/>
        </w:rPr>
        <w:t>da selezionare</w:t>
      </w:r>
      <w:r>
        <w:rPr>
          <w:rFonts w:ascii="Arial Narrow" w:hAnsi="Arial Narrow" w:cs="Calibri"/>
          <w:i/>
          <w:iCs/>
        </w:rPr>
        <w:t xml:space="preserve"> a fronte di “Operazioni di pagamento non autorizzate”</w:t>
      </w:r>
      <w:r w:rsidRPr="001B4B73">
        <w:rPr>
          <w:rFonts w:ascii="Arial Narrow" w:hAnsi="Arial Narrow" w:cs="Calibri"/>
          <w:i/>
          <w:iCs/>
        </w:rPr>
        <w:t xml:space="preserve"> solo in caso di</w:t>
      </w:r>
      <w:r>
        <w:rPr>
          <w:rFonts w:ascii="Arial Narrow" w:hAnsi="Arial Narrow" w:cs="Calibri"/>
          <w:i/>
          <w:iCs/>
        </w:rPr>
        <w:t xml:space="preserve"> consegna contestuale della</w:t>
      </w:r>
      <w:r w:rsidRPr="001B4B73">
        <w:rPr>
          <w:rFonts w:ascii="Arial Narrow" w:hAnsi="Arial Narrow" w:cs="Calibri"/>
          <w:i/>
          <w:iCs/>
        </w:rPr>
        <w:t xml:space="preserve"> </w:t>
      </w:r>
      <w:r>
        <w:rPr>
          <w:rFonts w:ascii="Arial Narrow" w:hAnsi="Arial Narrow" w:cs="Calibri"/>
          <w:i/>
          <w:iCs/>
        </w:rPr>
        <w:t>denuncia presentata all’Autorità competente</w:t>
      </w:r>
      <w:r>
        <w:rPr>
          <w:rFonts w:ascii="Arial Narrow" w:hAnsi="Arial Narrow" w:cs="Calibri"/>
        </w:rPr>
        <w:t>]</w:t>
      </w:r>
      <w:r w:rsidRPr="00AD3999">
        <w:rPr>
          <w:rFonts w:ascii="Arial Narrow" w:hAnsi="Arial Narrow" w:cs="Calibri"/>
        </w:rPr>
        <w:t xml:space="preserve"> </w:t>
      </w:r>
      <w:r>
        <w:rPr>
          <w:rFonts w:ascii="Arial Narrow" w:hAnsi="Arial Narrow" w:cs="Calibri"/>
        </w:rPr>
        <w:t xml:space="preserve">copia della </w:t>
      </w:r>
      <w:r w:rsidRPr="00AD3999">
        <w:rPr>
          <w:rFonts w:ascii="Arial Narrow" w:hAnsi="Arial Narrow" w:cs="Calibri"/>
        </w:rPr>
        <w:t>denuncia</w:t>
      </w:r>
      <w:r>
        <w:rPr>
          <w:rFonts w:ascii="Arial Narrow" w:hAnsi="Arial Narrow" w:cs="Calibri"/>
        </w:rPr>
        <w:t xml:space="preserve"> presentata all’Autorità competente</w:t>
      </w:r>
    </w:p>
    <w:p w14:paraId="5CE2F8E3" w14:textId="77777777" w:rsidR="00625CB6" w:rsidRPr="00AD3999" w:rsidRDefault="00625CB6" w:rsidP="00625CB6">
      <w:pPr>
        <w:autoSpaceDE w:val="0"/>
        <w:autoSpaceDN w:val="0"/>
        <w:adjustRightInd w:val="0"/>
        <w:spacing w:after="0" w:line="240" w:lineRule="auto"/>
        <w:jc w:val="both"/>
        <w:rPr>
          <w:rFonts w:ascii="Arial Narrow" w:hAnsi="Arial Narrow" w:cs="Calibri"/>
        </w:rPr>
      </w:pPr>
      <w:r w:rsidRPr="00AD3999">
        <w:rPr>
          <w:rFonts w:ascii="Arial Narrow" w:eastAsia="Wingdings-Regular" w:hAnsi="Arial Narrow" w:cs="Calibri"/>
          <w:sz w:val="36"/>
          <w:szCs w:val="36"/>
        </w:rPr>
        <w:lastRenderedPageBreak/>
        <w:sym w:font="Symbol" w:char="F0F0"/>
      </w:r>
      <w:r w:rsidRPr="00AD3999">
        <w:rPr>
          <w:rFonts w:ascii="Arial Narrow" w:eastAsia="Wingdings-Regular" w:hAnsi="Arial Narrow" w:cs="Calibri"/>
          <w:sz w:val="36"/>
          <w:szCs w:val="36"/>
        </w:rPr>
        <w:t xml:space="preserve"> </w:t>
      </w:r>
      <w:r>
        <w:rPr>
          <w:rFonts w:ascii="Arial Narrow" w:hAnsi="Arial Narrow" w:cs="Calibri"/>
        </w:rPr>
        <w:t>[</w:t>
      </w:r>
      <w:r w:rsidRPr="001B4B73">
        <w:rPr>
          <w:rFonts w:ascii="Arial Narrow" w:hAnsi="Arial Narrow" w:cs="Calibri"/>
          <w:i/>
          <w:iCs/>
        </w:rPr>
        <w:t>da selezionare solo in caso di addebiti SDD</w:t>
      </w:r>
      <w:r>
        <w:rPr>
          <w:rFonts w:ascii="Arial Narrow" w:hAnsi="Arial Narrow" w:cs="Calibri"/>
          <w:i/>
          <w:iCs/>
        </w:rPr>
        <w:t xml:space="preserve"> intervenuti successivamente ad una comunicazione di revoca</w:t>
      </w:r>
      <w:r>
        <w:rPr>
          <w:rFonts w:ascii="Arial Narrow" w:hAnsi="Arial Narrow" w:cs="Calibri"/>
        </w:rPr>
        <w:t>]</w:t>
      </w:r>
      <w:r w:rsidRPr="00AD3999">
        <w:rPr>
          <w:rFonts w:ascii="Arial Narrow" w:hAnsi="Arial Narrow" w:cs="Calibri"/>
        </w:rPr>
        <w:t xml:space="preserve"> revoca del mandato all’addebito inviata al creditore</w:t>
      </w:r>
    </w:p>
    <w:p w14:paraId="0A730405" w14:textId="77777777" w:rsidR="00625CB6" w:rsidRDefault="00625CB6" w:rsidP="00625CB6">
      <w:pPr>
        <w:autoSpaceDE w:val="0"/>
        <w:autoSpaceDN w:val="0"/>
        <w:adjustRightInd w:val="0"/>
        <w:spacing w:after="0" w:line="240" w:lineRule="auto"/>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eastAsia="Wingdings-Regular" w:hAnsi="Arial Narrow" w:cs="Calibri"/>
          <w:sz w:val="36"/>
          <w:szCs w:val="36"/>
        </w:rPr>
        <w:t xml:space="preserve"> </w:t>
      </w:r>
      <w:r>
        <w:rPr>
          <w:rFonts w:ascii="Arial Narrow" w:hAnsi="Arial Narrow" w:cs="Calibri"/>
        </w:rPr>
        <w:t>altro [</w:t>
      </w:r>
      <w:r w:rsidRPr="00AD3999">
        <w:rPr>
          <w:rFonts w:ascii="Arial Narrow" w:hAnsi="Arial Narrow" w:cs="Calibri"/>
          <w:i/>
          <w:iCs/>
        </w:rPr>
        <w:t>indicare ulteriore documentazione allegata</w:t>
      </w:r>
      <w:r>
        <w:rPr>
          <w:rFonts w:ascii="Arial Narrow" w:hAnsi="Arial Narrow" w:cs="Calibri"/>
        </w:rPr>
        <w:t>]</w:t>
      </w:r>
      <w:r w:rsidRPr="00AD3999">
        <w:rPr>
          <w:rFonts w:ascii="Arial Narrow" w:hAnsi="Arial Narrow" w:cs="Calibri"/>
        </w:rPr>
        <w:t xml:space="preserve"> _________</w:t>
      </w:r>
      <w:r>
        <w:rPr>
          <w:rFonts w:ascii="Arial Narrow" w:hAnsi="Arial Narrow" w:cs="Calibri"/>
        </w:rPr>
        <w:t>_________________________</w:t>
      </w:r>
    </w:p>
    <w:p w14:paraId="796DE857" w14:textId="77777777" w:rsidR="00625CB6" w:rsidRDefault="00625CB6" w:rsidP="00625CB6">
      <w:pPr>
        <w:autoSpaceDE w:val="0"/>
        <w:autoSpaceDN w:val="0"/>
        <w:adjustRightInd w:val="0"/>
        <w:spacing w:after="0" w:line="240" w:lineRule="auto"/>
        <w:jc w:val="both"/>
        <w:rPr>
          <w:rFonts w:ascii="Arial Narrow" w:hAnsi="Arial Narrow" w:cs="Calibri"/>
        </w:rPr>
      </w:pP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t>__________________________________</w:t>
      </w:r>
    </w:p>
    <w:p w14:paraId="0877381C" w14:textId="77777777" w:rsidR="00625CB6" w:rsidRPr="00AD3999" w:rsidRDefault="00625CB6" w:rsidP="00625CB6">
      <w:pPr>
        <w:autoSpaceDE w:val="0"/>
        <w:autoSpaceDN w:val="0"/>
        <w:adjustRightInd w:val="0"/>
        <w:spacing w:after="0" w:line="240" w:lineRule="auto"/>
        <w:jc w:val="both"/>
        <w:rPr>
          <w:rFonts w:ascii="Arial Narrow" w:hAnsi="Arial Narrow" w:cs="Calibri"/>
        </w:rPr>
      </w:pP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t>__________________________________</w:t>
      </w:r>
    </w:p>
    <w:p w14:paraId="60B0503A" w14:textId="77777777" w:rsidR="00625CB6" w:rsidRDefault="00625CB6" w:rsidP="00625CB6">
      <w:pPr>
        <w:autoSpaceDE w:val="0"/>
        <w:autoSpaceDN w:val="0"/>
        <w:adjustRightInd w:val="0"/>
        <w:spacing w:after="0" w:line="240" w:lineRule="auto"/>
        <w:jc w:val="both"/>
        <w:rPr>
          <w:rFonts w:ascii="Arial Narrow" w:hAnsi="Arial Narrow" w:cs="Calibri"/>
        </w:rPr>
      </w:pPr>
    </w:p>
    <w:p w14:paraId="6702BAE7" w14:textId="77777777" w:rsidR="00625CB6" w:rsidRDefault="00625CB6" w:rsidP="00625CB6">
      <w:pPr>
        <w:autoSpaceDE w:val="0"/>
        <w:autoSpaceDN w:val="0"/>
        <w:adjustRightInd w:val="0"/>
        <w:spacing w:after="0" w:line="240" w:lineRule="auto"/>
        <w:jc w:val="both"/>
        <w:rPr>
          <w:rFonts w:ascii="Arial Narrow" w:hAnsi="Arial Narrow" w:cs="Calibri"/>
        </w:rPr>
      </w:pPr>
    </w:p>
    <w:p w14:paraId="6EC91717" w14:textId="77777777" w:rsidR="00625CB6" w:rsidRDefault="00625CB6" w:rsidP="00625CB6">
      <w:pPr>
        <w:autoSpaceDE w:val="0"/>
        <w:autoSpaceDN w:val="0"/>
        <w:adjustRightInd w:val="0"/>
        <w:spacing w:after="0" w:line="240" w:lineRule="auto"/>
        <w:jc w:val="both"/>
        <w:rPr>
          <w:rFonts w:ascii="Arial Narrow" w:hAnsi="Arial Narrow" w:cs="Calibri"/>
        </w:rPr>
      </w:pPr>
    </w:p>
    <w:p w14:paraId="3387D221" w14:textId="77777777" w:rsidR="00625CB6" w:rsidRDefault="00625CB6" w:rsidP="00625CB6">
      <w:pPr>
        <w:autoSpaceDE w:val="0"/>
        <w:autoSpaceDN w:val="0"/>
        <w:adjustRightInd w:val="0"/>
        <w:spacing w:after="0" w:line="240" w:lineRule="auto"/>
        <w:jc w:val="both"/>
        <w:rPr>
          <w:rFonts w:ascii="Arial Narrow" w:hAnsi="Arial Narrow" w:cs="Calibri"/>
        </w:rPr>
      </w:pPr>
      <w:r>
        <w:rPr>
          <w:rFonts w:ascii="Arial Narrow" w:hAnsi="Arial Narrow" w:cs="Calibri"/>
        </w:rPr>
        <w:t xml:space="preserve">Luogo e Data ______________________, il ___/___/_________ </w:t>
      </w:r>
    </w:p>
    <w:p w14:paraId="7C9510BB" w14:textId="77777777" w:rsidR="00625CB6" w:rsidRDefault="00625CB6" w:rsidP="00625CB6">
      <w:pPr>
        <w:autoSpaceDE w:val="0"/>
        <w:autoSpaceDN w:val="0"/>
        <w:adjustRightInd w:val="0"/>
        <w:spacing w:after="0" w:line="240" w:lineRule="auto"/>
        <w:jc w:val="both"/>
        <w:rPr>
          <w:rFonts w:ascii="Arial Narrow" w:hAnsi="Arial Narrow" w:cs="Calibri"/>
        </w:rPr>
      </w:pPr>
    </w:p>
    <w:p w14:paraId="7DAFC07A" w14:textId="77777777" w:rsidR="00625CB6" w:rsidRDefault="00625CB6" w:rsidP="00625CB6">
      <w:pPr>
        <w:autoSpaceDE w:val="0"/>
        <w:autoSpaceDN w:val="0"/>
        <w:adjustRightInd w:val="0"/>
        <w:spacing w:after="0" w:line="240" w:lineRule="auto"/>
        <w:jc w:val="both"/>
        <w:rPr>
          <w:rFonts w:ascii="Arial Narrow" w:hAnsi="Arial Narrow" w:cs="Calibri"/>
        </w:rPr>
      </w:pPr>
    </w:p>
    <w:p w14:paraId="5A7813E9" w14:textId="77777777" w:rsidR="00625CB6" w:rsidRPr="00AD3999" w:rsidRDefault="00625CB6" w:rsidP="00625CB6">
      <w:pPr>
        <w:autoSpaceDE w:val="0"/>
        <w:autoSpaceDN w:val="0"/>
        <w:adjustRightInd w:val="0"/>
        <w:spacing w:after="0" w:line="240" w:lineRule="auto"/>
        <w:jc w:val="both"/>
        <w:rPr>
          <w:rFonts w:ascii="Arial Narrow" w:hAnsi="Arial Narrow" w:cs="Calibri"/>
        </w:rPr>
      </w:pPr>
      <w:r w:rsidRPr="00AD3999">
        <w:rPr>
          <w:rFonts w:ascii="Arial Narrow" w:hAnsi="Arial Narrow" w:cs="Calibri"/>
        </w:rPr>
        <w:t>Firma _________________________________</w:t>
      </w:r>
    </w:p>
    <w:p w14:paraId="4BA0BAC5" w14:textId="77777777" w:rsidR="00625CB6" w:rsidRPr="00AD3999" w:rsidRDefault="00625CB6" w:rsidP="00625CB6">
      <w:pPr>
        <w:autoSpaceDE w:val="0"/>
        <w:autoSpaceDN w:val="0"/>
        <w:adjustRightInd w:val="0"/>
        <w:spacing w:after="0" w:line="240" w:lineRule="auto"/>
        <w:ind w:left="3540" w:firstLine="708"/>
        <w:jc w:val="both"/>
        <w:rPr>
          <w:rFonts w:ascii="Arial Narrow" w:hAnsi="Arial Narrow" w:cs="Calibri"/>
        </w:rPr>
      </w:pPr>
    </w:p>
    <w:p w14:paraId="7029EB55" w14:textId="77777777" w:rsidR="00625CB6" w:rsidRPr="00AD3999" w:rsidRDefault="00625CB6" w:rsidP="00625CB6">
      <w:pPr>
        <w:autoSpaceDE w:val="0"/>
        <w:autoSpaceDN w:val="0"/>
        <w:adjustRightInd w:val="0"/>
        <w:spacing w:after="0" w:line="240" w:lineRule="auto"/>
        <w:jc w:val="both"/>
        <w:rPr>
          <w:rFonts w:ascii="Arial Narrow" w:hAnsi="Arial Narrow" w:cs="Calibri"/>
        </w:rPr>
      </w:pPr>
    </w:p>
    <w:p w14:paraId="674EED9A" w14:textId="77777777" w:rsidR="00625CB6" w:rsidRDefault="00625CB6" w:rsidP="00625CB6">
      <w:pPr>
        <w:autoSpaceDE w:val="0"/>
        <w:autoSpaceDN w:val="0"/>
        <w:adjustRightInd w:val="0"/>
        <w:jc w:val="center"/>
        <w:rPr>
          <w:rFonts w:ascii="Arial Narrow" w:hAnsi="Arial Narrow" w:cs="Calibri"/>
          <w:i/>
          <w:iCs/>
          <w:u w:val="single"/>
        </w:rPr>
      </w:pPr>
    </w:p>
    <w:p w14:paraId="039604D5" w14:textId="77777777" w:rsidR="00625CB6" w:rsidRDefault="00625CB6" w:rsidP="00625CB6">
      <w:pPr>
        <w:autoSpaceDE w:val="0"/>
        <w:autoSpaceDN w:val="0"/>
        <w:adjustRightInd w:val="0"/>
        <w:jc w:val="center"/>
        <w:rPr>
          <w:rFonts w:ascii="Arial Narrow" w:hAnsi="Arial Narrow" w:cs="Calibri"/>
          <w:i/>
          <w:iCs/>
          <w:u w:val="single"/>
        </w:rPr>
      </w:pPr>
    </w:p>
    <w:p w14:paraId="24BA0E15" w14:textId="77777777" w:rsidR="00625CB6" w:rsidRDefault="00625CB6" w:rsidP="00625CB6">
      <w:pPr>
        <w:autoSpaceDE w:val="0"/>
        <w:autoSpaceDN w:val="0"/>
        <w:adjustRightInd w:val="0"/>
        <w:jc w:val="center"/>
        <w:rPr>
          <w:rFonts w:ascii="Arial Narrow" w:hAnsi="Arial Narrow" w:cs="Calibri"/>
          <w:i/>
          <w:iCs/>
          <w:u w:val="single"/>
        </w:rPr>
      </w:pPr>
    </w:p>
    <w:p w14:paraId="70061E5F" w14:textId="77777777" w:rsidR="00625CB6" w:rsidRDefault="00625CB6" w:rsidP="00625CB6">
      <w:pPr>
        <w:autoSpaceDE w:val="0"/>
        <w:autoSpaceDN w:val="0"/>
        <w:adjustRightInd w:val="0"/>
        <w:jc w:val="center"/>
        <w:rPr>
          <w:rFonts w:ascii="Arial Narrow" w:hAnsi="Arial Narrow" w:cs="Calibri"/>
          <w:i/>
          <w:iCs/>
          <w:u w:val="single"/>
        </w:rPr>
      </w:pPr>
    </w:p>
    <w:p w14:paraId="599DDB97" w14:textId="77777777" w:rsidR="00625CB6" w:rsidRDefault="00625CB6" w:rsidP="00625CB6">
      <w:pPr>
        <w:autoSpaceDE w:val="0"/>
        <w:autoSpaceDN w:val="0"/>
        <w:adjustRightInd w:val="0"/>
        <w:jc w:val="center"/>
        <w:rPr>
          <w:rFonts w:ascii="Arial Narrow" w:hAnsi="Arial Narrow" w:cs="Calibri"/>
          <w:i/>
          <w:iCs/>
          <w:u w:val="single"/>
        </w:rPr>
      </w:pPr>
    </w:p>
    <w:p w14:paraId="079025CC" w14:textId="77777777" w:rsidR="00625CB6" w:rsidRDefault="00625CB6" w:rsidP="00625CB6">
      <w:pPr>
        <w:autoSpaceDE w:val="0"/>
        <w:autoSpaceDN w:val="0"/>
        <w:adjustRightInd w:val="0"/>
        <w:jc w:val="center"/>
        <w:rPr>
          <w:rFonts w:ascii="Arial Narrow" w:hAnsi="Arial Narrow" w:cs="Calibri"/>
          <w:i/>
          <w:iCs/>
          <w:u w:val="single"/>
        </w:rPr>
      </w:pPr>
    </w:p>
    <w:p w14:paraId="5CC28839" w14:textId="77777777" w:rsidR="00625CB6" w:rsidRDefault="00625CB6" w:rsidP="00625CB6">
      <w:pPr>
        <w:autoSpaceDE w:val="0"/>
        <w:autoSpaceDN w:val="0"/>
        <w:adjustRightInd w:val="0"/>
        <w:jc w:val="center"/>
        <w:rPr>
          <w:rFonts w:ascii="Arial Narrow" w:hAnsi="Arial Narrow" w:cs="Calibri"/>
          <w:i/>
          <w:iCs/>
          <w:u w:val="single"/>
        </w:rPr>
      </w:pPr>
    </w:p>
    <w:p w14:paraId="0C0EAF93" w14:textId="77777777" w:rsidR="00625CB6" w:rsidRDefault="00625CB6" w:rsidP="00625CB6">
      <w:pPr>
        <w:autoSpaceDE w:val="0"/>
        <w:autoSpaceDN w:val="0"/>
        <w:adjustRightInd w:val="0"/>
        <w:jc w:val="center"/>
        <w:rPr>
          <w:rFonts w:ascii="Arial Narrow" w:hAnsi="Arial Narrow" w:cs="Calibri"/>
          <w:i/>
          <w:iCs/>
          <w:u w:val="single"/>
        </w:rPr>
      </w:pPr>
    </w:p>
    <w:p w14:paraId="7F9B1177" w14:textId="77777777" w:rsidR="00625CB6" w:rsidRDefault="00625CB6" w:rsidP="00625CB6">
      <w:pPr>
        <w:autoSpaceDE w:val="0"/>
        <w:autoSpaceDN w:val="0"/>
        <w:adjustRightInd w:val="0"/>
        <w:jc w:val="center"/>
        <w:rPr>
          <w:rFonts w:ascii="Arial Narrow" w:hAnsi="Arial Narrow" w:cs="Calibri"/>
          <w:i/>
          <w:iCs/>
          <w:u w:val="single"/>
        </w:rPr>
      </w:pPr>
    </w:p>
    <w:p w14:paraId="63C0938E" w14:textId="77777777" w:rsidR="00625CB6" w:rsidRDefault="00625CB6" w:rsidP="00625CB6">
      <w:pPr>
        <w:autoSpaceDE w:val="0"/>
        <w:autoSpaceDN w:val="0"/>
        <w:adjustRightInd w:val="0"/>
        <w:jc w:val="center"/>
        <w:rPr>
          <w:rFonts w:ascii="Arial Narrow" w:hAnsi="Arial Narrow" w:cs="Calibri"/>
          <w:i/>
          <w:iCs/>
          <w:u w:val="single"/>
        </w:rPr>
      </w:pPr>
    </w:p>
    <w:p w14:paraId="36A466EC" w14:textId="77777777" w:rsidR="00625CB6" w:rsidRDefault="00625CB6" w:rsidP="00625CB6">
      <w:pPr>
        <w:autoSpaceDE w:val="0"/>
        <w:autoSpaceDN w:val="0"/>
        <w:adjustRightInd w:val="0"/>
        <w:jc w:val="center"/>
        <w:rPr>
          <w:rFonts w:ascii="Arial Narrow" w:hAnsi="Arial Narrow" w:cs="Calibri"/>
          <w:i/>
          <w:iCs/>
          <w:u w:val="single"/>
        </w:rPr>
      </w:pPr>
    </w:p>
    <w:p w14:paraId="01308CBD" w14:textId="77777777" w:rsidR="00625CB6" w:rsidRDefault="00625CB6" w:rsidP="00625CB6">
      <w:pPr>
        <w:autoSpaceDE w:val="0"/>
        <w:autoSpaceDN w:val="0"/>
        <w:adjustRightInd w:val="0"/>
        <w:jc w:val="center"/>
        <w:rPr>
          <w:rFonts w:ascii="Arial Narrow" w:hAnsi="Arial Narrow" w:cs="Calibri"/>
          <w:i/>
          <w:iCs/>
          <w:u w:val="single"/>
        </w:rPr>
      </w:pPr>
    </w:p>
    <w:p w14:paraId="490F7921" w14:textId="77777777" w:rsidR="00625CB6" w:rsidRDefault="00625CB6" w:rsidP="00625CB6">
      <w:pPr>
        <w:autoSpaceDE w:val="0"/>
        <w:autoSpaceDN w:val="0"/>
        <w:adjustRightInd w:val="0"/>
        <w:jc w:val="center"/>
        <w:rPr>
          <w:rFonts w:ascii="Arial Narrow" w:hAnsi="Arial Narrow" w:cs="Calibri"/>
          <w:i/>
          <w:iCs/>
          <w:u w:val="single"/>
        </w:rPr>
      </w:pPr>
    </w:p>
    <w:p w14:paraId="28511362" w14:textId="77777777" w:rsidR="00625CB6" w:rsidRDefault="00625CB6" w:rsidP="00625CB6">
      <w:pPr>
        <w:autoSpaceDE w:val="0"/>
        <w:autoSpaceDN w:val="0"/>
        <w:adjustRightInd w:val="0"/>
        <w:jc w:val="center"/>
        <w:rPr>
          <w:rFonts w:ascii="Arial Narrow" w:hAnsi="Arial Narrow" w:cs="Calibri"/>
          <w:i/>
          <w:iCs/>
          <w:u w:val="single"/>
        </w:rPr>
      </w:pPr>
    </w:p>
    <w:p w14:paraId="383506F8" w14:textId="77777777" w:rsidR="00625CB6" w:rsidRDefault="00625CB6" w:rsidP="00625CB6">
      <w:pPr>
        <w:autoSpaceDE w:val="0"/>
        <w:autoSpaceDN w:val="0"/>
        <w:adjustRightInd w:val="0"/>
        <w:jc w:val="center"/>
        <w:rPr>
          <w:rFonts w:ascii="Arial Narrow" w:hAnsi="Arial Narrow" w:cs="Calibri"/>
          <w:i/>
          <w:iCs/>
          <w:u w:val="single"/>
        </w:rPr>
      </w:pPr>
    </w:p>
    <w:p w14:paraId="26C9D2EF" w14:textId="77777777" w:rsidR="00625CB6" w:rsidRDefault="00625CB6" w:rsidP="00625CB6">
      <w:pPr>
        <w:autoSpaceDE w:val="0"/>
        <w:autoSpaceDN w:val="0"/>
        <w:adjustRightInd w:val="0"/>
        <w:jc w:val="center"/>
        <w:rPr>
          <w:rFonts w:ascii="Arial Narrow" w:hAnsi="Arial Narrow" w:cs="Calibri"/>
          <w:i/>
          <w:iCs/>
          <w:u w:val="single"/>
        </w:rPr>
      </w:pPr>
    </w:p>
    <w:p w14:paraId="543D15B6" w14:textId="77777777" w:rsidR="00625CB6" w:rsidRDefault="00625CB6" w:rsidP="00625CB6">
      <w:pPr>
        <w:autoSpaceDE w:val="0"/>
        <w:autoSpaceDN w:val="0"/>
        <w:adjustRightInd w:val="0"/>
        <w:jc w:val="center"/>
        <w:rPr>
          <w:rFonts w:ascii="Arial Narrow" w:hAnsi="Arial Narrow" w:cs="Calibri"/>
          <w:i/>
          <w:iCs/>
          <w:u w:val="single"/>
        </w:rPr>
      </w:pPr>
    </w:p>
    <w:p w14:paraId="539916E7" w14:textId="77777777" w:rsidR="00625CB6" w:rsidRDefault="00625CB6" w:rsidP="00625CB6">
      <w:pPr>
        <w:autoSpaceDE w:val="0"/>
        <w:autoSpaceDN w:val="0"/>
        <w:adjustRightInd w:val="0"/>
        <w:jc w:val="center"/>
        <w:rPr>
          <w:rFonts w:ascii="Arial Narrow" w:hAnsi="Arial Narrow" w:cs="Calibri"/>
          <w:i/>
          <w:iCs/>
          <w:u w:val="single"/>
        </w:rPr>
      </w:pPr>
    </w:p>
    <w:p w14:paraId="1862F215" w14:textId="77777777" w:rsidR="00625CB6" w:rsidRDefault="00625CB6" w:rsidP="00625CB6">
      <w:pPr>
        <w:autoSpaceDE w:val="0"/>
        <w:autoSpaceDN w:val="0"/>
        <w:adjustRightInd w:val="0"/>
        <w:jc w:val="center"/>
        <w:rPr>
          <w:rFonts w:ascii="Arial Narrow" w:hAnsi="Arial Narrow" w:cs="Calibri"/>
          <w:i/>
          <w:iCs/>
          <w:u w:val="single"/>
        </w:rPr>
      </w:pPr>
    </w:p>
    <w:p w14:paraId="13361EEE" w14:textId="33106E44" w:rsidR="00625CB6" w:rsidRPr="00993EE2" w:rsidRDefault="00625CB6" w:rsidP="00625CB6">
      <w:pPr>
        <w:autoSpaceDE w:val="0"/>
        <w:autoSpaceDN w:val="0"/>
        <w:adjustRightInd w:val="0"/>
        <w:jc w:val="center"/>
        <w:rPr>
          <w:rFonts w:ascii="Arial Narrow" w:hAnsi="Arial Narrow" w:cs="Calibri"/>
          <w:b/>
          <w:bCs/>
          <w:i/>
          <w:iCs/>
          <w:u w:val="single"/>
        </w:rPr>
      </w:pPr>
      <w:r w:rsidRPr="00AD3999">
        <w:rPr>
          <w:rFonts w:ascii="Arial Narrow" w:hAnsi="Arial Narrow" w:cs="Calibri"/>
          <w:i/>
          <w:iCs/>
          <w:u w:val="single"/>
        </w:rPr>
        <w:lastRenderedPageBreak/>
        <w:t xml:space="preserve">Allegato al Modulo di disconoscimento operazioni di pagamento </w:t>
      </w:r>
    </w:p>
    <w:p w14:paraId="1E4D5E77" w14:textId="77777777" w:rsidR="00625CB6" w:rsidRDefault="00625CB6" w:rsidP="00625CB6">
      <w:pPr>
        <w:autoSpaceDE w:val="0"/>
        <w:autoSpaceDN w:val="0"/>
        <w:adjustRightInd w:val="0"/>
        <w:spacing w:after="0" w:line="240" w:lineRule="auto"/>
        <w:jc w:val="center"/>
        <w:rPr>
          <w:rFonts w:ascii="Arial Narrow" w:hAnsi="Arial Narrow"/>
          <w:b/>
          <w:bCs/>
          <w:smallCaps/>
          <w:sz w:val="28"/>
          <w:szCs w:val="28"/>
        </w:rPr>
      </w:pPr>
    </w:p>
    <w:p w14:paraId="192DB215" w14:textId="77777777" w:rsidR="00625CB6" w:rsidRPr="00AD3999" w:rsidRDefault="00625CB6" w:rsidP="00625CB6">
      <w:pPr>
        <w:autoSpaceDE w:val="0"/>
        <w:autoSpaceDN w:val="0"/>
        <w:adjustRightInd w:val="0"/>
        <w:spacing w:after="0" w:line="240" w:lineRule="auto"/>
        <w:jc w:val="center"/>
        <w:rPr>
          <w:rFonts w:ascii="Arial Narrow" w:hAnsi="Arial Narrow"/>
          <w:b/>
          <w:bCs/>
          <w:smallCaps/>
          <w:sz w:val="28"/>
          <w:szCs w:val="28"/>
        </w:rPr>
      </w:pPr>
      <w:r w:rsidRPr="00AD3999">
        <w:rPr>
          <w:rFonts w:ascii="Arial Narrow" w:hAnsi="Arial Narrow"/>
          <w:b/>
          <w:bCs/>
          <w:smallCaps/>
          <w:sz w:val="28"/>
          <w:szCs w:val="28"/>
        </w:rPr>
        <w:t>Modulo operazioni aggiuntive oggetto di disconoscimento</w:t>
      </w:r>
    </w:p>
    <w:p w14:paraId="0915819C" w14:textId="77777777" w:rsidR="00625CB6" w:rsidRPr="00AD3999" w:rsidRDefault="00625CB6" w:rsidP="00625CB6">
      <w:pPr>
        <w:autoSpaceDE w:val="0"/>
        <w:autoSpaceDN w:val="0"/>
        <w:adjustRightInd w:val="0"/>
        <w:spacing w:after="0" w:line="240" w:lineRule="auto"/>
        <w:jc w:val="both"/>
        <w:rPr>
          <w:rFonts w:ascii="Arial Narrow" w:hAnsi="Arial Narrow"/>
        </w:rPr>
      </w:pPr>
    </w:p>
    <w:p w14:paraId="1919F712" w14:textId="77777777" w:rsidR="00625CB6" w:rsidRDefault="00625CB6" w:rsidP="00625CB6">
      <w:pPr>
        <w:autoSpaceDE w:val="0"/>
        <w:autoSpaceDN w:val="0"/>
        <w:adjustRightInd w:val="0"/>
        <w:spacing w:after="0" w:line="240" w:lineRule="auto"/>
        <w:jc w:val="both"/>
        <w:rPr>
          <w:rFonts w:ascii="Arial Narrow" w:hAnsi="Arial Narrow"/>
        </w:rPr>
      </w:pPr>
    </w:p>
    <w:p w14:paraId="14282643" w14:textId="77777777" w:rsidR="00625CB6" w:rsidRPr="00AD3999" w:rsidRDefault="00625CB6" w:rsidP="00625CB6">
      <w:pPr>
        <w:autoSpaceDE w:val="0"/>
        <w:autoSpaceDN w:val="0"/>
        <w:adjustRightInd w:val="0"/>
        <w:spacing w:after="0" w:line="240" w:lineRule="auto"/>
        <w:jc w:val="both"/>
        <w:rPr>
          <w:rFonts w:ascii="Arial Narrow" w:hAnsi="Arial Narrow"/>
        </w:rPr>
      </w:pPr>
      <w:r w:rsidRPr="00AD3999">
        <w:rPr>
          <w:rFonts w:ascii="Arial Narrow" w:hAnsi="Arial Narrow"/>
        </w:rPr>
        <w:t xml:space="preserve">Questo modulo è parte integrante del </w:t>
      </w:r>
      <w:r>
        <w:rPr>
          <w:rFonts w:ascii="Arial Narrow" w:hAnsi="Arial Narrow"/>
        </w:rPr>
        <w:t>“</w:t>
      </w:r>
      <w:r w:rsidRPr="00AD3999">
        <w:rPr>
          <w:rFonts w:ascii="Arial Narrow" w:hAnsi="Arial Narrow" w:cs="Calibri"/>
          <w:i/>
          <w:iCs/>
        </w:rPr>
        <w:t>Modulo di disconoscimento operazioni di pagamento</w:t>
      </w:r>
      <w:r>
        <w:rPr>
          <w:rFonts w:ascii="Arial Narrow" w:hAnsi="Arial Narrow" w:cs="Calibri"/>
          <w:iCs/>
        </w:rPr>
        <w:t>”</w:t>
      </w:r>
      <w:r w:rsidRPr="00AD3999">
        <w:rPr>
          <w:rFonts w:ascii="Arial Narrow" w:hAnsi="Arial Narrow"/>
        </w:rPr>
        <w:t>.</w:t>
      </w:r>
    </w:p>
    <w:p w14:paraId="63509F12" w14:textId="77777777" w:rsidR="00625CB6" w:rsidRPr="00AD3999" w:rsidRDefault="00625CB6" w:rsidP="00625CB6">
      <w:pPr>
        <w:autoSpaceDE w:val="0"/>
        <w:autoSpaceDN w:val="0"/>
        <w:adjustRightInd w:val="0"/>
        <w:spacing w:after="0" w:line="240" w:lineRule="auto"/>
        <w:jc w:val="both"/>
        <w:rPr>
          <w:rFonts w:ascii="Arial Narrow" w:hAnsi="Arial Narrow"/>
        </w:rPr>
      </w:pPr>
    </w:p>
    <w:p w14:paraId="26F3615D" w14:textId="77777777" w:rsidR="00625CB6" w:rsidRPr="00AD3999" w:rsidRDefault="00625CB6" w:rsidP="00625CB6">
      <w:pPr>
        <w:autoSpaceDE w:val="0"/>
        <w:autoSpaceDN w:val="0"/>
        <w:adjustRightInd w:val="0"/>
        <w:spacing w:after="0" w:line="240" w:lineRule="auto"/>
        <w:jc w:val="both"/>
        <w:rPr>
          <w:rFonts w:ascii="Arial Narrow" w:hAnsi="Arial Narrow" w:cs="Calibri"/>
          <w:b/>
          <w:bCs/>
        </w:rPr>
      </w:pPr>
      <w:r w:rsidRPr="00993EE2">
        <w:rPr>
          <w:rFonts w:ascii="Arial Narrow" w:hAnsi="Arial Narrow" w:cs="Calibri"/>
          <w:b/>
          <w:bCs/>
          <w:u w:val="single"/>
        </w:rPr>
        <w:t>Operazioni di pagamento aggiuntive oggetto di disconoscimento</w:t>
      </w:r>
      <w:r w:rsidRPr="00AD3999">
        <w:rPr>
          <w:rFonts w:ascii="Arial Narrow" w:hAnsi="Arial Narrow" w:cs="Calibri"/>
          <w:b/>
          <w:bCs/>
        </w:rPr>
        <w:t>:</w:t>
      </w:r>
    </w:p>
    <w:p w14:paraId="61EAEEDF" w14:textId="77777777" w:rsidR="00625CB6" w:rsidRPr="00AD3999" w:rsidRDefault="00625CB6" w:rsidP="00625CB6">
      <w:pPr>
        <w:autoSpaceDE w:val="0"/>
        <w:autoSpaceDN w:val="0"/>
        <w:adjustRightInd w:val="0"/>
        <w:spacing w:after="0" w:line="240" w:lineRule="auto"/>
        <w:jc w:val="both"/>
        <w:rPr>
          <w:rFonts w:ascii="Arial Narrow" w:hAnsi="Arial Narrow" w:cs="Calibri"/>
          <w:b/>
          <w:bCs/>
        </w:rPr>
      </w:pPr>
    </w:p>
    <w:tbl>
      <w:tblPr>
        <w:tblStyle w:val="Grigliatabella"/>
        <w:tblW w:w="0" w:type="auto"/>
        <w:tblLook w:val="04A0" w:firstRow="1" w:lastRow="0" w:firstColumn="1" w:lastColumn="0" w:noHBand="0" w:noVBand="1"/>
      </w:tblPr>
      <w:tblGrid>
        <w:gridCol w:w="1262"/>
        <w:gridCol w:w="1737"/>
        <w:gridCol w:w="3781"/>
        <w:gridCol w:w="2281"/>
      </w:tblGrid>
      <w:tr w:rsidR="00625CB6" w:rsidRPr="00AD3999" w14:paraId="53086123" w14:textId="77777777" w:rsidTr="00625CB6">
        <w:tc>
          <w:tcPr>
            <w:tcW w:w="1262" w:type="dxa"/>
            <w:shd w:val="clear" w:color="auto" w:fill="D9D9D9" w:themeFill="background1" w:themeFillShade="D9"/>
            <w:vAlign w:val="center"/>
          </w:tcPr>
          <w:p w14:paraId="0CDAC2CC" w14:textId="77777777" w:rsidR="00625CB6" w:rsidRPr="009329F9" w:rsidRDefault="00625CB6" w:rsidP="00152839">
            <w:pPr>
              <w:autoSpaceDE w:val="0"/>
              <w:autoSpaceDN w:val="0"/>
              <w:adjustRightInd w:val="0"/>
              <w:jc w:val="center"/>
              <w:rPr>
                <w:rFonts w:ascii="Arial Narrow" w:hAnsi="Arial Narrow" w:cs="Calibri"/>
                <w:b/>
                <w:bCs/>
                <w:smallCaps/>
              </w:rPr>
            </w:pPr>
            <w:r w:rsidRPr="009329F9">
              <w:rPr>
                <w:rFonts w:ascii="Arial Narrow" w:hAnsi="Arial Narrow" w:cs="Calibri"/>
                <w:b/>
                <w:bCs/>
                <w:smallCaps/>
              </w:rPr>
              <w:t>Data operazione</w:t>
            </w:r>
          </w:p>
        </w:tc>
        <w:tc>
          <w:tcPr>
            <w:tcW w:w="1737" w:type="dxa"/>
            <w:shd w:val="clear" w:color="auto" w:fill="D9D9D9" w:themeFill="background1" w:themeFillShade="D9"/>
            <w:vAlign w:val="center"/>
          </w:tcPr>
          <w:p w14:paraId="3F6FC129" w14:textId="77777777" w:rsidR="00625CB6" w:rsidRPr="009329F9" w:rsidRDefault="00625CB6" w:rsidP="00152839">
            <w:pPr>
              <w:autoSpaceDE w:val="0"/>
              <w:autoSpaceDN w:val="0"/>
              <w:adjustRightInd w:val="0"/>
              <w:jc w:val="center"/>
              <w:rPr>
                <w:rFonts w:ascii="Arial Narrow" w:hAnsi="Arial Narrow" w:cs="Calibri"/>
                <w:b/>
                <w:bCs/>
                <w:smallCaps/>
              </w:rPr>
            </w:pPr>
            <w:r>
              <w:rPr>
                <w:rFonts w:ascii="Arial Narrow" w:hAnsi="Arial Narrow" w:cs="Calibri"/>
                <w:b/>
                <w:bCs/>
                <w:smallCaps/>
              </w:rPr>
              <w:t>Importo (E</w:t>
            </w:r>
            <w:r w:rsidRPr="009329F9">
              <w:rPr>
                <w:rFonts w:ascii="Arial Narrow" w:hAnsi="Arial Narrow" w:cs="Calibri"/>
                <w:b/>
                <w:bCs/>
                <w:smallCaps/>
              </w:rPr>
              <w:t>uro)</w:t>
            </w:r>
          </w:p>
        </w:tc>
        <w:tc>
          <w:tcPr>
            <w:tcW w:w="3781" w:type="dxa"/>
            <w:shd w:val="clear" w:color="auto" w:fill="D9D9D9" w:themeFill="background1" w:themeFillShade="D9"/>
            <w:vAlign w:val="center"/>
          </w:tcPr>
          <w:p w14:paraId="3D520C73" w14:textId="77777777" w:rsidR="00625CB6" w:rsidRPr="009329F9" w:rsidRDefault="00625CB6" w:rsidP="00152839">
            <w:pPr>
              <w:autoSpaceDE w:val="0"/>
              <w:autoSpaceDN w:val="0"/>
              <w:adjustRightInd w:val="0"/>
              <w:jc w:val="center"/>
              <w:rPr>
                <w:rFonts w:ascii="Arial Narrow" w:hAnsi="Arial Narrow" w:cs="Calibri"/>
                <w:b/>
                <w:bCs/>
                <w:smallCaps/>
              </w:rPr>
            </w:pPr>
            <w:r w:rsidRPr="009329F9">
              <w:rPr>
                <w:rFonts w:ascii="Arial Narrow" w:hAnsi="Arial Narrow" w:cs="Calibri"/>
                <w:b/>
                <w:bCs/>
                <w:smallCaps/>
              </w:rPr>
              <w:t>Descrizione</w:t>
            </w:r>
          </w:p>
          <w:p w14:paraId="0FB4675B" w14:textId="77777777" w:rsidR="00625CB6" w:rsidRPr="00AD3999" w:rsidRDefault="00625CB6" w:rsidP="00152839">
            <w:pPr>
              <w:autoSpaceDE w:val="0"/>
              <w:autoSpaceDN w:val="0"/>
              <w:adjustRightInd w:val="0"/>
              <w:jc w:val="center"/>
              <w:rPr>
                <w:rFonts w:ascii="Arial Narrow" w:hAnsi="Arial Narrow" w:cs="Calibri"/>
                <w:b/>
                <w:bCs/>
              </w:rPr>
            </w:pPr>
            <w:r w:rsidRPr="00AD3999">
              <w:rPr>
                <w:rFonts w:ascii="Arial Narrow" w:hAnsi="Arial Narrow" w:cs="Calibri"/>
                <w:i/>
                <w:iCs/>
                <w:sz w:val="16"/>
                <w:szCs w:val="16"/>
              </w:rPr>
              <w:t>(per es., beneficiario, canale di esecuzione dell’operazione)</w:t>
            </w:r>
          </w:p>
        </w:tc>
        <w:tc>
          <w:tcPr>
            <w:tcW w:w="2281" w:type="dxa"/>
            <w:shd w:val="clear" w:color="auto" w:fill="D9D9D9" w:themeFill="background1" w:themeFillShade="D9"/>
            <w:vAlign w:val="center"/>
          </w:tcPr>
          <w:p w14:paraId="16EDBDCA" w14:textId="77777777" w:rsidR="00625CB6" w:rsidRPr="009329F9" w:rsidRDefault="00625CB6" w:rsidP="00152839">
            <w:pPr>
              <w:autoSpaceDE w:val="0"/>
              <w:autoSpaceDN w:val="0"/>
              <w:adjustRightInd w:val="0"/>
              <w:jc w:val="center"/>
              <w:rPr>
                <w:rFonts w:ascii="Arial Narrow" w:hAnsi="Arial Narrow" w:cs="Calibri"/>
                <w:b/>
                <w:bCs/>
                <w:smallCaps/>
              </w:rPr>
            </w:pPr>
            <w:r w:rsidRPr="009329F9">
              <w:rPr>
                <w:rFonts w:ascii="Arial Narrow" w:hAnsi="Arial Narrow" w:cs="Calibri"/>
                <w:b/>
                <w:bCs/>
                <w:smallCaps/>
              </w:rPr>
              <w:t>Tipo operazione</w:t>
            </w:r>
          </w:p>
          <w:p w14:paraId="3996BCE9" w14:textId="77777777" w:rsidR="00625CB6" w:rsidRDefault="00625CB6" w:rsidP="00152839">
            <w:pPr>
              <w:autoSpaceDE w:val="0"/>
              <w:autoSpaceDN w:val="0"/>
              <w:adjustRightInd w:val="0"/>
              <w:jc w:val="center"/>
              <w:rPr>
                <w:rFonts w:ascii="Arial Narrow" w:hAnsi="Arial Narrow" w:cs="Calibri"/>
                <w:i/>
                <w:iCs/>
                <w:sz w:val="16"/>
                <w:szCs w:val="16"/>
              </w:rPr>
            </w:pPr>
            <w:r>
              <w:rPr>
                <w:rFonts w:ascii="Arial Narrow" w:hAnsi="Arial Narrow" w:cs="Calibri"/>
                <w:i/>
                <w:iCs/>
                <w:sz w:val="16"/>
                <w:szCs w:val="16"/>
              </w:rPr>
              <w:t>I</w:t>
            </w:r>
            <w:r w:rsidRPr="00AD3999">
              <w:rPr>
                <w:rFonts w:ascii="Arial Narrow" w:hAnsi="Arial Narrow" w:cs="Calibri"/>
                <w:i/>
                <w:iCs/>
                <w:sz w:val="16"/>
                <w:szCs w:val="16"/>
              </w:rPr>
              <w:t>nserire alternativamente</w:t>
            </w:r>
            <w:r>
              <w:rPr>
                <w:rFonts w:ascii="Arial Narrow" w:hAnsi="Arial Narrow" w:cs="Calibri"/>
                <w:i/>
                <w:iCs/>
                <w:sz w:val="16"/>
                <w:szCs w:val="16"/>
              </w:rPr>
              <w:t xml:space="preserve"> una delle seguenti voci:</w:t>
            </w:r>
          </w:p>
          <w:p w14:paraId="66D9F7E8" w14:textId="77777777" w:rsidR="00625CB6" w:rsidRPr="00AD3999" w:rsidRDefault="00625CB6" w:rsidP="00152839">
            <w:pPr>
              <w:autoSpaceDE w:val="0"/>
              <w:autoSpaceDN w:val="0"/>
              <w:adjustRightInd w:val="0"/>
              <w:jc w:val="center"/>
              <w:rPr>
                <w:rFonts w:ascii="Arial Narrow" w:hAnsi="Arial Narrow" w:cs="Calibri"/>
                <w:i/>
                <w:iCs/>
                <w:sz w:val="16"/>
                <w:szCs w:val="16"/>
              </w:rPr>
            </w:pPr>
            <w:r>
              <w:rPr>
                <w:rFonts w:ascii="Arial Narrow" w:hAnsi="Arial Narrow" w:cs="Calibri"/>
                <w:i/>
                <w:iCs/>
                <w:sz w:val="16"/>
                <w:szCs w:val="16"/>
              </w:rPr>
              <w:t>“</w:t>
            </w:r>
            <w:r>
              <w:rPr>
                <w:rFonts w:ascii="Arial Narrow" w:hAnsi="Arial Narrow" w:cs="Calibri"/>
                <w:b/>
                <w:i/>
                <w:iCs/>
                <w:sz w:val="16"/>
                <w:szCs w:val="16"/>
              </w:rPr>
              <w:t>B</w:t>
            </w:r>
            <w:r w:rsidRPr="00B242B1">
              <w:rPr>
                <w:rFonts w:ascii="Arial Narrow" w:hAnsi="Arial Narrow" w:cs="Calibri"/>
                <w:b/>
                <w:i/>
                <w:iCs/>
                <w:sz w:val="16"/>
                <w:szCs w:val="16"/>
              </w:rPr>
              <w:t>onifico</w:t>
            </w:r>
            <w:r>
              <w:rPr>
                <w:rFonts w:ascii="Arial Narrow" w:hAnsi="Arial Narrow" w:cs="Calibri"/>
                <w:i/>
                <w:iCs/>
                <w:sz w:val="16"/>
                <w:szCs w:val="16"/>
              </w:rPr>
              <w:t>”</w:t>
            </w:r>
            <w:r w:rsidRPr="00AD3999">
              <w:rPr>
                <w:rFonts w:ascii="Arial Narrow" w:hAnsi="Arial Narrow" w:cs="Calibri"/>
                <w:i/>
                <w:iCs/>
                <w:sz w:val="16"/>
                <w:szCs w:val="16"/>
              </w:rPr>
              <w:t xml:space="preserve">, </w:t>
            </w:r>
            <w:r>
              <w:rPr>
                <w:rFonts w:ascii="Arial Narrow" w:hAnsi="Arial Narrow" w:cs="Calibri"/>
                <w:i/>
                <w:iCs/>
                <w:sz w:val="16"/>
                <w:szCs w:val="16"/>
              </w:rPr>
              <w:t>“</w:t>
            </w:r>
            <w:r>
              <w:rPr>
                <w:rFonts w:ascii="Arial Narrow" w:hAnsi="Arial Narrow" w:cs="Calibri"/>
                <w:b/>
                <w:i/>
                <w:iCs/>
                <w:sz w:val="16"/>
                <w:szCs w:val="16"/>
              </w:rPr>
              <w:t>P</w:t>
            </w:r>
            <w:r w:rsidRPr="00B242B1">
              <w:rPr>
                <w:rFonts w:ascii="Arial Narrow" w:hAnsi="Arial Narrow" w:cs="Calibri"/>
                <w:b/>
                <w:i/>
                <w:iCs/>
                <w:sz w:val="16"/>
                <w:szCs w:val="16"/>
              </w:rPr>
              <w:t>relievo tramite CSA/ATM evoluto</w:t>
            </w:r>
            <w:r>
              <w:rPr>
                <w:rFonts w:ascii="Arial Narrow" w:hAnsi="Arial Narrow" w:cs="Calibri"/>
                <w:i/>
                <w:iCs/>
                <w:sz w:val="16"/>
                <w:szCs w:val="16"/>
              </w:rPr>
              <w:t>”</w:t>
            </w:r>
            <w:r w:rsidRPr="00AD3999">
              <w:rPr>
                <w:rFonts w:ascii="Arial Narrow" w:hAnsi="Arial Narrow" w:cs="Calibri"/>
                <w:i/>
                <w:iCs/>
                <w:sz w:val="16"/>
                <w:szCs w:val="16"/>
              </w:rPr>
              <w:t xml:space="preserve">, </w:t>
            </w:r>
            <w:r>
              <w:rPr>
                <w:rFonts w:ascii="Arial Narrow" w:hAnsi="Arial Narrow" w:cs="Calibri"/>
                <w:i/>
                <w:iCs/>
                <w:sz w:val="16"/>
                <w:szCs w:val="16"/>
              </w:rPr>
              <w:t>“</w:t>
            </w:r>
            <w:r>
              <w:rPr>
                <w:rFonts w:ascii="Arial Narrow" w:hAnsi="Arial Narrow" w:cs="Calibri"/>
                <w:b/>
                <w:i/>
                <w:iCs/>
                <w:sz w:val="16"/>
                <w:szCs w:val="16"/>
              </w:rPr>
              <w:t>A</w:t>
            </w:r>
            <w:r w:rsidRPr="00B242B1">
              <w:rPr>
                <w:rFonts w:ascii="Arial Narrow" w:hAnsi="Arial Narrow" w:cs="Calibri"/>
                <w:b/>
                <w:i/>
                <w:iCs/>
                <w:sz w:val="16"/>
                <w:szCs w:val="16"/>
              </w:rPr>
              <w:t>ddebito SDD</w:t>
            </w:r>
            <w:r>
              <w:rPr>
                <w:rFonts w:ascii="Arial Narrow" w:hAnsi="Arial Narrow" w:cs="Calibri"/>
                <w:i/>
                <w:iCs/>
                <w:sz w:val="16"/>
                <w:szCs w:val="16"/>
              </w:rPr>
              <w:t>”, “</w:t>
            </w:r>
            <w:r>
              <w:rPr>
                <w:rFonts w:ascii="Arial Narrow" w:hAnsi="Arial Narrow" w:cs="Calibri"/>
                <w:b/>
                <w:i/>
                <w:iCs/>
                <w:sz w:val="16"/>
                <w:szCs w:val="16"/>
              </w:rPr>
              <w:t>R</w:t>
            </w:r>
            <w:r w:rsidRPr="00B242B1">
              <w:rPr>
                <w:rFonts w:ascii="Arial Narrow" w:hAnsi="Arial Narrow" w:cs="Calibri"/>
                <w:b/>
                <w:i/>
                <w:iCs/>
                <w:sz w:val="16"/>
                <w:szCs w:val="16"/>
              </w:rPr>
              <w:t xml:space="preserve">icarica </w:t>
            </w:r>
            <w:r>
              <w:rPr>
                <w:rFonts w:ascii="Arial Narrow" w:hAnsi="Arial Narrow" w:cs="Calibri"/>
                <w:b/>
                <w:i/>
                <w:iCs/>
                <w:sz w:val="16"/>
                <w:szCs w:val="16"/>
              </w:rPr>
              <w:t>C</w:t>
            </w:r>
            <w:r w:rsidRPr="00B242B1">
              <w:rPr>
                <w:rFonts w:ascii="Arial Narrow" w:hAnsi="Arial Narrow" w:cs="Calibri"/>
                <w:b/>
                <w:i/>
                <w:iCs/>
                <w:sz w:val="16"/>
                <w:szCs w:val="16"/>
              </w:rPr>
              <w:t xml:space="preserve">arta </w:t>
            </w:r>
            <w:r>
              <w:rPr>
                <w:rFonts w:ascii="Arial Narrow" w:hAnsi="Arial Narrow" w:cs="Calibri"/>
                <w:b/>
                <w:i/>
                <w:iCs/>
                <w:sz w:val="16"/>
                <w:szCs w:val="16"/>
              </w:rPr>
              <w:t>P</w:t>
            </w:r>
            <w:r w:rsidRPr="00B242B1">
              <w:rPr>
                <w:rFonts w:ascii="Arial Narrow" w:hAnsi="Arial Narrow" w:cs="Calibri"/>
                <w:b/>
                <w:i/>
                <w:iCs/>
                <w:sz w:val="16"/>
                <w:szCs w:val="16"/>
              </w:rPr>
              <w:t>repagata</w:t>
            </w:r>
            <w:r>
              <w:rPr>
                <w:rFonts w:ascii="Arial Narrow" w:hAnsi="Arial Narrow" w:cs="Calibri"/>
                <w:b/>
                <w:i/>
                <w:iCs/>
                <w:sz w:val="16"/>
                <w:szCs w:val="16"/>
              </w:rPr>
              <w:t xml:space="preserve"> </w:t>
            </w:r>
            <w:proofErr w:type="spellStart"/>
            <w:r>
              <w:rPr>
                <w:rFonts w:ascii="Arial Narrow" w:hAnsi="Arial Narrow" w:cs="Calibri"/>
                <w:b/>
                <w:i/>
                <w:iCs/>
                <w:sz w:val="16"/>
                <w:szCs w:val="16"/>
              </w:rPr>
              <w:t>CartaBCC</w:t>
            </w:r>
            <w:proofErr w:type="spellEnd"/>
            <w:r w:rsidRPr="00B242B1">
              <w:rPr>
                <w:rFonts w:ascii="Arial Narrow" w:hAnsi="Arial Narrow" w:cs="Calibri"/>
                <w:b/>
                <w:i/>
                <w:iCs/>
                <w:sz w:val="16"/>
                <w:szCs w:val="16"/>
              </w:rPr>
              <w:t xml:space="preserve"> “Tasca”, “</w:t>
            </w:r>
            <w:proofErr w:type="spellStart"/>
            <w:r w:rsidRPr="00B242B1">
              <w:rPr>
                <w:rFonts w:ascii="Arial Narrow" w:hAnsi="Arial Narrow" w:cs="Calibri"/>
                <w:b/>
                <w:i/>
                <w:iCs/>
                <w:sz w:val="16"/>
                <w:szCs w:val="16"/>
              </w:rPr>
              <w:t>TascaConto</w:t>
            </w:r>
            <w:proofErr w:type="spellEnd"/>
            <w:r w:rsidRPr="00B242B1">
              <w:rPr>
                <w:rFonts w:ascii="Arial Narrow" w:hAnsi="Arial Narrow" w:cs="Calibri"/>
                <w:b/>
                <w:i/>
                <w:iCs/>
                <w:sz w:val="16"/>
                <w:szCs w:val="16"/>
              </w:rPr>
              <w:t>”, “</w:t>
            </w:r>
            <w:proofErr w:type="spellStart"/>
            <w:r w:rsidRPr="00B242B1">
              <w:rPr>
                <w:rFonts w:ascii="Arial Narrow" w:hAnsi="Arial Narrow" w:cs="Calibri"/>
                <w:b/>
                <w:i/>
                <w:iCs/>
                <w:sz w:val="16"/>
                <w:szCs w:val="16"/>
              </w:rPr>
              <w:t>TascaBusiness</w:t>
            </w:r>
            <w:proofErr w:type="spellEnd"/>
            <w:r w:rsidRPr="00B242B1">
              <w:rPr>
                <w:rFonts w:ascii="Arial Narrow" w:hAnsi="Arial Narrow" w:cs="Calibri"/>
                <w:b/>
                <w:i/>
                <w:iCs/>
                <w:sz w:val="16"/>
                <w:szCs w:val="16"/>
              </w:rPr>
              <w:t>”</w:t>
            </w:r>
            <w:r>
              <w:rPr>
                <w:rFonts w:ascii="Arial Narrow" w:hAnsi="Arial Narrow" w:cs="Calibri"/>
                <w:b/>
                <w:i/>
                <w:iCs/>
                <w:sz w:val="16"/>
                <w:szCs w:val="16"/>
              </w:rPr>
              <w:t xml:space="preserve"> da Home Banking</w:t>
            </w:r>
            <w:r>
              <w:rPr>
                <w:rFonts w:ascii="Arial Narrow" w:hAnsi="Arial Narrow" w:cs="Calibri"/>
                <w:i/>
                <w:iCs/>
                <w:sz w:val="16"/>
                <w:szCs w:val="16"/>
              </w:rPr>
              <w:t>”</w:t>
            </w:r>
          </w:p>
        </w:tc>
      </w:tr>
      <w:tr w:rsidR="00625CB6" w:rsidRPr="00AD3999" w14:paraId="125931B2" w14:textId="77777777" w:rsidTr="00625CB6">
        <w:trPr>
          <w:trHeight w:val="2446"/>
        </w:trPr>
        <w:tc>
          <w:tcPr>
            <w:tcW w:w="1262" w:type="dxa"/>
          </w:tcPr>
          <w:p w14:paraId="03835E1A" w14:textId="77777777" w:rsidR="00625CB6" w:rsidRPr="00AD3999" w:rsidRDefault="00625CB6" w:rsidP="00152839">
            <w:pPr>
              <w:autoSpaceDE w:val="0"/>
              <w:autoSpaceDN w:val="0"/>
              <w:adjustRightInd w:val="0"/>
              <w:jc w:val="center"/>
              <w:rPr>
                <w:rFonts w:ascii="Arial Narrow" w:hAnsi="Arial Narrow" w:cs="Calibri"/>
                <w:b/>
                <w:bCs/>
              </w:rPr>
            </w:pPr>
          </w:p>
        </w:tc>
        <w:tc>
          <w:tcPr>
            <w:tcW w:w="1737" w:type="dxa"/>
          </w:tcPr>
          <w:p w14:paraId="61BDAB83" w14:textId="77777777" w:rsidR="00625CB6" w:rsidRPr="00AD3999" w:rsidRDefault="00625CB6" w:rsidP="00152839">
            <w:pPr>
              <w:autoSpaceDE w:val="0"/>
              <w:autoSpaceDN w:val="0"/>
              <w:adjustRightInd w:val="0"/>
              <w:jc w:val="center"/>
              <w:rPr>
                <w:rFonts w:ascii="Arial Narrow" w:hAnsi="Arial Narrow" w:cs="Calibri"/>
                <w:b/>
                <w:bCs/>
              </w:rPr>
            </w:pPr>
          </w:p>
        </w:tc>
        <w:tc>
          <w:tcPr>
            <w:tcW w:w="3781" w:type="dxa"/>
          </w:tcPr>
          <w:p w14:paraId="4469B6E7" w14:textId="77777777" w:rsidR="00625CB6" w:rsidRPr="00AD3999" w:rsidRDefault="00625CB6" w:rsidP="00152839">
            <w:pPr>
              <w:autoSpaceDE w:val="0"/>
              <w:autoSpaceDN w:val="0"/>
              <w:adjustRightInd w:val="0"/>
              <w:jc w:val="center"/>
              <w:rPr>
                <w:rFonts w:ascii="Arial Narrow" w:hAnsi="Arial Narrow" w:cs="Calibri"/>
                <w:b/>
                <w:bCs/>
              </w:rPr>
            </w:pPr>
          </w:p>
        </w:tc>
        <w:tc>
          <w:tcPr>
            <w:tcW w:w="2281" w:type="dxa"/>
          </w:tcPr>
          <w:p w14:paraId="269A8E7E" w14:textId="77777777" w:rsidR="00625CB6" w:rsidRPr="00AD3999" w:rsidRDefault="00625CB6" w:rsidP="00152839">
            <w:pPr>
              <w:autoSpaceDE w:val="0"/>
              <w:autoSpaceDN w:val="0"/>
              <w:adjustRightInd w:val="0"/>
              <w:jc w:val="center"/>
              <w:rPr>
                <w:rFonts w:ascii="Arial Narrow" w:hAnsi="Arial Narrow" w:cs="Calibri"/>
                <w:b/>
                <w:bCs/>
              </w:rPr>
            </w:pPr>
          </w:p>
        </w:tc>
      </w:tr>
      <w:tr w:rsidR="00625CB6" w:rsidRPr="00AD3999" w14:paraId="50F8F181" w14:textId="77777777" w:rsidTr="00625CB6">
        <w:trPr>
          <w:trHeight w:val="2402"/>
        </w:trPr>
        <w:tc>
          <w:tcPr>
            <w:tcW w:w="1262" w:type="dxa"/>
          </w:tcPr>
          <w:p w14:paraId="02D43CCE" w14:textId="77777777" w:rsidR="00625CB6" w:rsidRPr="00AD3999" w:rsidRDefault="00625CB6" w:rsidP="00152839">
            <w:pPr>
              <w:autoSpaceDE w:val="0"/>
              <w:autoSpaceDN w:val="0"/>
              <w:adjustRightInd w:val="0"/>
              <w:jc w:val="center"/>
              <w:rPr>
                <w:rFonts w:ascii="Arial Narrow" w:hAnsi="Arial Narrow" w:cs="Calibri"/>
                <w:b/>
                <w:bCs/>
              </w:rPr>
            </w:pPr>
          </w:p>
        </w:tc>
        <w:tc>
          <w:tcPr>
            <w:tcW w:w="1737" w:type="dxa"/>
          </w:tcPr>
          <w:p w14:paraId="232D54B9" w14:textId="77777777" w:rsidR="00625CB6" w:rsidRPr="00AD3999" w:rsidRDefault="00625CB6" w:rsidP="00152839">
            <w:pPr>
              <w:autoSpaceDE w:val="0"/>
              <w:autoSpaceDN w:val="0"/>
              <w:adjustRightInd w:val="0"/>
              <w:jc w:val="center"/>
              <w:rPr>
                <w:rFonts w:ascii="Arial Narrow" w:hAnsi="Arial Narrow" w:cs="Calibri"/>
                <w:b/>
                <w:bCs/>
              </w:rPr>
            </w:pPr>
          </w:p>
        </w:tc>
        <w:tc>
          <w:tcPr>
            <w:tcW w:w="3781" w:type="dxa"/>
          </w:tcPr>
          <w:p w14:paraId="1D18054B" w14:textId="77777777" w:rsidR="00625CB6" w:rsidRPr="00AD3999" w:rsidRDefault="00625CB6" w:rsidP="00152839">
            <w:pPr>
              <w:autoSpaceDE w:val="0"/>
              <w:autoSpaceDN w:val="0"/>
              <w:adjustRightInd w:val="0"/>
              <w:jc w:val="center"/>
              <w:rPr>
                <w:rFonts w:ascii="Arial Narrow" w:hAnsi="Arial Narrow" w:cs="Calibri"/>
                <w:b/>
                <w:bCs/>
              </w:rPr>
            </w:pPr>
          </w:p>
        </w:tc>
        <w:tc>
          <w:tcPr>
            <w:tcW w:w="2281" w:type="dxa"/>
          </w:tcPr>
          <w:p w14:paraId="3D8FCEAF" w14:textId="77777777" w:rsidR="00625CB6" w:rsidRPr="00AD3999" w:rsidRDefault="00625CB6" w:rsidP="00152839">
            <w:pPr>
              <w:autoSpaceDE w:val="0"/>
              <w:autoSpaceDN w:val="0"/>
              <w:adjustRightInd w:val="0"/>
              <w:jc w:val="center"/>
              <w:rPr>
                <w:rFonts w:ascii="Arial Narrow" w:hAnsi="Arial Narrow" w:cs="Calibri"/>
                <w:b/>
                <w:bCs/>
              </w:rPr>
            </w:pPr>
          </w:p>
        </w:tc>
      </w:tr>
      <w:tr w:rsidR="00625CB6" w:rsidRPr="00AD3999" w14:paraId="28AF67CC" w14:textId="77777777" w:rsidTr="00625CB6">
        <w:trPr>
          <w:trHeight w:val="2252"/>
        </w:trPr>
        <w:tc>
          <w:tcPr>
            <w:tcW w:w="1262" w:type="dxa"/>
          </w:tcPr>
          <w:p w14:paraId="7955CB36" w14:textId="77777777" w:rsidR="00625CB6" w:rsidRPr="00AD3999" w:rsidRDefault="00625CB6" w:rsidP="00152839">
            <w:pPr>
              <w:autoSpaceDE w:val="0"/>
              <w:autoSpaceDN w:val="0"/>
              <w:adjustRightInd w:val="0"/>
              <w:jc w:val="center"/>
              <w:rPr>
                <w:rFonts w:ascii="Arial Narrow" w:hAnsi="Arial Narrow" w:cs="Calibri"/>
                <w:b/>
                <w:bCs/>
              </w:rPr>
            </w:pPr>
          </w:p>
        </w:tc>
        <w:tc>
          <w:tcPr>
            <w:tcW w:w="1737" w:type="dxa"/>
          </w:tcPr>
          <w:p w14:paraId="6B61BF4A" w14:textId="77777777" w:rsidR="00625CB6" w:rsidRPr="00AD3999" w:rsidRDefault="00625CB6" w:rsidP="00152839">
            <w:pPr>
              <w:autoSpaceDE w:val="0"/>
              <w:autoSpaceDN w:val="0"/>
              <w:adjustRightInd w:val="0"/>
              <w:jc w:val="center"/>
              <w:rPr>
                <w:rFonts w:ascii="Arial Narrow" w:hAnsi="Arial Narrow" w:cs="Calibri"/>
                <w:b/>
                <w:bCs/>
              </w:rPr>
            </w:pPr>
          </w:p>
        </w:tc>
        <w:tc>
          <w:tcPr>
            <w:tcW w:w="3781" w:type="dxa"/>
          </w:tcPr>
          <w:p w14:paraId="1FF470A5" w14:textId="77777777" w:rsidR="00625CB6" w:rsidRPr="00AD3999" w:rsidRDefault="00625CB6" w:rsidP="00152839">
            <w:pPr>
              <w:autoSpaceDE w:val="0"/>
              <w:autoSpaceDN w:val="0"/>
              <w:adjustRightInd w:val="0"/>
              <w:jc w:val="center"/>
              <w:rPr>
                <w:rFonts w:ascii="Arial Narrow" w:hAnsi="Arial Narrow" w:cs="Calibri"/>
                <w:b/>
                <w:bCs/>
              </w:rPr>
            </w:pPr>
          </w:p>
        </w:tc>
        <w:tc>
          <w:tcPr>
            <w:tcW w:w="2281" w:type="dxa"/>
          </w:tcPr>
          <w:p w14:paraId="7F924008" w14:textId="77777777" w:rsidR="00625CB6" w:rsidRPr="00AD3999" w:rsidRDefault="00625CB6" w:rsidP="00152839">
            <w:pPr>
              <w:autoSpaceDE w:val="0"/>
              <w:autoSpaceDN w:val="0"/>
              <w:adjustRightInd w:val="0"/>
              <w:jc w:val="center"/>
              <w:rPr>
                <w:rFonts w:ascii="Arial Narrow" w:hAnsi="Arial Narrow" w:cs="Calibri"/>
                <w:b/>
                <w:bCs/>
              </w:rPr>
            </w:pPr>
          </w:p>
        </w:tc>
      </w:tr>
      <w:tr w:rsidR="00625CB6" w:rsidRPr="00AD3999" w14:paraId="54E9632A" w14:textId="77777777" w:rsidTr="00625CB6">
        <w:trPr>
          <w:trHeight w:val="1417"/>
        </w:trPr>
        <w:tc>
          <w:tcPr>
            <w:tcW w:w="1262" w:type="dxa"/>
            <w:shd w:val="clear" w:color="auto" w:fill="D9D9D9" w:themeFill="background1" w:themeFillShade="D9"/>
            <w:vAlign w:val="center"/>
          </w:tcPr>
          <w:p w14:paraId="3D690ECE" w14:textId="77777777" w:rsidR="00625CB6" w:rsidRPr="00AD3999" w:rsidRDefault="00625CB6" w:rsidP="00152839">
            <w:pPr>
              <w:autoSpaceDE w:val="0"/>
              <w:autoSpaceDN w:val="0"/>
              <w:adjustRightInd w:val="0"/>
              <w:jc w:val="center"/>
              <w:rPr>
                <w:rFonts w:ascii="Arial Narrow" w:hAnsi="Arial Narrow" w:cs="Calibri"/>
                <w:b/>
                <w:bCs/>
              </w:rPr>
            </w:pPr>
            <w:r w:rsidRPr="009329F9">
              <w:rPr>
                <w:rFonts w:ascii="Arial Narrow" w:hAnsi="Arial Narrow" w:cs="Calibri"/>
                <w:b/>
                <w:bCs/>
                <w:smallCaps/>
              </w:rPr>
              <w:lastRenderedPageBreak/>
              <w:t>Data operazione</w:t>
            </w:r>
          </w:p>
        </w:tc>
        <w:tc>
          <w:tcPr>
            <w:tcW w:w="1737" w:type="dxa"/>
            <w:shd w:val="clear" w:color="auto" w:fill="D9D9D9" w:themeFill="background1" w:themeFillShade="D9"/>
            <w:vAlign w:val="center"/>
          </w:tcPr>
          <w:p w14:paraId="0269C5D6" w14:textId="77777777" w:rsidR="00625CB6" w:rsidRPr="00AD3999" w:rsidRDefault="00625CB6" w:rsidP="00152839">
            <w:pPr>
              <w:autoSpaceDE w:val="0"/>
              <w:autoSpaceDN w:val="0"/>
              <w:adjustRightInd w:val="0"/>
              <w:jc w:val="center"/>
              <w:rPr>
                <w:rFonts w:ascii="Arial Narrow" w:hAnsi="Arial Narrow" w:cs="Calibri"/>
                <w:b/>
                <w:bCs/>
              </w:rPr>
            </w:pPr>
            <w:r>
              <w:rPr>
                <w:rFonts w:ascii="Arial Narrow" w:hAnsi="Arial Narrow" w:cs="Calibri"/>
                <w:b/>
                <w:bCs/>
                <w:smallCaps/>
              </w:rPr>
              <w:t>Importo (E</w:t>
            </w:r>
            <w:r w:rsidRPr="009329F9">
              <w:rPr>
                <w:rFonts w:ascii="Arial Narrow" w:hAnsi="Arial Narrow" w:cs="Calibri"/>
                <w:b/>
                <w:bCs/>
                <w:smallCaps/>
              </w:rPr>
              <w:t>uro)</w:t>
            </w:r>
          </w:p>
        </w:tc>
        <w:tc>
          <w:tcPr>
            <w:tcW w:w="3781" w:type="dxa"/>
            <w:shd w:val="clear" w:color="auto" w:fill="D9D9D9" w:themeFill="background1" w:themeFillShade="D9"/>
            <w:vAlign w:val="center"/>
          </w:tcPr>
          <w:p w14:paraId="2ED763C8" w14:textId="77777777" w:rsidR="00625CB6" w:rsidRPr="009329F9" w:rsidRDefault="00625CB6" w:rsidP="00152839">
            <w:pPr>
              <w:autoSpaceDE w:val="0"/>
              <w:autoSpaceDN w:val="0"/>
              <w:adjustRightInd w:val="0"/>
              <w:jc w:val="center"/>
              <w:rPr>
                <w:rFonts w:ascii="Arial Narrow" w:hAnsi="Arial Narrow" w:cs="Calibri"/>
                <w:b/>
                <w:bCs/>
                <w:smallCaps/>
              </w:rPr>
            </w:pPr>
            <w:r w:rsidRPr="009329F9">
              <w:rPr>
                <w:rFonts w:ascii="Arial Narrow" w:hAnsi="Arial Narrow" w:cs="Calibri"/>
                <w:b/>
                <w:bCs/>
                <w:smallCaps/>
              </w:rPr>
              <w:t>Descrizione</w:t>
            </w:r>
          </w:p>
          <w:p w14:paraId="181BBC9D" w14:textId="77777777" w:rsidR="00625CB6" w:rsidRPr="00AD3999" w:rsidRDefault="00625CB6" w:rsidP="00152839">
            <w:pPr>
              <w:autoSpaceDE w:val="0"/>
              <w:autoSpaceDN w:val="0"/>
              <w:adjustRightInd w:val="0"/>
              <w:jc w:val="center"/>
              <w:rPr>
                <w:rFonts w:ascii="Arial Narrow" w:hAnsi="Arial Narrow" w:cs="Calibri"/>
                <w:b/>
                <w:bCs/>
              </w:rPr>
            </w:pPr>
            <w:r w:rsidRPr="00AD3999">
              <w:rPr>
                <w:rFonts w:ascii="Arial Narrow" w:hAnsi="Arial Narrow" w:cs="Calibri"/>
                <w:i/>
                <w:iCs/>
                <w:sz w:val="16"/>
                <w:szCs w:val="16"/>
              </w:rPr>
              <w:t>(per es., beneficiario, canale di esecuzione dell’operazione)</w:t>
            </w:r>
          </w:p>
        </w:tc>
        <w:tc>
          <w:tcPr>
            <w:tcW w:w="2281" w:type="dxa"/>
            <w:shd w:val="clear" w:color="auto" w:fill="D9D9D9" w:themeFill="background1" w:themeFillShade="D9"/>
            <w:vAlign w:val="center"/>
          </w:tcPr>
          <w:p w14:paraId="7B1F8C0D" w14:textId="77777777" w:rsidR="00625CB6" w:rsidRPr="009329F9" w:rsidRDefault="00625CB6" w:rsidP="00152839">
            <w:pPr>
              <w:autoSpaceDE w:val="0"/>
              <w:autoSpaceDN w:val="0"/>
              <w:adjustRightInd w:val="0"/>
              <w:jc w:val="center"/>
              <w:rPr>
                <w:rFonts w:ascii="Arial Narrow" w:hAnsi="Arial Narrow" w:cs="Calibri"/>
                <w:b/>
                <w:bCs/>
                <w:smallCaps/>
              </w:rPr>
            </w:pPr>
            <w:r w:rsidRPr="009329F9">
              <w:rPr>
                <w:rFonts w:ascii="Arial Narrow" w:hAnsi="Arial Narrow" w:cs="Calibri"/>
                <w:b/>
                <w:bCs/>
                <w:smallCaps/>
              </w:rPr>
              <w:t>Tipo operazione</w:t>
            </w:r>
          </w:p>
          <w:p w14:paraId="044CD7B2" w14:textId="77777777" w:rsidR="00625CB6" w:rsidRDefault="00625CB6" w:rsidP="00152839">
            <w:pPr>
              <w:autoSpaceDE w:val="0"/>
              <w:autoSpaceDN w:val="0"/>
              <w:adjustRightInd w:val="0"/>
              <w:jc w:val="center"/>
              <w:rPr>
                <w:rFonts w:ascii="Arial Narrow" w:hAnsi="Arial Narrow" w:cs="Calibri"/>
                <w:i/>
                <w:iCs/>
                <w:sz w:val="16"/>
                <w:szCs w:val="16"/>
              </w:rPr>
            </w:pPr>
            <w:r>
              <w:rPr>
                <w:rFonts w:ascii="Arial Narrow" w:hAnsi="Arial Narrow" w:cs="Calibri"/>
                <w:i/>
                <w:iCs/>
                <w:sz w:val="16"/>
                <w:szCs w:val="16"/>
              </w:rPr>
              <w:t>I</w:t>
            </w:r>
            <w:r w:rsidRPr="00AD3999">
              <w:rPr>
                <w:rFonts w:ascii="Arial Narrow" w:hAnsi="Arial Narrow" w:cs="Calibri"/>
                <w:i/>
                <w:iCs/>
                <w:sz w:val="16"/>
                <w:szCs w:val="16"/>
              </w:rPr>
              <w:t>nserire alternativamente</w:t>
            </w:r>
            <w:r>
              <w:rPr>
                <w:rFonts w:ascii="Arial Narrow" w:hAnsi="Arial Narrow" w:cs="Calibri"/>
                <w:i/>
                <w:iCs/>
                <w:sz w:val="16"/>
                <w:szCs w:val="16"/>
              </w:rPr>
              <w:t xml:space="preserve"> una delle seguenti voci:</w:t>
            </w:r>
          </w:p>
          <w:p w14:paraId="12FB7CA4" w14:textId="77777777" w:rsidR="00625CB6" w:rsidRPr="00AD3999" w:rsidRDefault="00625CB6" w:rsidP="00152839">
            <w:pPr>
              <w:autoSpaceDE w:val="0"/>
              <w:autoSpaceDN w:val="0"/>
              <w:adjustRightInd w:val="0"/>
              <w:jc w:val="center"/>
              <w:rPr>
                <w:rFonts w:ascii="Arial Narrow" w:hAnsi="Arial Narrow" w:cs="Calibri"/>
                <w:b/>
                <w:bCs/>
              </w:rPr>
            </w:pPr>
            <w:r>
              <w:rPr>
                <w:rFonts w:ascii="Arial Narrow" w:hAnsi="Arial Narrow" w:cs="Calibri"/>
                <w:i/>
                <w:iCs/>
                <w:sz w:val="16"/>
                <w:szCs w:val="16"/>
              </w:rPr>
              <w:t>“</w:t>
            </w:r>
            <w:r>
              <w:rPr>
                <w:rFonts w:ascii="Arial Narrow" w:hAnsi="Arial Narrow" w:cs="Calibri"/>
                <w:b/>
                <w:i/>
                <w:iCs/>
                <w:sz w:val="16"/>
                <w:szCs w:val="16"/>
              </w:rPr>
              <w:t>B</w:t>
            </w:r>
            <w:r w:rsidRPr="00B242B1">
              <w:rPr>
                <w:rFonts w:ascii="Arial Narrow" w:hAnsi="Arial Narrow" w:cs="Calibri"/>
                <w:b/>
                <w:i/>
                <w:iCs/>
                <w:sz w:val="16"/>
                <w:szCs w:val="16"/>
              </w:rPr>
              <w:t>onifico</w:t>
            </w:r>
            <w:r>
              <w:rPr>
                <w:rFonts w:ascii="Arial Narrow" w:hAnsi="Arial Narrow" w:cs="Calibri"/>
                <w:i/>
                <w:iCs/>
                <w:sz w:val="16"/>
                <w:szCs w:val="16"/>
              </w:rPr>
              <w:t>”</w:t>
            </w:r>
            <w:r w:rsidRPr="00AD3999">
              <w:rPr>
                <w:rFonts w:ascii="Arial Narrow" w:hAnsi="Arial Narrow" w:cs="Calibri"/>
                <w:i/>
                <w:iCs/>
                <w:sz w:val="16"/>
                <w:szCs w:val="16"/>
              </w:rPr>
              <w:t xml:space="preserve">, </w:t>
            </w:r>
            <w:r>
              <w:rPr>
                <w:rFonts w:ascii="Arial Narrow" w:hAnsi="Arial Narrow" w:cs="Calibri"/>
                <w:i/>
                <w:iCs/>
                <w:sz w:val="16"/>
                <w:szCs w:val="16"/>
              </w:rPr>
              <w:t>“</w:t>
            </w:r>
            <w:r>
              <w:rPr>
                <w:rFonts w:ascii="Arial Narrow" w:hAnsi="Arial Narrow" w:cs="Calibri"/>
                <w:b/>
                <w:i/>
                <w:iCs/>
                <w:sz w:val="16"/>
                <w:szCs w:val="16"/>
              </w:rPr>
              <w:t>P</w:t>
            </w:r>
            <w:r w:rsidRPr="00B242B1">
              <w:rPr>
                <w:rFonts w:ascii="Arial Narrow" w:hAnsi="Arial Narrow" w:cs="Calibri"/>
                <w:b/>
                <w:i/>
                <w:iCs/>
                <w:sz w:val="16"/>
                <w:szCs w:val="16"/>
              </w:rPr>
              <w:t>relievo tramite CSA/ATM evoluto</w:t>
            </w:r>
            <w:r>
              <w:rPr>
                <w:rFonts w:ascii="Arial Narrow" w:hAnsi="Arial Narrow" w:cs="Calibri"/>
                <w:i/>
                <w:iCs/>
                <w:sz w:val="16"/>
                <w:szCs w:val="16"/>
              </w:rPr>
              <w:t>”</w:t>
            </w:r>
            <w:r w:rsidRPr="00AD3999">
              <w:rPr>
                <w:rFonts w:ascii="Arial Narrow" w:hAnsi="Arial Narrow" w:cs="Calibri"/>
                <w:i/>
                <w:iCs/>
                <w:sz w:val="16"/>
                <w:szCs w:val="16"/>
              </w:rPr>
              <w:t xml:space="preserve">, </w:t>
            </w:r>
            <w:r>
              <w:rPr>
                <w:rFonts w:ascii="Arial Narrow" w:hAnsi="Arial Narrow" w:cs="Calibri"/>
                <w:i/>
                <w:iCs/>
                <w:sz w:val="16"/>
                <w:szCs w:val="16"/>
              </w:rPr>
              <w:t>“</w:t>
            </w:r>
            <w:r>
              <w:rPr>
                <w:rFonts w:ascii="Arial Narrow" w:hAnsi="Arial Narrow" w:cs="Calibri"/>
                <w:b/>
                <w:i/>
                <w:iCs/>
                <w:sz w:val="16"/>
                <w:szCs w:val="16"/>
              </w:rPr>
              <w:t>A</w:t>
            </w:r>
            <w:r w:rsidRPr="00B242B1">
              <w:rPr>
                <w:rFonts w:ascii="Arial Narrow" w:hAnsi="Arial Narrow" w:cs="Calibri"/>
                <w:b/>
                <w:i/>
                <w:iCs/>
                <w:sz w:val="16"/>
                <w:szCs w:val="16"/>
              </w:rPr>
              <w:t>ddebito SDD</w:t>
            </w:r>
            <w:r>
              <w:rPr>
                <w:rFonts w:ascii="Arial Narrow" w:hAnsi="Arial Narrow" w:cs="Calibri"/>
                <w:i/>
                <w:iCs/>
                <w:sz w:val="16"/>
                <w:szCs w:val="16"/>
              </w:rPr>
              <w:t>”, “</w:t>
            </w:r>
            <w:r>
              <w:rPr>
                <w:rFonts w:ascii="Arial Narrow" w:hAnsi="Arial Narrow" w:cs="Calibri"/>
                <w:b/>
                <w:i/>
                <w:iCs/>
                <w:sz w:val="16"/>
                <w:szCs w:val="16"/>
              </w:rPr>
              <w:t>R</w:t>
            </w:r>
            <w:r w:rsidRPr="00B242B1">
              <w:rPr>
                <w:rFonts w:ascii="Arial Narrow" w:hAnsi="Arial Narrow" w:cs="Calibri"/>
                <w:b/>
                <w:i/>
                <w:iCs/>
                <w:sz w:val="16"/>
                <w:szCs w:val="16"/>
              </w:rPr>
              <w:t xml:space="preserve">icarica </w:t>
            </w:r>
            <w:r>
              <w:rPr>
                <w:rFonts w:ascii="Arial Narrow" w:hAnsi="Arial Narrow" w:cs="Calibri"/>
                <w:b/>
                <w:i/>
                <w:iCs/>
                <w:sz w:val="16"/>
                <w:szCs w:val="16"/>
              </w:rPr>
              <w:t>C</w:t>
            </w:r>
            <w:r w:rsidRPr="00B242B1">
              <w:rPr>
                <w:rFonts w:ascii="Arial Narrow" w:hAnsi="Arial Narrow" w:cs="Calibri"/>
                <w:b/>
                <w:i/>
                <w:iCs/>
                <w:sz w:val="16"/>
                <w:szCs w:val="16"/>
              </w:rPr>
              <w:t xml:space="preserve">arta </w:t>
            </w:r>
            <w:r>
              <w:rPr>
                <w:rFonts w:ascii="Arial Narrow" w:hAnsi="Arial Narrow" w:cs="Calibri"/>
                <w:b/>
                <w:i/>
                <w:iCs/>
                <w:sz w:val="16"/>
                <w:szCs w:val="16"/>
              </w:rPr>
              <w:t>P</w:t>
            </w:r>
            <w:r w:rsidRPr="00B242B1">
              <w:rPr>
                <w:rFonts w:ascii="Arial Narrow" w:hAnsi="Arial Narrow" w:cs="Calibri"/>
                <w:b/>
                <w:i/>
                <w:iCs/>
                <w:sz w:val="16"/>
                <w:szCs w:val="16"/>
              </w:rPr>
              <w:t>repagata</w:t>
            </w:r>
            <w:r>
              <w:rPr>
                <w:rFonts w:ascii="Arial Narrow" w:hAnsi="Arial Narrow" w:cs="Calibri"/>
                <w:b/>
                <w:i/>
                <w:iCs/>
                <w:sz w:val="16"/>
                <w:szCs w:val="16"/>
              </w:rPr>
              <w:t xml:space="preserve"> </w:t>
            </w:r>
            <w:proofErr w:type="spellStart"/>
            <w:r>
              <w:rPr>
                <w:rFonts w:ascii="Arial Narrow" w:hAnsi="Arial Narrow" w:cs="Calibri"/>
                <w:b/>
                <w:i/>
                <w:iCs/>
                <w:sz w:val="16"/>
                <w:szCs w:val="16"/>
              </w:rPr>
              <w:t>CartaBCC</w:t>
            </w:r>
            <w:proofErr w:type="spellEnd"/>
            <w:r w:rsidRPr="00B242B1">
              <w:rPr>
                <w:rFonts w:ascii="Arial Narrow" w:hAnsi="Arial Narrow" w:cs="Calibri"/>
                <w:b/>
                <w:i/>
                <w:iCs/>
                <w:sz w:val="16"/>
                <w:szCs w:val="16"/>
              </w:rPr>
              <w:t xml:space="preserve"> “Tasca”, “</w:t>
            </w:r>
            <w:proofErr w:type="spellStart"/>
            <w:r w:rsidRPr="00B242B1">
              <w:rPr>
                <w:rFonts w:ascii="Arial Narrow" w:hAnsi="Arial Narrow" w:cs="Calibri"/>
                <w:b/>
                <w:i/>
                <w:iCs/>
                <w:sz w:val="16"/>
                <w:szCs w:val="16"/>
              </w:rPr>
              <w:t>TascaConto</w:t>
            </w:r>
            <w:proofErr w:type="spellEnd"/>
            <w:r w:rsidRPr="00B242B1">
              <w:rPr>
                <w:rFonts w:ascii="Arial Narrow" w:hAnsi="Arial Narrow" w:cs="Calibri"/>
                <w:b/>
                <w:i/>
                <w:iCs/>
                <w:sz w:val="16"/>
                <w:szCs w:val="16"/>
              </w:rPr>
              <w:t>”, “</w:t>
            </w:r>
            <w:proofErr w:type="spellStart"/>
            <w:r w:rsidRPr="00B242B1">
              <w:rPr>
                <w:rFonts w:ascii="Arial Narrow" w:hAnsi="Arial Narrow" w:cs="Calibri"/>
                <w:b/>
                <w:i/>
                <w:iCs/>
                <w:sz w:val="16"/>
                <w:szCs w:val="16"/>
              </w:rPr>
              <w:t>TascaBusiness</w:t>
            </w:r>
            <w:proofErr w:type="spellEnd"/>
            <w:r w:rsidRPr="00B242B1">
              <w:rPr>
                <w:rFonts w:ascii="Arial Narrow" w:hAnsi="Arial Narrow" w:cs="Calibri"/>
                <w:b/>
                <w:i/>
                <w:iCs/>
                <w:sz w:val="16"/>
                <w:szCs w:val="16"/>
              </w:rPr>
              <w:t>”</w:t>
            </w:r>
            <w:r>
              <w:rPr>
                <w:rFonts w:ascii="Arial Narrow" w:hAnsi="Arial Narrow" w:cs="Calibri"/>
                <w:b/>
                <w:i/>
                <w:iCs/>
                <w:sz w:val="16"/>
                <w:szCs w:val="16"/>
              </w:rPr>
              <w:t xml:space="preserve"> da Home Banking</w:t>
            </w:r>
            <w:r>
              <w:rPr>
                <w:rFonts w:ascii="Arial Narrow" w:hAnsi="Arial Narrow" w:cs="Calibri"/>
                <w:i/>
                <w:iCs/>
                <w:sz w:val="16"/>
                <w:szCs w:val="16"/>
              </w:rPr>
              <w:t>”</w:t>
            </w:r>
          </w:p>
        </w:tc>
      </w:tr>
      <w:tr w:rsidR="00625CB6" w:rsidRPr="00AD3999" w14:paraId="21C251DA" w14:textId="77777777" w:rsidTr="00625CB6">
        <w:trPr>
          <w:trHeight w:val="2131"/>
        </w:trPr>
        <w:tc>
          <w:tcPr>
            <w:tcW w:w="1262" w:type="dxa"/>
          </w:tcPr>
          <w:p w14:paraId="188E15F5" w14:textId="77777777" w:rsidR="00625CB6" w:rsidRPr="00AD3999" w:rsidRDefault="00625CB6" w:rsidP="00152839">
            <w:pPr>
              <w:autoSpaceDE w:val="0"/>
              <w:autoSpaceDN w:val="0"/>
              <w:adjustRightInd w:val="0"/>
              <w:jc w:val="center"/>
              <w:rPr>
                <w:rFonts w:ascii="Arial Narrow" w:hAnsi="Arial Narrow" w:cs="Calibri"/>
                <w:b/>
                <w:bCs/>
              </w:rPr>
            </w:pPr>
          </w:p>
        </w:tc>
        <w:tc>
          <w:tcPr>
            <w:tcW w:w="1737" w:type="dxa"/>
          </w:tcPr>
          <w:p w14:paraId="1DED075C" w14:textId="77777777" w:rsidR="00625CB6" w:rsidRPr="00AD3999" w:rsidRDefault="00625CB6" w:rsidP="00152839">
            <w:pPr>
              <w:autoSpaceDE w:val="0"/>
              <w:autoSpaceDN w:val="0"/>
              <w:adjustRightInd w:val="0"/>
              <w:jc w:val="center"/>
              <w:rPr>
                <w:rFonts w:ascii="Arial Narrow" w:hAnsi="Arial Narrow" w:cs="Calibri"/>
                <w:b/>
                <w:bCs/>
              </w:rPr>
            </w:pPr>
          </w:p>
        </w:tc>
        <w:tc>
          <w:tcPr>
            <w:tcW w:w="3781" w:type="dxa"/>
          </w:tcPr>
          <w:p w14:paraId="29402678" w14:textId="77777777" w:rsidR="00625CB6" w:rsidRPr="00AD3999" w:rsidRDefault="00625CB6" w:rsidP="00152839">
            <w:pPr>
              <w:autoSpaceDE w:val="0"/>
              <w:autoSpaceDN w:val="0"/>
              <w:adjustRightInd w:val="0"/>
              <w:jc w:val="center"/>
              <w:rPr>
                <w:rFonts w:ascii="Arial Narrow" w:hAnsi="Arial Narrow" w:cs="Calibri"/>
                <w:b/>
                <w:bCs/>
              </w:rPr>
            </w:pPr>
          </w:p>
        </w:tc>
        <w:tc>
          <w:tcPr>
            <w:tcW w:w="2281" w:type="dxa"/>
          </w:tcPr>
          <w:p w14:paraId="1D109F77" w14:textId="77777777" w:rsidR="00625CB6" w:rsidRPr="00AD3999" w:rsidRDefault="00625CB6" w:rsidP="00152839">
            <w:pPr>
              <w:autoSpaceDE w:val="0"/>
              <w:autoSpaceDN w:val="0"/>
              <w:adjustRightInd w:val="0"/>
              <w:jc w:val="center"/>
              <w:rPr>
                <w:rFonts w:ascii="Arial Narrow" w:hAnsi="Arial Narrow" w:cs="Calibri"/>
                <w:b/>
                <w:bCs/>
              </w:rPr>
            </w:pPr>
          </w:p>
        </w:tc>
      </w:tr>
      <w:tr w:rsidR="00625CB6" w:rsidRPr="00AD3999" w14:paraId="689C65E6" w14:textId="77777777" w:rsidTr="00625CB6">
        <w:trPr>
          <w:trHeight w:val="2131"/>
        </w:trPr>
        <w:tc>
          <w:tcPr>
            <w:tcW w:w="1262" w:type="dxa"/>
          </w:tcPr>
          <w:p w14:paraId="36CAE5D2" w14:textId="77777777" w:rsidR="00625CB6" w:rsidRPr="00AD3999" w:rsidRDefault="00625CB6" w:rsidP="00152839">
            <w:pPr>
              <w:autoSpaceDE w:val="0"/>
              <w:autoSpaceDN w:val="0"/>
              <w:adjustRightInd w:val="0"/>
              <w:jc w:val="center"/>
              <w:rPr>
                <w:rFonts w:ascii="Arial Narrow" w:hAnsi="Arial Narrow" w:cs="Calibri"/>
                <w:b/>
                <w:bCs/>
              </w:rPr>
            </w:pPr>
          </w:p>
        </w:tc>
        <w:tc>
          <w:tcPr>
            <w:tcW w:w="1737" w:type="dxa"/>
          </w:tcPr>
          <w:p w14:paraId="20DF8A06" w14:textId="77777777" w:rsidR="00625CB6" w:rsidRPr="00AD3999" w:rsidRDefault="00625CB6" w:rsidP="00152839">
            <w:pPr>
              <w:autoSpaceDE w:val="0"/>
              <w:autoSpaceDN w:val="0"/>
              <w:adjustRightInd w:val="0"/>
              <w:jc w:val="center"/>
              <w:rPr>
                <w:rFonts w:ascii="Arial Narrow" w:hAnsi="Arial Narrow" w:cs="Calibri"/>
                <w:b/>
                <w:bCs/>
              </w:rPr>
            </w:pPr>
          </w:p>
        </w:tc>
        <w:tc>
          <w:tcPr>
            <w:tcW w:w="3781" w:type="dxa"/>
          </w:tcPr>
          <w:p w14:paraId="3ABECEC3" w14:textId="77777777" w:rsidR="00625CB6" w:rsidRPr="00AD3999" w:rsidRDefault="00625CB6" w:rsidP="00152839">
            <w:pPr>
              <w:autoSpaceDE w:val="0"/>
              <w:autoSpaceDN w:val="0"/>
              <w:adjustRightInd w:val="0"/>
              <w:jc w:val="center"/>
              <w:rPr>
                <w:rFonts w:ascii="Arial Narrow" w:hAnsi="Arial Narrow" w:cs="Calibri"/>
                <w:b/>
                <w:bCs/>
              </w:rPr>
            </w:pPr>
          </w:p>
        </w:tc>
        <w:tc>
          <w:tcPr>
            <w:tcW w:w="2281" w:type="dxa"/>
          </w:tcPr>
          <w:p w14:paraId="450EECBA" w14:textId="77777777" w:rsidR="00625CB6" w:rsidRPr="00AD3999" w:rsidRDefault="00625CB6" w:rsidP="00152839">
            <w:pPr>
              <w:autoSpaceDE w:val="0"/>
              <w:autoSpaceDN w:val="0"/>
              <w:adjustRightInd w:val="0"/>
              <w:jc w:val="center"/>
              <w:rPr>
                <w:rFonts w:ascii="Arial Narrow" w:hAnsi="Arial Narrow" w:cs="Calibri"/>
                <w:b/>
                <w:bCs/>
              </w:rPr>
            </w:pPr>
          </w:p>
        </w:tc>
      </w:tr>
      <w:tr w:rsidR="00625CB6" w:rsidRPr="00AD3999" w14:paraId="081E8974" w14:textId="77777777" w:rsidTr="00625CB6">
        <w:trPr>
          <w:trHeight w:val="2131"/>
        </w:trPr>
        <w:tc>
          <w:tcPr>
            <w:tcW w:w="1262" w:type="dxa"/>
          </w:tcPr>
          <w:p w14:paraId="52FE0996" w14:textId="77777777" w:rsidR="00625CB6" w:rsidRPr="00AD3999" w:rsidRDefault="00625CB6" w:rsidP="00152839">
            <w:pPr>
              <w:autoSpaceDE w:val="0"/>
              <w:autoSpaceDN w:val="0"/>
              <w:adjustRightInd w:val="0"/>
              <w:jc w:val="center"/>
              <w:rPr>
                <w:rFonts w:ascii="Arial Narrow" w:hAnsi="Arial Narrow" w:cs="Calibri"/>
                <w:b/>
                <w:bCs/>
              </w:rPr>
            </w:pPr>
          </w:p>
        </w:tc>
        <w:tc>
          <w:tcPr>
            <w:tcW w:w="1737" w:type="dxa"/>
          </w:tcPr>
          <w:p w14:paraId="76C2A1F2" w14:textId="77777777" w:rsidR="00625CB6" w:rsidRPr="00AD3999" w:rsidRDefault="00625CB6" w:rsidP="00152839">
            <w:pPr>
              <w:autoSpaceDE w:val="0"/>
              <w:autoSpaceDN w:val="0"/>
              <w:adjustRightInd w:val="0"/>
              <w:jc w:val="center"/>
              <w:rPr>
                <w:rFonts w:ascii="Arial Narrow" w:hAnsi="Arial Narrow" w:cs="Calibri"/>
                <w:b/>
                <w:bCs/>
              </w:rPr>
            </w:pPr>
          </w:p>
        </w:tc>
        <w:tc>
          <w:tcPr>
            <w:tcW w:w="3781" w:type="dxa"/>
          </w:tcPr>
          <w:p w14:paraId="23CBB4AE" w14:textId="77777777" w:rsidR="00625CB6" w:rsidRPr="00AD3999" w:rsidRDefault="00625CB6" w:rsidP="00152839">
            <w:pPr>
              <w:autoSpaceDE w:val="0"/>
              <w:autoSpaceDN w:val="0"/>
              <w:adjustRightInd w:val="0"/>
              <w:jc w:val="center"/>
              <w:rPr>
                <w:rFonts w:ascii="Arial Narrow" w:hAnsi="Arial Narrow" w:cs="Calibri"/>
                <w:b/>
                <w:bCs/>
              </w:rPr>
            </w:pPr>
          </w:p>
        </w:tc>
        <w:tc>
          <w:tcPr>
            <w:tcW w:w="2281" w:type="dxa"/>
          </w:tcPr>
          <w:p w14:paraId="58DF431D" w14:textId="77777777" w:rsidR="00625CB6" w:rsidRPr="00AD3999" w:rsidRDefault="00625CB6" w:rsidP="00152839">
            <w:pPr>
              <w:autoSpaceDE w:val="0"/>
              <w:autoSpaceDN w:val="0"/>
              <w:adjustRightInd w:val="0"/>
              <w:jc w:val="center"/>
              <w:rPr>
                <w:rFonts w:ascii="Arial Narrow" w:hAnsi="Arial Narrow" w:cs="Calibri"/>
                <w:b/>
                <w:bCs/>
              </w:rPr>
            </w:pPr>
          </w:p>
        </w:tc>
      </w:tr>
      <w:tr w:rsidR="00625CB6" w:rsidRPr="00AD3999" w14:paraId="5629E5C9" w14:textId="77777777" w:rsidTr="00625CB6">
        <w:trPr>
          <w:trHeight w:val="2131"/>
        </w:trPr>
        <w:tc>
          <w:tcPr>
            <w:tcW w:w="1262" w:type="dxa"/>
          </w:tcPr>
          <w:p w14:paraId="168BD96C" w14:textId="77777777" w:rsidR="00625CB6" w:rsidRPr="00AD3999" w:rsidRDefault="00625CB6" w:rsidP="00152839">
            <w:pPr>
              <w:autoSpaceDE w:val="0"/>
              <w:autoSpaceDN w:val="0"/>
              <w:adjustRightInd w:val="0"/>
              <w:jc w:val="center"/>
              <w:rPr>
                <w:rFonts w:ascii="Arial Narrow" w:hAnsi="Arial Narrow" w:cs="Calibri"/>
                <w:b/>
                <w:bCs/>
              </w:rPr>
            </w:pPr>
          </w:p>
        </w:tc>
        <w:tc>
          <w:tcPr>
            <w:tcW w:w="1737" w:type="dxa"/>
          </w:tcPr>
          <w:p w14:paraId="0E20B325" w14:textId="77777777" w:rsidR="00625CB6" w:rsidRPr="00AD3999" w:rsidRDefault="00625CB6" w:rsidP="00152839">
            <w:pPr>
              <w:autoSpaceDE w:val="0"/>
              <w:autoSpaceDN w:val="0"/>
              <w:adjustRightInd w:val="0"/>
              <w:jc w:val="center"/>
              <w:rPr>
                <w:rFonts w:ascii="Arial Narrow" w:hAnsi="Arial Narrow" w:cs="Calibri"/>
                <w:b/>
                <w:bCs/>
              </w:rPr>
            </w:pPr>
          </w:p>
        </w:tc>
        <w:tc>
          <w:tcPr>
            <w:tcW w:w="3781" w:type="dxa"/>
          </w:tcPr>
          <w:p w14:paraId="17853AAE" w14:textId="77777777" w:rsidR="00625CB6" w:rsidRPr="00AD3999" w:rsidRDefault="00625CB6" w:rsidP="00152839">
            <w:pPr>
              <w:autoSpaceDE w:val="0"/>
              <w:autoSpaceDN w:val="0"/>
              <w:adjustRightInd w:val="0"/>
              <w:jc w:val="center"/>
              <w:rPr>
                <w:rFonts w:ascii="Arial Narrow" w:hAnsi="Arial Narrow" w:cs="Calibri"/>
                <w:b/>
                <w:bCs/>
              </w:rPr>
            </w:pPr>
          </w:p>
        </w:tc>
        <w:tc>
          <w:tcPr>
            <w:tcW w:w="2281" w:type="dxa"/>
          </w:tcPr>
          <w:p w14:paraId="6D28ED70" w14:textId="77777777" w:rsidR="00625CB6" w:rsidRPr="00AD3999" w:rsidRDefault="00625CB6" w:rsidP="00152839">
            <w:pPr>
              <w:autoSpaceDE w:val="0"/>
              <w:autoSpaceDN w:val="0"/>
              <w:adjustRightInd w:val="0"/>
              <w:jc w:val="center"/>
              <w:rPr>
                <w:rFonts w:ascii="Arial Narrow" w:hAnsi="Arial Narrow" w:cs="Calibri"/>
                <w:b/>
                <w:bCs/>
              </w:rPr>
            </w:pPr>
          </w:p>
        </w:tc>
      </w:tr>
    </w:tbl>
    <w:p w14:paraId="206132DA" w14:textId="77777777" w:rsidR="00625CB6" w:rsidRPr="00AD3999" w:rsidRDefault="00625CB6" w:rsidP="00625CB6">
      <w:pPr>
        <w:autoSpaceDE w:val="0"/>
        <w:autoSpaceDN w:val="0"/>
        <w:adjustRightInd w:val="0"/>
        <w:spacing w:after="0" w:line="240" w:lineRule="auto"/>
        <w:jc w:val="both"/>
        <w:rPr>
          <w:rFonts w:ascii="Arial Narrow" w:hAnsi="Arial Narrow" w:cs="Calibri"/>
          <w:b/>
          <w:bCs/>
        </w:rPr>
      </w:pPr>
    </w:p>
    <w:p w14:paraId="0C63F397" w14:textId="77777777" w:rsidR="00625CB6" w:rsidRPr="00AD3999" w:rsidRDefault="00625CB6" w:rsidP="00625CB6">
      <w:pPr>
        <w:autoSpaceDE w:val="0"/>
        <w:autoSpaceDN w:val="0"/>
        <w:adjustRightInd w:val="0"/>
        <w:spacing w:after="0" w:line="240" w:lineRule="auto"/>
        <w:jc w:val="both"/>
        <w:rPr>
          <w:rFonts w:ascii="Arial Narrow" w:hAnsi="Arial Narrow" w:cs="Calibri"/>
        </w:rPr>
      </w:pPr>
    </w:p>
    <w:p w14:paraId="7184A272" w14:textId="77777777" w:rsidR="00625CB6" w:rsidRDefault="00625CB6" w:rsidP="00625CB6">
      <w:pPr>
        <w:autoSpaceDE w:val="0"/>
        <w:autoSpaceDN w:val="0"/>
        <w:adjustRightInd w:val="0"/>
        <w:spacing w:after="0" w:line="240" w:lineRule="auto"/>
        <w:jc w:val="both"/>
        <w:rPr>
          <w:rFonts w:ascii="Arial Narrow" w:hAnsi="Arial Narrow" w:cs="Calibri"/>
        </w:rPr>
      </w:pPr>
      <w:r>
        <w:rPr>
          <w:rFonts w:ascii="Arial Narrow" w:hAnsi="Arial Narrow" w:cs="Calibri"/>
        </w:rPr>
        <w:t xml:space="preserve">Luogo e Data ______________________, il ___/___/_________ </w:t>
      </w:r>
    </w:p>
    <w:p w14:paraId="0858F145" w14:textId="77777777" w:rsidR="00625CB6" w:rsidRDefault="00625CB6" w:rsidP="00625CB6">
      <w:pPr>
        <w:autoSpaceDE w:val="0"/>
        <w:autoSpaceDN w:val="0"/>
        <w:adjustRightInd w:val="0"/>
        <w:spacing w:after="0" w:line="240" w:lineRule="auto"/>
        <w:jc w:val="both"/>
        <w:rPr>
          <w:rFonts w:ascii="Arial Narrow" w:hAnsi="Arial Narrow" w:cs="Calibri"/>
        </w:rPr>
      </w:pPr>
    </w:p>
    <w:p w14:paraId="572C8F4D" w14:textId="77777777" w:rsidR="00625CB6" w:rsidRDefault="00625CB6" w:rsidP="00625CB6">
      <w:pPr>
        <w:autoSpaceDE w:val="0"/>
        <w:autoSpaceDN w:val="0"/>
        <w:adjustRightInd w:val="0"/>
        <w:spacing w:after="0" w:line="240" w:lineRule="auto"/>
        <w:jc w:val="both"/>
        <w:rPr>
          <w:rFonts w:ascii="Arial Narrow" w:hAnsi="Arial Narrow" w:cs="Calibri"/>
        </w:rPr>
      </w:pPr>
    </w:p>
    <w:p w14:paraId="63824F64" w14:textId="77777777" w:rsidR="00625CB6" w:rsidRDefault="00625CB6" w:rsidP="00625CB6">
      <w:pPr>
        <w:autoSpaceDE w:val="0"/>
        <w:autoSpaceDN w:val="0"/>
        <w:adjustRightInd w:val="0"/>
        <w:spacing w:after="0" w:line="240" w:lineRule="auto"/>
        <w:jc w:val="both"/>
        <w:rPr>
          <w:rFonts w:ascii="Arial Narrow" w:hAnsi="Arial Narrow" w:cs="Calibri"/>
        </w:rPr>
      </w:pPr>
    </w:p>
    <w:p w14:paraId="4F4E526F" w14:textId="26EDDF21" w:rsidR="00015F16" w:rsidRPr="00097B4F" w:rsidRDefault="00625CB6" w:rsidP="00097B4F">
      <w:pPr>
        <w:pStyle w:val="BCCNormale"/>
      </w:pPr>
      <w:r w:rsidRPr="00AD3999">
        <w:rPr>
          <w:rFonts w:ascii="Arial Narrow" w:hAnsi="Arial Narrow" w:cs="Calibri"/>
        </w:rPr>
        <w:t>Firma ____________</w:t>
      </w:r>
    </w:p>
    <w:sectPr w:rsidR="00015F16" w:rsidRPr="00097B4F" w:rsidSect="00D571F3">
      <w:headerReference w:type="default" r:id="rId9"/>
      <w:footerReference w:type="default" r:id="rId10"/>
      <w:headerReference w:type="first" r:id="rId11"/>
      <w:footerReference w:type="first" r:id="rId12"/>
      <w:pgSz w:w="11906" w:h="16838" w:code="9"/>
      <w:pgMar w:top="2268" w:right="1134" w:bottom="22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54C91" w14:textId="77777777" w:rsidR="00D571F3" w:rsidRDefault="00D571F3" w:rsidP="00367BC9">
      <w:pPr>
        <w:spacing w:after="0" w:line="240" w:lineRule="auto"/>
      </w:pPr>
      <w:r>
        <w:separator/>
      </w:r>
    </w:p>
  </w:endnote>
  <w:endnote w:type="continuationSeparator" w:id="0">
    <w:p w14:paraId="6DAC0676" w14:textId="77777777" w:rsidR="00D571F3" w:rsidRDefault="00D571F3" w:rsidP="00367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Regular">
    <w:altName w:val="PMingLiU"/>
    <w:panose1 w:val="00000000000000000000"/>
    <w:charset w:val="88"/>
    <w:family w:val="auto"/>
    <w:notTrueType/>
    <w:pitch w:val="default"/>
    <w:sig w:usb0="00000001" w:usb1="08080000" w:usb2="00000010" w:usb3="00000000" w:csb0="00100000"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4553" w14:textId="0AF9EDFB" w:rsidR="008E031D" w:rsidRDefault="00AA4FA2">
    <w:pPr>
      <w:pStyle w:val="Pidipagina"/>
    </w:pPr>
    <w:r w:rsidRPr="008E031D">
      <w:rPr>
        <w:noProof/>
      </w:rPr>
      <mc:AlternateContent>
        <mc:Choice Requires="wps">
          <w:drawing>
            <wp:anchor distT="45720" distB="45720" distL="114300" distR="114300" simplePos="0" relativeHeight="251669504" behindDoc="1" locked="0" layoutInCell="1" allowOverlap="1" wp14:anchorId="2595E309" wp14:editId="00809681">
              <wp:simplePos x="0" y="0"/>
              <wp:positionH relativeFrom="margin">
                <wp:posOffset>-112395</wp:posOffset>
              </wp:positionH>
              <wp:positionV relativeFrom="paragraph">
                <wp:posOffset>-49711</wp:posOffset>
              </wp:positionV>
              <wp:extent cx="3044190" cy="221064"/>
              <wp:effectExtent l="0" t="0" r="3810" b="762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190" cy="221064"/>
                      </a:xfrm>
                      <a:prstGeom prst="rect">
                        <a:avLst/>
                      </a:prstGeom>
                      <a:solidFill>
                        <a:srgbClr val="FFFFFF"/>
                      </a:solidFill>
                      <a:ln w="9525">
                        <a:noFill/>
                        <a:miter lim="800000"/>
                        <a:headEnd/>
                        <a:tailEnd/>
                      </a:ln>
                    </wps:spPr>
                    <wps:txbx>
                      <w:txbxContent>
                        <w:p w14:paraId="0EDD0AD3" w14:textId="670B5A38" w:rsidR="00A73A4A" w:rsidRPr="00616456" w:rsidRDefault="00A73A4A" w:rsidP="008E031D">
                          <w:pPr>
                            <w:pStyle w:val="BCCDatialpiede"/>
                          </w:pPr>
                          <w:r>
                            <w:t xml:space="preserve">Pag.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w:t>
                          </w:r>
                          <w:r w:rsidR="00B01B81">
                            <w:t>di</w:t>
                          </w:r>
                          <w:r>
                            <w:t xml:space="preserve"> </w:t>
                          </w:r>
                          <w:r>
                            <w:rPr>
                              <w:b/>
                              <w:bCs/>
                            </w:rPr>
                            <w:fldChar w:fldCharType="begin"/>
                          </w:r>
                          <w:r>
                            <w:rPr>
                              <w:b/>
                              <w:bCs/>
                            </w:rPr>
                            <w:instrText>NUMPAGES  \* Arabic  \* MERGEFORMAT</w:instrText>
                          </w:r>
                          <w:r>
                            <w:rPr>
                              <w:b/>
                              <w:bCs/>
                            </w:rPr>
                            <w:fldChar w:fldCharType="separate"/>
                          </w:r>
                          <w:r>
                            <w:rPr>
                              <w:b/>
                              <w:bCs/>
                            </w:rPr>
                            <w:t>2</w:t>
                          </w:r>
                          <w:r>
                            <w:rPr>
                              <w:b/>
                              <w:bC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95E309" id="_x0000_t202" coordsize="21600,21600" o:spt="202" path="m,l,21600r21600,l21600,xe">
              <v:stroke joinstyle="miter"/>
              <v:path gradientshapeok="t" o:connecttype="rect"/>
            </v:shapetype>
            <v:shape id="Casella di testo 2" o:spid="_x0000_s1026" type="#_x0000_t202" style="position:absolute;margin-left:-8.85pt;margin-top:-3.9pt;width:239.7pt;height:17.4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" stroked="f">
              <v:textbox>
                <w:txbxContent>
                  <w:p w14:paraId="0EDD0AD3" w14:textId="670B5A38" w:rsidR="00A73A4A" w:rsidRPr="00616456" w:rsidRDefault="00A73A4A" w:rsidP="008E031D">
                    <w:pPr>
                      <w:pStyle w:val="BCCDatialpiede"/>
                    </w:pPr>
                    <w:r>
                      <w:t xml:space="preserve">Pag.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w:t>
                    </w:r>
                    <w:r w:rsidR="00B01B81">
                      <w:t>di</w:t>
                    </w:r>
                    <w:r>
                      <w:t xml:space="preserve"> </w:t>
                    </w:r>
                    <w:r>
                      <w:rPr>
                        <w:b/>
                        <w:bCs/>
                      </w:rPr>
                      <w:fldChar w:fldCharType="begin"/>
                    </w:r>
                    <w:r>
                      <w:rPr>
                        <w:b/>
                        <w:bCs/>
                      </w:rPr>
                      <w:instrText>NUMPAGES  \* Arabic  \* MERGEFORMAT</w:instrText>
                    </w:r>
                    <w:r>
                      <w:rPr>
                        <w:b/>
                        <w:bCs/>
                      </w:rPr>
                      <w:fldChar w:fldCharType="separate"/>
                    </w:r>
                    <w:r>
                      <w:rPr>
                        <w:b/>
                        <w:bCs/>
                      </w:rPr>
                      <w:t>2</w:t>
                    </w:r>
                    <w:r>
                      <w:rPr>
                        <w:b/>
                        <w:bCs/>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9562" w:type="dxa"/>
      <w:tblLook w:val="0000" w:firstRow="0" w:lastRow="0" w:firstColumn="0" w:lastColumn="0" w:noHBand="0" w:noVBand="0"/>
    </w:tblPr>
    <w:tblGrid>
      <w:gridCol w:w="3969"/>
      <w:gridCol w:w="4820"/>
      <w:gridCol w:w="10773"/>
    </w:tblGrid>
    <w:tr w:rsidR="003671B7" w:rsidRPr="003671B7" w14:paraId="27829847" w14:textId="77777777" w:rsidTr="00B86B64">
      <w:tc>
        <w:tcPr>
          <w:tcW w:w="3969" w:type="dxa"/>
          <w:shd w:val="clear" w:color="auto" w:fill="auto"/>
          <w:tcMar>
            <w:left w:w="0" w:type="dxa"/>
            <w:right w:w="0" w:type="dxa"/>
          </w:tcMar>
        </w:tcPr>
        <w:p w14:paraId="34377C88" w14:textId="77777777" w:rsidR="003671B7" w:rsidRPr="003671B7" w:rsidRDefault="003671B7" w:rsidP="003671B7">
          <w:pPr>
            <w:keepNext/>
            <w:widowControl w:val="0"/>
            <w:autoSpaceDE w:val="0"/>
            <w:autoSpaceDN w:val="0"/>
            <w:adjustRightInd w:val="0"/>
            <w:spacing w:after="0" w:line="240" w:lineRule="auto"/>
            <w:textAlignment w:val="center"/>
            <w:rPr>
              <w:rFonts w:ascii="Arial" w:eastAsia="Times New Roman" w:hAnsi="Arial" w:cs="Times New Roman"/>
              <w:b/>
              <w:color w:val="004892"/>
              <w:sz w:val="14"/>
              <w:szCs w:val="14"/>
              <w:lang w:eastAsia="it-IT"/>
            </w:rPr>
          </w:pPr>
          <w:r w:rsidRPr="003671B7">
            <w:rPr>
              <w:rFonts w:ascii="Arial" w:eastAsia="Times New Roman" w:hAnsi="Arial" w:cs="Times New Roman"/>
              <w:b/>
              <w:color w:val="004892"/>
              <w:sz w:val="14"/>
              <w:szCs w:val="14"/>
              <w:lang w:eastAsia="it-IT"/>
            </w:rPr>
            <w:t>Banca di Credito Cooperativo Brianza e Laghi s.c.</w:t>
          </w:r>
        </w:p>
        <w:p w14:paraId="4FB13018" w14:textId="77777777" w:rsidR="003671B7" w:rsidRPr="003671B7" w:rsidRDefault="003671B7" w:rsidP="003671B7">
          <w:pPr>
            <w:keepNext/>
            <w:widowControl w:val="0"/>
            <w:autoSpaceDE w:val="0"/>
            <w:autoSpaceDN w:val="0"/>
            <w:adjustRightInd w:val="0"/>
            <w:spacing w:before="60" w:after="0" w:line="240" w:lineRule="auto"/>
            <w:textAlignment w:val="center"/>
            <w:rPr>
              <w:rFonts w:ascii="Arial" w:eastAsia="Times New Roman" w:hAnsi="Arial" w:cs="Times New Roman"/>
              <w:i/>
              <w:color w:val="004892"/>
              <w:sz w:val="14"/>
              <w:szCs w:val="14"/>
              <w:lang w:eastAsia="it-IT"/>
            </w:rPr>
          </w:pPr>
          <w:r w:rsidRPr="003671B7">
            <w:rPr>
              <w:rFonts w:ascii="Arial" w:eastAsia="Times New Roman" w:hAnsi="Arial" w:cs="Times New Roman"/>
              <w:i/>
              <w:color w:val="004892"/>
              <w:sz w:val="14"/>
              <w:szCs w:val="14"/>
              <w:lang w:eastAsia="it-IT"/>
            </w:rPr>
            <w:t>Sede legale:</w:t>
          </w:r>
        </w:p>
        <w:p w14:paraId="5B8ED585" w14:textId="77777777" w:rsidR="003671B7" w:rsidRPr="003671B7" w:rsidRDefault="003671B7" w:rsidP="003671B7">
          <w:pPr>
            <w:spacing w:after="0" w:line="240" w:lineRule="auto"/>
            <w:rPr>
              <w:rFonts w:ascii="ArialMT" w:eastAsia="Times New Roman" w:hAnsi="ArialMT" w:cs="ArialMT"/>
              <w:color w:val="004892"/>
              <w:spacing w:val="-3"/>
              <w:sz w:val="14"/>
              <w:szCs w:val="14"/>
              <w:lang w:eastAsia="it-IT"/>
            </w:rPr>
          </w:pPr>
          <w:r w:rsidRPr="003671B7">
            <w:rPr>
              <w:rFonts w:ascii="Arial" w:eastAsia="Times New Roman" w:hAnsi="Arial" w:cs="Arial"/>
              <w:color w:val="004892"/>
              <w:spacing w:val="-3"/>
              <w:sz w:val="14"/>
              <w:szCs w:val="14"/>
              <w:lang w:eastAsia="it-IT"/>
            </w:rPr>
            <w:t xml:space="preserve">Via IV Novembre, 549 </w:t>
          </w:r>
        </w:p>
        <w:p w14:paraId="11A23020" w14:textId="77777777" w:rsidR="003671B7" w:rsidRPr="003671B7" w:rsidRDefault="003671B7" w:rsidP="003671B7">
          <w:pPr>
            <w:spacing w:after="0" w:line="240" w:lineRule="auto"/>
            <w:rPr>
              <w:rFonts w:ascii="Arial" w:eastAsia="Times New Roman" w:hAnsi="Arial" w:cs="Arial"/>
              <w:color w:val="004892"/>
              <w:spacing w:val="-3"/>
              <w:sz w:val="14"/>
              <w:szCs w:val="14"/>
              <w:lang w:eastAsia="it-IT"/>
            </w:rPr>
          </w:pPr>
          <w:r w:rsidRPr="003671B7">
            <w:rPr>
              <w:rFonts w:ascii="Arial" w:eastAsia="Times New Roman" w:hAnsi="Arial" w:cs="Arial"/>
              <w:color w:val="004892"/>
              <w:spacing w:val="-3"/>
              <w:sz w:val="14"/>
              <w:szCs w:val="14"/>
              <w:lang w:eastAsia="it-IT"/>
            </w:rPr>
            <w:t>22040 Alzate Brianza (CO)</w:t>
          </w:r>
        </w:p>
        <w:p w14:paraId="161D092E" w14:textId="77777777" w:rsidR="003671B7" w:rsidRPr="003671B7" w:rsidRDefault="003671B7" w:rsidP="003671B7">
          <w:pPr>
            <w:spacing w:after="0" w:line="240" w:lineRule="auto"/>
            <w:rPr>
              <w:rFonts w:ascii="ArialMT" w:eastAsia="Times New Roman" w:hAnsi="ArialMT" w:cs="ArialMT"/>
              <w:color w:val="004892"/>
              <w:spacing w:val="-3"/>
              <w:sz w:val="14"/>
              <w:szCs w:val="14"/>
              <w:lang w:eastAsia="it-IT"/>
            </w:rPr>
          </w:pPr>
          <w:r w:rsidRPr="003671B7">
            <w:rPr>
              <w:rFonts w:ascii="ArialMT" w:eastAsia="Times New Roman" w:hAnsi="ArialMT" w:cs="ArialMT"/>
              <w:color w:val="004892"/>
              <w:spacing w:val="-3"/>
              <w:sz w:val="14"/>
              <w:szCs w:val="14"/>
              <w:lang w:eastAsia="it-IT"/>
            </w:rPr>
            <w:t>T +39 031 634111</w:t>
          </w:r>
        </w:p>
        <w:p w14:paraId="72F5DD1C" w14:textId="77777777" w:rsidR="003671B7" w:rsidRPr="003671B7" w:rsidRDefault="003671B7" w:rsidP="003671B7">
          <w:pPr>
            <w:spacing w:after="0" w:line="240" w:lineRule="auto"/>
            <w:ind w:left="142" w:right="-142" w:hanging="142"/>
            <w:rPr>
              <w:rFonts w:ascii="ArialMT" w:eastAsia="Times New Roman" w:hAnsi="ArialMT" w:cs="ArialMT"/>
              <w:color w:val="004892"/>
              <w:spacing w:val="-3"/>
              <w:sz w:val="14"/>
              <w:szCs w:val="14"/>
              <w:lang w:eastAsia="it-IT"/>
            </w:rPr>
          </w:pPr>
          <w:r w:rsidRPr="003671B7">
            <w:rPr>
              <w:rFonts w:ascii="ArialMT" w:eastAsia="Times New Roman" w:hAnsi="ArialMT" w:cs="ArialMT"/>
              <w:color w:val="004892"/>
              <w:spacing w:val="-3"/>
              <w:sz w:val="14"/>
              <w:szCs w:val="14"/>
              <w:lang w:eastAsia="it-IT"/>
            </w:rPr>
            <w:t>www.bccbrianzaelaghi.it</w:t>
          </w:r>
        </w:p>
        <w:p w14:paraId="5D306C3D" w14:textId="77777777" w:rsidR="003671B7" w:rsidRPr="003671B7" w:rsidRDefault="003671B7" w:rsidP="003671B7">
          <w:pPr>
            <w:spacing w:after="0" w:line="240" w:lineRule="auto"/>
            <w:ind w:left="142" w:right="-142" w:hanging="142"/>
            <w:rPr>
              <w:rFonts w:ascii="ArialMT" w:eastAsia="Times New Roman" w:hAnsi="ArialMT" w:cs="ArialMT"/>
              <w:color w:val="004892"/>
              <w:spacing w:val="-3"/>
              <w:sz w:val="14"/>
              <w:szCs w:val="14"/>
              <w:lang w:eastAsia="it-IT"/>
            </w:rPr>
          </w:pPr>
          <w:r w:rsidRPr="003671B7">
            <w:rPr>
              <w:rFonts w:ascii="ArialMT" w:eastAsia="Times New Roman" w:hAnsi="ArialMT" w:cs="ArialMT"/>
              <w:color w:val="004892"/>
              <w:spacing w:val="-3"/>
              <w:sz w:val="14"/>
              <w:szCs w:val="14"/>
              <w:lang w:eastAsia="it-IT"/>
            </w:rPr>
            <w:t>info@brianzaelaghi.bcc.it</w:t>
          </w:r>
        </w:p>
        <w:p w14:paraId="25B53DBF" w14:textId="77777777" w:rsidR="003671B7" w:rsidRPr="003671B7" w:rsidRDefault="003671B7" w:rsidP="003671B7">
          <w:pPr>
            <w:tabs>
              <w:tab w:val="left" w:pos="425"/>
            </w:tabs>
            <w:spacing w:after="0" w:line="240" w:lineRule="auto"/>
            <w:ind w:left="142" w:right="-142" w:hanging="142"/>
            <w:rPr>
              <w:rFonts w:ascii="ArialMT" w:eastAsia="Times New Roman" w:hAnsi="ArialMT" w:cs="ArialMT"/>
              <w:color w:val="004892"/>
              <w:spacing w:val="-3"/>
              <w:sz w:val="14"/>
              <w:szCs w:val="14"/>
              <w:lang w:eastAsia="it-IT"/>
            </w:rPr>
          </w:pPr>
          <w:r w:rsidRPr="003671B7">
            <w:rPr>
              <w:rFonts w:ascii="ArialMT" w:eastAsia="Times New Roman" w:hAnsi="ArialMT" w:cs="ArialMT"/>
              <w:color w:val="004892"/>
              <w:spacing w:val="-3"/>
              <w:sz w:val="14"/>
              <w:szCs w:val="14"/>
              <w:lang w:eastAsia="it-IT"/>
            </w:rPr>
            <w:t>PEC: 08329.bcc@actaliscertymail.it</w:t>
          </w:r>
        </w:p>
        <w:p w14:paraId="350E9D35" w14:textId="77777777" w:rsidR="003671B7" w:rsidRPr="003671B7" w:rsidRDefault="003671B7" w:rsidP="003671B7">
          <w:pPr>
            <w:spacing w:after="0" w:line="240" w:lineRule="auto"/>
            <w:ind w:right="-142"/>
            <w:rPr>
              <w:rFonts w:ascii="ArialMT" w:eastAsia="Times New Roman" w:hAnsi="ArialMT" w:cs="ArialMT"/>
              <w:color w:val="004892"/>
              <w:spacing w:val="-3"/>
              <w:sz w:val="14"/>
              <w:szCs w:val="14"/>
              <w:lang w:eastAsia="it-IT"/>
            </w:rPr>
          </w:pPr>
        </w:p>
        <w:p w14:paraId="0CB1C569" w14:textId="77777777" w:rsidR="003671B7" w:rsidRPr="003671B7" w:rsidRDefault="003671B7" w:rsidP="003671B7">
          <w:pPr>
            <w:tabs>
              <w:tab w:val="left" w:pos="425"/>
            </w:tabs>
            <w:spacing w:after="0" w:line="240" w:lineRule="auto"/>
            <w:ind w:left="142" w:right="-142" w:hanging="142"/>
            <w:rPr>
              <w:rFonts w:ascii="Arial" w:eastAsia="Times New Roman" w:hAnsi="Arial" w:cs="Arial"/>
              <w:color w:val="004892"/>
              <w:spacing w:val="-3"/>
              <w:sz w:val="14"/>
              <w:szCs w:val="14"/>
              <w:lang w:eastAsia="it-IT"/>
            </w:rPr>
          </w:pPr>
        </w:p>
      </w:tc>
      <w:tc>
        <w:tcPr>
          <w:tcW w:w="4820" w:type="dxa"/>
        </w:tcPr>
        <w:p w14:paraId="1AEF07BE" w14:textId="77777777" w:rsidR="003671B7" w:rsidRPr="003671B7" w:rsidRDefault="003671B7" w:rsidP="003671B7">
          <w:pPr>
            <w:spacing w:after="0" w:line="240" w:lineRule="auto"/>
            <w:rPr>
              <w:rFonts w:ascii="Arial" w:eastAsia="Times New Roman" w:hAnsi="Arial" w:cs="Arial"/>
              <w:color w:val="004892"/>
              <w:spacing w:val="-3"/>
              <w:sz w:val="14"/>
              <w:szCs w:val="14"/>
              <w:lang w:eastAsia="it-IT"/>
            </w:rPr>
          </w:pPr>
          <w:r w:rsidRPr="003671B7">
            <w:rPr>
              <w:rFonts w:ascii="Arial" w:eastAsia="Times New Roman" w:hAnsi="Arial" w:cs="Arial"/>
              <w:color w:val="004892"/>
              <w:spacing w:val="-3"/>
              <w:sz w:val="14"/>
              <w:szCs w:val="14"/>
              <w:lang w:eastAsia="it-IT"/>
            </w:rPr>
            <w:t>Codice Fiscale e registro imprese CCIAA di Como-Lecco n. 00318030137</w:t>
          </w:r>
        </w:p>
        <w:p w14:paraId="5F08B925" w14:textId="77777777" w:rsidR="003671B7" w:rsidRPr="003671B7" w:rsidRDefault="003671B7" w:rsidP="003671B7">
          <w:pPr>
            <w:spacing w:after="0" w:line="240" w:lineRule="auto"/>
            <w:rPr>
              <w:rFonts w:ascii="Arial" w:eastAsia="Times New Roman" w:hAnsi="Arial" w:cs="Arial"/>
              <w:color w:val="004892"/>
              <w:spacing w:val="-3"/>
              <w:sz w:val="14"/>
              <w:szCs w:val="14"/>
              <w:lang w:eastAsia="it-IT"/>
            </w:rPr>
          </w:pPr>
          <w:r w:rsidRPr="003671B7">
            <w:rPr>
              <w:rFonts w:ascii="Arial" w:eastAsia="Times New Roman" w:hAnsi="Arial" w:cs="Arial"/>
              <w:color w:val="004892"/>
              <w:spacing w:val="-3"/>
              <w:sz w:val="14"/>
              <w:szCs w:val="14"/>
              <w:lang w:eastAsia="it-IT"/>
            </w:rPr>
            <w:t>Partita IVA: 15240741007</w:t>
          </w:r>
        </w:p>
        <w:p w14:paraId="6CB3B853" w14:textId="77777777" w:rsidR="003671B7" w:rsidRPr="003671B7" w:rsidRDefault="003671B7" w:rsidP="003671B7">
          <w:pPr>
            <w:spacing w:after="0" w:line="240" w:lineRule="auto"/>
            <w:rPr>
              <w:rFonts w:ascii="Arial" w:eastAsia="Times New Roman" w:hAnsi="Arial" w:cs="Arial"/>
              <w:color w:val="004892"/>
              <w:spacing w:val="-3"/>
              <w:sz w:val="14"/>
              <w:szCs w:val="14"/>
              <w:lang w:eastAsia="it-IT"/>
            </w:rPr>
          </w:pPr>
          <w:r w:rsidRPr="003671B7">
            <w:rPr>
              <w:rFonts w:ascii="Arial" w:eastAsia="Times New Roman" w:hAnsi="Arial" w:cs="Arial"/>
              <w:color w:val="004892"/>
              <w:spacing w:val="-3"/>
              <w:sz w:val="14"/>
              <w:szCs w:val="14"/>
              <w:lang w:eastAsia="it-IT"/>
            </w:rPr>
            <w:t>Iscritta all’Albo delle banche n. 4497.</w:t>
          </w:r>
        </w:p>
        <w:p w14:paraId="45B339F8" w14:textId="77777777" w:rsidR="003671B7" w:rsidRPr="003671B7" w:rsidRDefault="003671B7" w:rsidP="003671B7">
          <w:pPr>
            <w:spacing w:after="0" w:line="240" w:lineRule="auto"/>
            <w:rPr>
              <w:rFonts w:ascii="Arial" w:eastAsia="Times New Roman" w:hAnsi="Arial" w:cs="Arial"/>
              <w:color w:val="004892"/>
              <w:spacing w:val="-3"/>
              <w:sz w:val="14"/>
              <w:szCs w:val="14"/>
              <w:lang w:eastAsia="it-IT"/>
            </w:rPr>
          </w:pPr>
          <w:r w:rsidRPr="003671B7">
            <w:rPr>
              <w:rFonts w:ascii="Arial" w:eastAsia="Times New Roman" w:hAnsi="Arial" w:cs="Arial"/>
              <w:color w:val="004892"/>
              <w:spacing w:val="-3"/>
              <w:sz w:val="14"/>
              <w:szCs w:val="14"/>
              <w:lang w:eastAsia="it-IT"/>
            </w:rPr>
            <w:t xml:space="preserve">Aderente al Gruppo Bancario Cooperativo Iccrea iscritto all’albo dei Gruppi Bancari con Capogruppo Iccrea Banca S.P.A. che ne esercita la direzione e il coordinamento. </w:t>
          </w:r>
        </w:p>
        <w:p w14:paraId="07C3B5A4" w14:textId="77777777" w:rsidR="003671B7" w:rsidRPr="003671B7" w:rsidRDefault="003671B7" w:rsidP="003671B7">
          <w:pPr>
            <w:spacing w:after="0" w:line="240" w:lineRule="auto"/>
            <w:rPr>
              <w:rFonts w:ascii="Arial" w:eastAsia="Times New Roman" w:hAnsi="Arial" w:cs="Arial"/>
              <w:color w:val="004892"/>
              <w:spacing w:val="-3"/>
              <w:sz w:val="14"/>
              <w:szCs w:val="14"/>
              <w:lang w:eastAsia="it-IT"/>
            </w:rPr>
          </w:pPr>
          <w:r w:rsidRPr="003671B7">
            <w:rPr>
              <w:rFonts w:ascii="Arial" w:eastAsia="Times New Roman" w:hAnsi="Arial" w:cs="Arial"/>
              <w:color w:val="004892"/>
              <w:spacing w:val="-3"/>
              <w:sz w:val="14"/>
              <w:szCs w:val="14"/>
              <w:lang w:eastAsia="it-IT"/>
            </w:rPr>
            <w:t>Società partecipante al gruppo IVA Gruppo Bancario Cooperativo Iccrea.</w:t>
          </w:r>
        </w:p>
        <w:p w14:paraId="7A1C002F" w14:textId="77777777" w:rsidR="003671B7" w:rsidRPr="003671B7" w:rsidRDefault="003671B7" w:rsidP="003671B7">
          <w:pPr>
            <w:spacing w:after="0" w:line="240" w:lineRule="auto"/>
            <w:rPr>
              <w:rFonts w:ascii="Arial" w:eastAsia="Times New Roman" w:hAnsi="Arial" w:cs="Arial"/>
              <w:color w:val="004892"/>
              <w:spacing w:val="-3"/>
              <w:sz w:val="14"/>
              <w:szCs w:val="14"/>
              <w:lang w:eastAsia="it-IT"/>
            </w:rPr>
          </w:pPr>
          <w:r w:rsidRPr="003671B7">
            <w:rPr>
              <w:rFonts w:ascii="Arial" w:eastAsia="Times New Roman" w:hAnsi="Arial" w:cs="Arial"/>
              <w:color w:val="004892"/>
              <w:spacing w:val="-3"/>
              <w:sz w:val="14"/>
              <w:szCs w:val="14"/>
              <w:lang w:eastAsia="it-IT"/>
            </w:rPr>
            <w:t>Iscrizione albo Cooperative n. A126459 – cod. ABI 08329</w:t>
          </w:r>
        </w:p>
        <w:p w14:paraId="1F400057" w14:textId="77777777" w:rsidR="003671B7" w:rsidRPr="003671B7" w:rsidRDefault="003671B7" w:rsidP="003671B7">
          <w:pPr>
            <w:spacing w:after="0" w:line="240" w:lineRule="auto"/>
            <w:rPr>
              <w:rFonts w:ascii="Arial" w:eastAsia="Times New Roman" w:hAnsi="Arial" w:cs="Arial"/>
              <w:color w:val="004892"/>
              <w:spacing w:val="-3"/>
              <w:sz w:val="14"/>
              <w:szCs w:val="14"/>
              <w:lang w:eastAsia="it-IT"/>
            </w:rPr>
          </w:pPr>
        </w:p>
        <w:p w14:paraId="7559C76B" w14:textId="77777777" w:rsidR="003671B7" w:rsidRPr="003671B7" w:rsidRDefault="003671B7" w:rsidP="003671B7">
          <w:pPr>
            <w:tabs>
              <w:tab w:val="center" w:pos="4819"/>
              <w:tab w:val="right" w:pos="9638"/>
            </w:tabs>
            <w:spacing w:after="0" w:line="240" w:lineRule="auto"/>
            <w:jc w:val="right"/>
            <w:rPr>
              <w:i/>
              <w:iCs/>
              <w:color w:val="0060A3"/>
              <w:sz w:val="16"/>
              <w:szCs w:val="16"/>
            </w:rPr>
          </w:pPr>
          <w:r w:rsidRPr="003671B7">
            <w:rPr>
              <w:rFonts w:ascii="Calibri" w:hAnsi="Calibri"/>
              <w:i/>
              <w:iCs/>
              <w:color w:val="0060A3"/>
              <w:sz w:val="16"/>
              <w:szCs w:val="16"/>
            </w:rPr>
            <w:t xml:space="preserve">Pagina </w:t>
          </w:r>
          <w:r w:rsidRPr="003671B7">
            <w:rPr>
              <w:rFonts w:ascii="Calibri" w:hAnsi="Calibri"/>
              <w:i/>
              <w:iCs/>
              <w:color w:val="0060A3"/>
              <w:sz w:val="16"/>
              <w:szCs w:val="16"/>
            </w:rPr>
            <w:fldChar w:fldCharType="begin"/>
          </w:r>
          <w:r w:rsidRPr="003671B7">
            <w:rPr>
              <w:rFonts w:ascii="Calibri" w:hAnsi="Calibri"/>
              <w:i/>
              <w:iCs/>
              <w:color w:val="0060A3"/>
              <w:sz w:val="16"/>
              <w:szCs w:val="16"/>
            </w:rPr>
            <w:instrText xml:space="preserve"> PAGE </w:instrText>
          </w:r>
          <w:r w:rsidRPr="003671B7">
            <w:rPr>
              <w:rFonts w:ascii="Calibri" w:hAnsi="Calibri"/>
              <w:i/>
              <w:iCs/>
              <w:color w:val="0060A3"/>
              <w:sz w:val="16"/>
              <w:szCs w:val="16"/>
            </w:rPr>
            <w:fldChar w:fldCharType="separate"/>
          </w:r>
          <w:r w:rsidRPr="003671B7">
            <w:rPr>
              <w:rFonts w:ascii="Calibri" w:hAnsi="Calibri"/>
              <w:i/>
              <w:iCs/>
              <w:color w:val="0060A3"/>
              <w:sz w:val="16"/>
              <w:szCs w:val="16"/>
            </w:rPr>
            <w:t>1</w:t>
          </w:r>
          <w:r w:rsidRPr="003671B7">
            <w:rPr>
              <w:rFonts w:ascii="Calibri" w:hAnsi="Calibri"/>
              <w:i/>
              <w:iCs/>
              <w:color w:val="0060A3"/>
              <w:sz w:val="16"/>
              <w:szCs w:val="16"/>
            </w:rPr>
            <w:fldChar w:fldCharType="end"/>
          </w:r>
          <w:r w:rsidRPr="003671B7">
            <w:rPr>
              <w:rFonts w:ascii="Calibri" w:hAnsi="Calibri"/>
              <w:i/>
              <w:iCs/>
              <w:color w:val="0060A3"/>
              <w:sz w:val="16"/>
              <w:szCs w:val="16"/>
            </w:rPr>
            <w:t xml:space="preserve"> di </w:t>
          </w:r>
          <w:r w:rsidRPr="003671B7">
            <w:rPr>
              <w:rFonts w:ascii="Calibri" w:hAnsi="Calibri"/>
              <w:i/>
              <w:iCs/>
              <w:color w:val="0060A3"/>
              <w:sz w:val="16"/>
              <w:szCs w:val="16"/>
            </w:rPr>
            <w:fldChar w:fldCharType="begin"/>
          </w:r>
          <w:r w:rsidRPr="003671B7">
            <w:rPr>
              <w:rFonts w:ascii="Calibri" w:hAnsi="Calibri"/>
              <w:i/>
              <w:iCs/>
              <w:color w:val="0060A3"/>
              <w:sz w:val="16"/>
              <w:szCs w:val="16"/>
            </w:rPr>
            <w:instrText xml:space="preserve"> NUMPAGES </w:instrText>
          </w:r>
          <w:r w:rsidRPr="003671B7">
            <w:rPr>
              <w:rFonts w:ascii="Calibri" w:hAnsi="Calibri"/>
              <w:i/>
              <w:iCs/>
              <w:color w:val="0060A3"/>
              <w:sz w:val="16"/>
              <w:szCs w:val="16"/>
            </w:rPr>
            <w:fldChar w:fldCharType="separate"/>
          </w:r>
          <w:r w:rsidRPr="003671B7">
            <w:rPr>
              <w:rFonts w:ascii="Calibri" w:hAnsi="Calibri"/>
              <w:i/>
              <w:iCs/>
              <w:color w:val="0060A3"/>
              <w:sz w:val="16"/>
              <w:szCs w:val="16"/>
            </w:rPr>
            <w:t>1</w:t>
          </w:r>
          <w:r w:rsidRPr="003671B7">
            <w:rPr>
              <w:rFonts w:ascii="Calibri" w:hAnsi="Calibri"/>
              <w:i/>
              <w:iCs/>
              <w:color w:val="0060A3"/>
              <w:sz w:val="16"/>
              <w:szCs w:val="16"/>
            </w:rPr>
            <w:fldChar w:fldCharType="end"/>
          </w:r>
        </w:p>
      </w:tc>
      <w:tc>
        <w:tcPr>
          <w:tcW w:w="10773" w:type="dxa"/>
          <w:shd w:val="clear" w:color="auto" w:fill="auto"/>
          <w:tcMar>
            <w:left w:w="0" w:type="dxa"/>
            <w:right w:w="0" w:type="dxa"/>
          </w:tcMar>
        </w:tcPr>
        <w:p w14:paraId="10444E75" w14:textId="77777777" w:rsidR="003671B7" w:rsidRPr="003671B7" w:rsidRDefault="003671B7" w:rsidP="003671B7">
          <w:pPr>
            <w:spacing w:after="0" w:line="240" w:lineRule="auto"/>
            <w:ind w:left="1707"/>
            <w:rPr>
              <w:rFonts w:ascii="Arial" w:eastAsia="Times New Roman" w:hAnsi="Arial" w:cs="Times New Roman"/>
              <w:color w:val="004892"/>
              <w:sz w:val="14"/>
              <w:szCs w:val="14"/>
              <w:lang w:eastAsia="it-IT"/>
            </w:rPr>
          </w:pPr>
        </w:p>
      </w:tc>
    </w:tr>
  </w:tbl>
  <w:p w14:paraId="4FAF3E26" w14:textId="4C0D45B1" w:rsidR="00015F16" w:rsidRDefault="00015F1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C7595" w14:textId="77777777" w:rsidR="00D571F3" w:rsidRDefault="00D571F3" w:rsidP="00367BC9">
      <w:pPr>
        <w:spacing w:after="0" w:line="240" w:lineRule="auto"/>
      </w:pPr>
      <w:r>
        <w:separator/>
      </w:r>
    </w:p>
  </w:footnote>
  <w:footnote w:type="continuationSeparator" w:id="0">
    <w:p w14:paraId="75604251" w14:textId="77777777" w:rsidR="00D571F3" w:rsidRDefault="00D571F3" w:rsidP="00367BC9">
      <w:pPr>
        <w:spacing w:after="0" w:line="240" w:lineRule="auto"/>
      </w:pPr>
      <w:r>
        <w:continuationSeparator/>
      </w:r>
    </w:p>
  </w:footnote>
  <w:footnote w:id="1">
    <w:p w14:paraId="22786997" w14:textId="77777777" w:rsidR="00625CB6" w:rsidRPr="004C7B22" w:rsidRDefault="00625CB6" w:rsidP="00625CB6">
      <w:pPr>
        <w:pStyle w:val="Testonotaapidipagina"/>
        <w:jc w:val="both"/>
        <w:rPr>
          <w:rFonts w:ascii="Arial Narrow" w:hAnsi="Arial Narrow"/>
        </w:rPr>
      </w:pPr>
      <w:r w:rsidRPr="004C7B22">
        <w:rPr>
          <w:rStyle w:val="Rimandonotaapidipagina"/>
          <w:rFonts w:ascii="Arial Narrow" w:hAnsi="Arial Narrow"/>
        </w:rPr>
        <w:footnoteRef/>
      </w:r>
      <w:r w:rsidRPr="004C7B22">
        <w:rPr>
          <w:rFonts w:ascii="Arial Narrow" w:hAnsi="Arial Narrow"/>
        </w:rPr>
        <w:t xml:space="preserve"> I Dati Personali conferiti attraverso la compilazione del presente modulo saranno trattati in conformità a quanto previsto nell’informativa sul trattamento dei dati personali rilasciata in sede di censimento anagrafico.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0E80C" w14:textId="0C3ABFF6" w:rsidR="00015F16" w:rsidRDefault="00015F16">
    <w:pPr>
      <w:pStyle w:val="Intestazione"/>
    </w:pPr>
    <w:r>
      <w:rPr>
        <w:noProof/>
      </w:rPr>
      <w:drawing>
        <wp:anchor distT="0" distB="0" distL="114300" distR="114300" simplePos="0" relativeHeight="251661312" behindDoc="1" locked="0" layoutInCell="1" allowOverlap="1" wp14:anchorId="56187B0D" wp14:editId="743A7894">
          <wp:simplePos x="0" y="0"/>
          <wp:positionH relativeFrom="page">
            <wp:posOffset>915035</wp:posOffset>
          </wp:positionH>
          <wp:positionV relativeFrom="paragraph">
            <wp:posOffset>-549910</wp:posOffset>
          </wp:positionV>
          <wp:extent cx="7559992" cy="1439781"/>
          <wp:effectExtent l="0" t="0" r="0" b="0"/>
          <wp:wrapNone/>
          <wp:docPr id="3" name="Elemento grafic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pic:cNvPicPr/>
                </pic:nvPicPr>
                <pic:blipFill>
                  <a:blip r:embed="rId1">
                    <a:extLst>
                      <a:ext uri="{28A0092B-C50C-407E-A947-70E740481C1C}">
                        <a14:useLocalDpi xmlns:a14="http://schemas.microsoft.com/office/drawing/2010/main" val="0"/>
                      </a:ext>
                    </a:extLst>
                  </a:blip>
                  <a:stretch>
                    <a:fillRect/>
                  </a:stretch>
                </pic:blipFill>
                <pic:spPr>
                  <a:xfrm>
                    <a:off x="0" y="0"/>
                    <a:ext cx="7559992" cy="1439781"/>
                  </a:xfrm>
                  <a:prstGeom prst="rect">
                    <a:avLst/>
                  </a:prstGeom>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9D1AA" w14:textId="468335DC" w:rsidR="00097B4F" w:rsidRDefault="00021849" w:rsidP="00625CB6">
    <w:pPr>
      <w:pStyle w:val="Intestazione"/>
      <w:tabs>
        <w:tab w:val="clear" w:pos="4819"/>
        <w:tab w:val="clear" w:pos="9638"/>
        <w:tab w:val="center" w:pos="4535"/>
      </w:tabs>
      <w:rPr>
        <w:noProof/>
      </w:rPr>
    </w:pPr>
    <w:r>
      <w:rPr>
        <w:noProof/>
      </w:rPr>
      <w:drawing>
        <wp:anchor distT="0" distB="0" distL="114300" distR="114300" simplePos="0" relativeHeight="251659264" behindDoc="1" locked="0" layoutInCell="1" allowOverlap="1" wp14:anchorId="0A78665E" wp14:editId="62378A65">
          <wp:simplePos x="0" y="0"/>
          <wp:positionH relativeFrom="page">
            <wp:posOffset>671195</wp:posOffset>
          </wp:positionH>
          <wp:positionV relativeFrom="paragraph">
            <wp:posOffset>-686435</wp:posOffset>
          </wp:positionV>
          <wp:extent cx="7559992" cy="1439781"/>
          <wp:effectExtent l="0" t="0" r="0" b="0"/>
          <wp:wrapNone/>
          <wp:docPr id="2" name="Elemento gra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 grafico 2"/>
                  <pic:cNvPicPr/>
                </pic:nvPicPr>
                <pic:blipFill>
                  <a:blip r:embed="rId1">
                    <a:extLst>
                      <a:ext uri="{28A0092B-C50C-407E-A947-70E740481C1C}">
                        <a14:useLocalDpi xmlns:a14="http://schemas.microsoft.com/office/drawing/2010/main" val="0"/>
                      </a:ext>
                    </a:extLst>
                  </a:blip>
                  <a:stretch>
                    <a:fillRect/>
                  </a:stretch>
                </pic:blipFill>
                <pic:spPr>
                  <a:xfrm>
                    <a:off x="0" y="0"/>
                    <a:ext cx="7559992" cy="1439781"/>
                  </a:xfrm>
                  <a:prstGeom prst="rect">
                    <a:avLst/>
                  </a:prstGeom>
                </pic:spPr>
              </pic:pic>
            </a:graphicData>
          </a:graphic>
          <wp14:sizeRelV relativeFrom="margin">
            <wp14:pctHeight>0</wp14:pctHeight>
          </wp14:sizeRelV>
        </wp:anchor>
      </w:drawing>
    </w:r>
    <w:r w:rsidR="00625CB6">
      <w:rPr>
        <w:noProof/>
      </w:rPr>
      <w:tab/>
    </w:r>
  </w:p>
  <w:p w14:paraId="63E1874E" w14:textId="5DE21F8A" w:rsidR="00367BC9" w:rsidRDefault="00616456">
    <w:pPr>
      <w:pStyle w:val="Intestazione"/>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A0D1A"/>
    <w:multiLevelType w:val="hybridMultilevel"/>
    <w:tmpl w:val="2E421A2E"/>
    <w:lvl w:ilvl="0" w:tplc="EBA01196">
      <w:numFmt w:val="bullet"/>
      <w:lvlText w:val="-"/>
      <w:lvlJc w:val="left"/>
      <w:pPr>
        <w:ind w:left="720" w:hanging="360"/>
      </w:pPr>
      <w:rPr>
        <w:rFonts w:ascii="Arial Narrow" w:eastAsiaTheme="minorHAnsi" w:hAnsi="Arial Narrow" w:cs="Calibri"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0E5CE6"/>
    <w:multiLevelType w:val="hybridMultilevel"/>
    <w:tmpl w:val="544EA18A"/>
    <w:lvl w:ilvl="0" w:tplc="0410000B">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57C14FD7"/>
    <w:multiLevelType w:val="hybridMultilevel"/>
    <w:tmpl w:val="E7E290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B8718B3"/>
    <w:multiLevelType w:val="hybridMultilevel"/>
    <w:tmpl w:val="600AEDE0"/>
    <w:lvl w:ilvl="0" w:tplc="40CE696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6F43572"/>
    <w:multiLevelType w:val="hybridMultilevel"/>
    <w:tmpl w:val="082A8832"/>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10824224">
    <w:abstractNumId w:val="2"/>
  </w:num>
  <w:num w:numId="2" w16cid:durableId="1834643550">
    <w:abstractNumId w:val="3"/>
  </w:num>
  <w:num w:numId="3" w16cid:durableId="160583961">
    <w:abstractNumId w:val="4"/>
  </w:num>
  <w:num w:numId="4" w16cid:durableId="1985771163">
    <w:abstractNumId w:val="1"/>
  </w:num>
  <w:num w:numId="5" w16cid:durableId="1897009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C9"/>
    <w:rsid w:val="00015F16"/>
    <w:rsid w:val="00021849"/>
    <w:rsid w:val="00074D5B"/>
    <w:rsid w:val="00097B4F"/>
    <w:rsid w:val="000B2BCD"/>
    <w:rsid w:val="0012773F"/>
    <w:rsid w:val="00296BC1"/>
    <w:rsid w:val="002B7C8F"/>
    <w:rsid w:val="003647FD"/>
    <w:rsid w:val="003671B7"/>
    <w:rsid w:val="00367BC9"/>
    <w:rsid w:val="00563E0A"/>
    <w:rsid w:val="00616456"/>
    <w:rsid w:val="00625CB6"/>
    <w:rsid w:val="00637BCE"/>
    <w:rsid w:val="007104EB"/>
    <w:rsid w:val="00734E16"/>
    <w:rsid w:val="00754688"/>
    <w:rsid w:val="0079098C"/>
    <w:rsid w:val="008240E2"/>
    <w:rsid w:val="00862932"/>
    <w:rsid w:val="008B4004"/>
    <w:rsid w:val="008E031D"/>
    <w:rsid w:val="00962D01"/>
    <w:rsid w:val="00984F3B"/>
    <w:rsid w:val="00A65B46"/>
    <w:rsid w:val="00A73A4A"/>
    <w:rsid w:val="00AA4FA2"/>
    <w:rsid w:val="00AF287E"/>
    <w:rsid w:val="00B003D0"/>
    <w:rsid w:val="00B01B81"/>
    <w:rsid w:val="00BE7C64"/>
    <w:rsid w:val="00C3419D"/>
    <w:rsid w:val="00C42BFD"/>
    <w:rsid w:val="00CB14DA"/>
    <w:rsid w:val="00CC3081"/>
    <w:rsid w:val="00D342CE"/>
    <w:rsid w:val="00D571F3"/>
    <w:rsid w:val="00E024FA"/>
    <w:rsid w:val="00E2081B"/>
    <w:rsid w:val="00E566D0"/>
    <w:rsid w:val="00E92C38"/>
    <w:rsid w:val="00EF1633"/>
    <w:rsid w:val="00EF429F"/>
    <w:rsid w:val="00F32F79"/>
    <w:rsid w:val="00F504BF"/>
    <w:rsid w:val="00F76900"/>
    <w:rsid w:val="00F94A7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717CB"/>
  <w15:chartTrackingRefBased/>
  <w15:docId w15:val="{C7BDFFBB-88CD-470D-85B8-D23122C4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67BC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67BC9"/>
  </w:style>
  <w:style w:type="paragraph" w:styleId="Pidipagina">
    <w:name w:val="footer"/>
    <w:basedOn w:val="Normale"/>
    <w:link w:val="PidipaginaCarattere"/>
    <w:uiPriority w:val="99"/>
    <w:unhideWhenUsed/>
    <w:rsid w:val="00367BC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67BC9"/>
  </w:style>
  <w:style w:type="paragraph" w:customStyle="1" w:styleId="BCCDatialpiede">
    <w:name w:val="BCC Dati al piede"/>
    <w:qFormat/>
    <w:rsid w:val="00616456"/>
    <w:pPr>
      <w:autoSpaceDE w:val="0"/>
      <w:autoSpaceDN w:val="0"/>
      <w:adjustRightInd w:val="0"/>
      <w:spacing w:after="0" w:line="264" w:lineRule="auto"/>
    </w:pPr>
    <w:rPr>
      <w:rFonts w:ascii="Arial" w:hAnsi="Arial" w:cs="Arial"/>
      <w:color w:val="003594"/>
      <w:sz w:val="13"/>
      <w:szCs w:val="13"/>
    </w:rPr>
  </w:style>
  <w:style w:type="character" w:customStyle="1" w:styleId="BCCDatialpiedeBOLD">
    <w:name w:val="BCC Dati al piede BOLD"/>
    <w:basedOn w:val="Carpredefinitoparagrafo"/>
    <w:uiPriority w:val="1"/>
    <w:qFormat/>
    <w:rsid w:val="00616456"/>
    <w:rPr>
      <w:rFonts w:ascii="Arial" w:hAnsi="Arial"/>
      <w:b/>
    </w:rPr>
  </w:style>
  <w:style w:type="paragraph" w:styleId="Nessunaspaziatura">
    <w:name w:val="No Spacing"/>
    <w:uiPriority w:val="1"/>
    <w:qFormat/>
    <w:rsid w:val="00962D01"/>
    <w:pPr>
      <w:spacing w:after="0" w:line="240" w:lineRule="auto"/>
    </w:pPr>
  </w:style>
  <w:style w:type="paragraph" w:customStyle="1" w:styleId="BCCNormale">
    <w:name w:val="BCC Normale"/>
    <w:basedOn w:val="Normale"/>
    <w:qFormat/>
    <w:rsid w:val="00AA4FA2"/>
    <w:pPr>
      <w:tabs>
        <w:tab w:val="left" w:pos="4820"/>
      </w:tabs>
      <w:spacing w:after="0" w:line="280" w:lineRule="exact"/>
    </w:pPr>
    <w:rPr>
      <w:rFonts w:ascii="Arial" w:hAnsi="Arial"/>
      <w:sz w:val="20"/>
    </w:rPr>
  </w:style>
  <w:style w:type="table" w:styleId="Grigliatabella">
    <w:name w:val="Table Grid"/>
    <w:basedOn w:val="Tabellanormale"/>
    <w:uiPriority w:val="39"/>
    <w:rsid w:val="00625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25CB6"/>
    <w:pPr>
      <w:ind w:left="720"/>
      <w:contextualSpacing/>
    </w:pPr>
  </w:style>
  <w:style w:type="paragraph" w:styleId="Testonotaapidipagina">
    <w:name w:val="footnote text"/>
    <w:basedOn w:val="Normale"/>
    <w:link w:val="TestonotaapidipaginaCarattere"/>
    <w:uiPriority w:val="99"/>
    <w:semiHidden/>
    <w:unhideWhenUsed/>
    <w:rsid w:val="00625CB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25CB6"/>
    <w:rPr>
      <w:sz w:val="20"/>
      <w:szCs w:val="20"/>
    </w:rPr>
  </w:style>
  <w:style w:type="character" w:styleId="Rimandonotaapidipagina">
    <w:name w:val="footnote reference"/>
    <w:basedOn w:val="Carpredefinitoparagrafo"/>
    <w:uiPriority w:val="99"/>
    <w:semiHidden/>
    <w:unhideWhenUsed/>
    <w:rsid w:val="00625CB6"/>
    <w:rPr>
      <w:vertAlign w:val="superscript"/>
    </w:rPr>
  </w:style>
  <w:style w:type="character" w:styleId="Collegamentoipertestuale">
    <w:name w:val="Hyperlink"/>
    <w:basedOn w:val="Carpredefinitoparagrafo"/>
    <w:uiPriority w:val="99"/>
    <w:unhideWhenUsed/>
    <w:rsid w:val="00625C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tabcc.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3CB97-DDC7-4464-B41A-3D3325089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2571</Words>
  <Characters>14655</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Niccolò Desii</dc:creator>
  <cp:keywords/>
  <dc:description/>
  <cp:lastModifiedBy>Giovanni Del Sarto</cp:lastModifiedBy>
  <cp:revision>2</cp:revision>
  <dcterms:created xsi:type="dcterms:W3CDTF">2024-02-09T12:27:00Z</dcterms:created>
  <dcterms:modified xsi:type="dcterms:W3CDTF">2024-02-09T12:27:00Z</dcterms:modified>
</cp:coreProperties>
</file>