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E93A1" w14:textId="77777777" w:rsidR="00611985" w:rsidRDefault="00611985" w:rsidP="009A0C55">
      <w:pPr>
        <w:spacing w:after="0" w:line="240" w:lineRule="auto"/>
        <w:jc w:val="both"/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</w:pPr>
      <w:bookmarkStart w:id="0" w:name="_GoBack"/>
      <w:bookmarkEnd w:id="0"/>
    </w:p>
    <w:p w14:paraId="79BE6C48" w14:textId="226A1D9B" w:rsidR="00DE55A7" w:rsidRDefault="00DA0375" w:rsidP="009A0C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Richiesta di attivazione delle misure di sostegno finanziario ai sensi dell’art. 13</w:t>
      </w:r>
      <w:r w:rsidR="007B0EA4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 comma 1, lett</w:t>
      </w:r>
      <w:r w:rsidR="00DE55A7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.</w:t>
      </w:r>
      <w:r w:rsidR="007B0EA4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m) e m-bis)</w:t>
      </w:r>
      <w:r w:rsidR="00CC7E89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del Decreto Legge 8 aprile 2020</w:t>
      </w:r>
      <w:r w:rsidR="00E1473F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n. 23</w:t>
      </w:r>
      <w:r w:rsidR="00304CA1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</w:t>
      </w:r>
      <w:r w:rsidR="007B0EA4" w:rsidRPr="009A0C55">
        <w:rPr>
          <w:rFonts w:ascii="Arial" w:eastAsia="MS Gothic" w:hAnsi="Arial" w:cs="Arial"/>
          <w:spacing w:val="-1"/>
          <w:sz w:val="20"/>
          <w:szCs w:val="20"/>
        </w:rPr>
        <w:t>come convertito dalla</w:t>
      </w:r>
      <w:r w:rsidRPr="009A0C55">
        <w:rPr>
          <w:rFonts w:ascii="Arial" w:eastAsia="MS Gothic" w:hAnsi="Arial" w:cs="Arial"/>
          <w:spacing w:val="-1"/>
          <w:sz w:val="20"/>
          <w:szCs w:val="20"/>
        </w:rPr>
        <w:t xml:space="preserve"> Legge 5 giugno 2020</w:t>
      </w:r>
      <w:r w:rsidR="00E1473F">
        <w:rPr>
          <w:rFonts w:ascii="Arial" w:eastAsia="MS Gothic" w:hAnsi="Arial" w:cs="Arial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spacing w:val="-1"/>
          <w:sz w:val="20"/>
          <w:szCs w:val="20"/>
        </w:rPr>
        <w:t xml:space="preserve"> n. 40</w:t>
      </w:r>
      <w:r w:rsidR="0081000C" w:rsidRPr="009A0C55">
        <w:rPr>
          <w:rFonts w:ascii="Arial" w:eastAsia="MS Gothic" w:hAnsi="Arial" w:cs="Arial"/>
          <w:spacing w:val="-1"/>
          <w:sz w:val="20"/>
          <w:szCs w:val="20"/>
        </w:rPr>
        <w:t xml:space="preserve"> </w:t>
      </w:r>
      <w:bookmarkStart w:id="1" w:name="_Hlk61347227"/>
      <w:r w:rsidR="0081000C" w:rsidRPr="009A0C55">
        <w:rPr>
          <w:rFonts w:ascii="Arial" w:eastAsia="MS Gothic" w:hAnsi="Arial" w:cs="Arial"/>
          <w:spacing w:val="-1"/>
          <w:sz w:val="20"/>
          <w:szCs w:val="20"/>
        </w:rPr>
        <w:t>e integrato dalla Legge 30 dicembre 2020</w:t>
      </w:r>
      <w:r w:rsidR="00E1473F">
        <w:rPr>
          <w:rFonts w:ascii="Arial" w:eastAsia="MS Gothic" w:hAnsi="Arial" w:cs="Arial"/>
          <w:spacing w:val="-1"/>
          <w:sz w:val="20"/>
          <w:szCs w:val="20"/>
        </w:rPr>
        <w:t>,</w:t>
      </w:r>
      <w:r w:rsidR="0081000C" w:rsidRPr="009A0C55">
        <w:rPr>
          <w:rFonts w:ascii="Arial" w:eastAsia="MS Gothic" w:hAnsi="Arial" w:cs="Arial"/>
          <w:spacing w:val="-1"/>
          <w:sz w:val="20"/>
          <w:szCs w:val="20"/>
        </w:rPr>
        <w:t xml:space="preserve"> n. 178</w:t>
      </w:r>
      <w:bookmarkEnd w:id="1"/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14:paraId="194CFF51" w14:textId="77777777" w:rsidR="00DA0375" w:rsidRPr="001A6FF5" w:rsidRDefault="00DA0375" w:rsidP="001A6FF5">
      <w:pPr>
        <w:spacing w:after="0"/>
        <w:rPr>
          <w:rFonts w:ascii="Arial" w:eastAsia="MS Gothic" w:hAnsi="Arial" w:cs="Arial"/>
          <w:bCs/>
          <w:color w:val="44546A" w:themeColor="text2"/>
          <w:spacing w:val="-1"/>
          <w:sz w:val="20"/>
          <w:szCs w:val="20"/>
        </w:rPr>
      </w:pPr>
    </w:p>
    <w:p w14:paraId="39EB9553" w14:textId="28852D47" w:rsidR="002C6068" w:rsidRDefault="002C6068" w:rsidP="001A6F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826CA59" w14:textId="77777777" w:rsidR="00235393" w:rsidRPr="001A6FF5" w:rsidRDefault="00235393" w:rsidP="001A6F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DCC7542" w14:textId="77777777" w:rsidR="00316976" w:rsidRPr="001A6FF5" w:rsidRDefault="00316976" w:rsidP="001A6F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7BB323A" w14:textId="77777777" w:rsidR="00316976" w:rsidRPr="001A6FF5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A6FF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14:paraId="7382BF52" w14:textId="77777777" w:rsidR="00316976" w:rsidRPr="001A6FF5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1A6FF5"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 w:rsidRPr="001A6FF5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14:paraId="79F2AE56" w14:textId="77777777" w:rsidR="00BE0E80" w:rsidRPr="006D2760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6E171BB1" w14:textId="77777777"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14:paraId="078E3849" w14:textId="77777777" w:rsidR="009053B1" w:rsidRDefault="009053B1" w:rsidP="006D2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11FA0B" w14:textId="77777777" w:rsidR="009053B1" w:rsidRDefault="009053B1" w:rsidP="006D2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B27AAC" w14:textId="77777777" w:rsidR="009053B1" w:rsidRDefault="009053B1" w:rsidP="006D2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18E9EF" w14:textId="7C81A27C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2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2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B41BC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14:paraId="02D33A50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70C349" w14:textId="77777777"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Start w:id="3" w:name="_Hlk61363483"/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bookmarkEnd w:id="3"/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D00B884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FB36735" w14:textId="5FC66FE6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="00AB41B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08B527D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4" w:name="_Hlk43381220"/>
    <w:p w14:paraId="0BE87788" w14:textId="77777777"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4"/>
    <w:p w14:paraId="703E4205" w14:textId="77777777"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779AB3" w14:textId="77777777"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A76999F" w14:textId="77777777"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F04560" w14:textId="10D1904A"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6C5C513" w14:textId="77777777" w:rsidR="007A57E3" w:rsidRPr="002C6068" w:rsidRDefault="007A57E3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5" w:name="_Hlk61348744"/>
    </w:p>
    <w:p w14:paraId="07686F14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End w:id="5"/>
    <w:p w14:paraId="4C7A0810" w14:textId="77777777"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009437B1" w14:textId="77777777" w:rsidR="00316976" w:rsidRPr="002C6068" w:rsidRDefault="00316976" w:rsidP="002353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3EDBD0B" w14:textId="703235E6" w:rsidR="00A653DF" w:rsidRPr="00391722" w:rsidRDefault="00391722" w:rsidP="00A65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CD4467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bookmarkStart w:id="6" w:name="_Hlk61365285"/>
      <w:r w:rsidR="00316976" w:rsidRPr="00CD4467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 w:rsidRPr="00CD4467"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="00B029F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art. 13</w:t>
      </w:r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bookmarkEnd w:id="6"/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316976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F56B44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del </w:t>
      </w:r>
      <w:r w:rsidR="00BE0E8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Decreto </w:t>
      </w:r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="00BE0E8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egge</w:t>
      </w:r>
      <w:r w:rsidR="00180088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8 aprile 2020</w:t>
      </w:r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180088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n.</w:t>
      </w:r>
      <w:r w:rsidR="00EE1456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180088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lla Legge 5 giugno 2020, n. 40</w:t>
      </w:r>
      <w:r w:rsidR="00E1473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1473F" w:rsidRPr="00E1473F">
        <w:rPr>
          <w:rFonts w:ascii="Arial" w:eastAsia="Times New Roman" w:hAnsi="Arial" w:cs="Arial"/>
          <w:sz w:val="20"/>
          <w:szCs w:val="20"/>
          <w:lang w:eastAsia="it-IT"/>
        </w:rPr>
        <w:t xml:space="preserve">e integrato </w:t>
      </w:r>
      <w:r w:rsidR="0085101B">
        <w:rPr>
          <w:rFonts w:ascii="Arial" w:eastAsia="Times New Roman" w:hAnsi="Arial" w:cs="Arial"/>
          <w:sz w:val="20"/>
          <w:szCs w:val="20"/>
          <w:lang w:eastAsia="it-IT"/>
        </w:rPr>
        <w:t>dall’</w:t>
      </w:r>
      <w:r w:rsidR="0085101B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art. 1, comma 216, della</w:t>
      </w:r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bookmarkStart w:id="7" w:name="_Hlk61365099"/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Legge 30 dicembre 2020, n. 178</w:t>
      </w:r>
      <w:bookmarkEnd w:id="7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147BD8" w:rsidRPr="00AB41BC">
        <w:rPr>
          <w:rFonts w:ascii="Arial" w:eastAsia="Times New Roman" w:hAnsi="Arial" w:cs="Arial"/>
          <w:sz w:val="20"/>
          <w:szCs w:val="20"/>
          <w:u w:val="single"/>
          <w:lang w:eastAsia="it-IT"/>
        </w:rPr>
        <w:t>un</w:t>
      </w:r>
      <w:r w:rsidR="00D41794" w:rsidRPr="00AB41BC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nuovo</w:t>
      </w:r>
      <w:r w:rsidR="00147BD8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="00EE1456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finanziamento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C7E89">
        <w:rPr>
          <w:rFonts w:ascii="Arial" w:eastAsia="Times New Roman" w:hAnsi="Arial" w:cs="Arial"/>
          <w:sz w:val="20"/>
          <w:szCs w:val="20"/>
          <w:lang w:eastAsia="it-IT"/>
        </w:rPr>
        <w:t>dalla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di cui all’art. 2, comma 100, lett. a), della </w:t>
      </w:r>
      <w:r w:rsidR="00E1473F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14:paraId="5C7C90B7" w14:textId="4481C054" w:rsidR="00A23F6F" w:rsidRPr="00A653DF" w:rsidRDefault="008301F5" w:rsidP="00A653DF">
      <w:pPr>
        <w:pStyle w:val="Paragrafoelenco"/>
        <w:numPr>
          <w:ilvl w:val="1"/>
          <w:numId w:val="3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1C8B438" w14:textId="715E4A17" w:rsidR="008301F5" w:rsidRDefault="00DD0166" w:rsidP="00A653DF">
      <w:pPr>
        <w:pStyle w:val="Paragrafoelenco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F6905">
        <w:rPr>
          <w:rFonts w:ascii="Arial" w:eastAsia="Times New Roman" w:hAnsi="Arial" w:cs="Arial"/>
          <w:sz w:val="20"/>
          <w:szCs w:val="20"/>
          <w:lang w:eastAsia="it-IT"/>
        </w:rPr>
        <w:t>15 anni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94D4738" w14:textId="77777777" w:rsidR="00A653DF" w:rsidRPr="00A653DF" w:rsidRDefault="00A653DF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43A27A2" w14:textId="458E6FBE" w:rsidR="00D41794" w:rsidRPr="00D41794" w:rsidRDefault="00D41794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</w:t>
      </w:r>
      <w:r w:rsidR="00E1473F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  <w:bookmarkStart w:id="8" w:name="_Hlk61348547"/>
    </w:p>
    <w:p w14:paraId="731F1D08" w14:textId="09EC07D9" w:rsidR="00E745A9" w:rsidRDefault="00E745A9" w:rsidP="00A6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EF5CF4C" w14:textId="77777777" w:rsidR="00A653DF" w:rsidRDefault="00A653DF" w:rsidP="00A6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0F3C1A" w14:textId="16D3E648"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  <w:r w:rsidR="00BB0D8D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3"/>
      </w:r>
    </w:p>
    <w:p w14:paraId="7181B1DF" w14:textId="77777777" w:rsidR="00115B6D" w:rsidRPr="00DD0166" w:rsidRDefault="00115B6D" w:rsidP="00A6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7919E97" w14:textId="2CA201BF" w:rsidR="00147BD8" w:rsidRDefault="00391722" w:rsidP="00A65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CD4467">
        <w:rPr>
          <w:rFonts w:ascii="Arial" w:eastAsia="Times New Roman" w:hAnsi="Arial" w:cs="Arial"/>
          <w:sz w:val="20"/>
          <w:szCs w:val="20"/>
          <w:lang w:eastAsia="it-IT"/>
        </w:rPr>
        <w:t>ai sensi dell’</w:t>
      </w:r>
      <w:r w:rsidR="00115B6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art. 13, comma 1, lett. m-bis), del Decreto </w:t>
      </w:r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="00115B6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egge 8 aprile 2020, n. 23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15B6D" w:rsidRPr="00AB41BC">
        <w:rPr>
          <w:rFonts w:ascii="Arial" w:eastAsia="Times New Roman" w:hAnsi="Arial" w:cs="Arial"/>
          <w:sz w:val="20"/>
          <w:szCs w:val="20"/>
          <w:u w:val="single"/>
          <w:lang w:eastAsia="it-IT"/>
        </w:rPr>
        <w:t>l’a</w:t>
      </w:r>
      <w:r w:rsidR="00115B6D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deguamento</w:t>
      </w:r>
      <w:r w:rsidR="0095701C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="00115B6D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del finanziamento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</w:t>
      </w:r>
      <w:r w:rsidR="00CC7E89">
        <w:rPr>
          <w:rFonts w:ascii="Arial" w:eastAsia="Times New Roman" w:hAnsi="Arial" w:cs="Arial"/>
          <w:sz w:val="20"/>
          <w:szCs w:val="20"/>
          <w:lang w:eastAsia="it-IT"/>
        </w:rPr>
        <w:t>dalla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garanzia del Fondo di cui all’art. 2, comma 100, lett. a), della 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egge 23 dicembre 1996, n. 662 avente le seguenti caratteristiche:</w:t>
      </w:r>
    </w:p>
    <w:p w14:paraId="1E393453" w14:textId="2E313DE7" w:rsidR="00147BD8" w:rsidRPr="00A653DF" w:rsidRDefault="00147BD8" w:rsidP="00A653DF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E99C831" w14:textId="56E084BC" w:rsidR="006D2760" w:rsidRPr="00235393" w:rsidRDefault="00147BD8" w:rsidP="00A653DF">
      <w:pPr>
        <w:pStyle w:val="Paragrafoelenco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14:paraId="284589D7" w14:textId="08D95466" w:rsidR="00A653DF" w:rsidRDefault="00A653DF" w:rsidP="00556B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48782B5" w14:textId="77777777" w:rsidR="00A653DF" w:rsidRDefault="00A653DF" w:rsidP="00556B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2855797" w14:textId="1D829B21" w:rsidR="006D2760" w:rsidRDefault="006D2760" w:rsidP="00A65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</w:r>
      <w:r w:rsidR="00476C4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4467">
        <w:rPr>
          <w:rFonts w:ascii="Arial" w:eastAsia="Times New Roman" w:hAnsi="Arial" w:cs="Arial"/>
          <w:sz w:val="20"/>
          <w:szCs w:val="20"/>
          <w:lang w:eastAsia="it-IT"/>
        </w:rPr>
        <w:t>ai sens</w:t>
      </w:r>
      <w:r w:rsidR="00235393" w:rsidRPr="00CD4467">
        <w:rPr>
          <w:rFonts w:ascii="Arial" w:eastAsia="Times New Roman" w:hAnsi="Arial" w:cs="Arial"/>
          <w:sz w:val="20"/>
          <w:szCs w:val="20"/>
          <w:lang w:eastAsia="it-IT"/>
        </w:rPr>
        <w:t>i e dell’</w:t>
      </w:r>
      <w:r w:rsidR="00235393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art. 13, comma 1, lett. m), </w:t>
      </w:r>
      <w:r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 Decreto Legge 8 aprile 2020, n. 23</w:t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E745A9" w:rsidRPr="00CD4467">
        <w:rPr>
          <w:rFonts w:ascii="Arial" w:eastAsia="Times New Roman" w:hAnsi="Arial" w:cs="Arial"/>
          <w:sz w:val="20"/>
          <w:szCs w:val="20"/>
          <w:lang w:eastAsia="it-IT"/>
        </w:rPr>
        <w:t>e dell’</w:t>
      </w:r>
      <w:r w:rsidR="00E745A9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art. 1, comma 217, della</w:t>
      </w:r>
      <w:r w:rsidR="00E745A9" w:rsidRPr="00CD4467">
        <w:rPr>
          <w:b/>
          <w:bCs/>
        </w:rPr>
        <w:t xml:space="preserve"> </w:t>
      </w:r>
      <w:r w:rsidR="00E745A9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Legge 30 dicembre 2020, n. 178</w:t>
      </w:r>
      <w:r w:rsidR="00E745A9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2D4055" w:rsidRPr="00E745A9">
        <w:rPr>
          <w:rFonts w:ascii="Arial" w:eastAsia="Times New Roman" w:hAnsi="Arial" w:cs="Arial"/>
          <w:sz w:val="20"/>
          <w:szCs w:val="20"/>
          <w:u w:val="single"/>
          <w:lang w:eastAsia="it-IT"/>
        </w:rPr>
        <w:t>il p</w:t>
      </w:r>
      <w:r w:rsidR="002D4055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rolungamento</w:t>
      </w:r>
      <w:r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="002D4055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della durata del</w:t>
      </w:r>
      <w:r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finanziamento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acceso in data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</w:t>
      </w:r>
      <w:r w:rsidR="00CD4467">
        <w:rPr>
          <w:rFonts w:ascii="Arial" w:eastAsia="Times New Roman" w:hAnsi="Arial" w:cs="Arial"/>
          <w:sz w:val="20"/>
          <w:szCs w:val="20"/>
          <w:lang w:eastAsia="it-IT"/>
        </w:rPr>
        <w:t>dalla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garanzia del Fondo di cui all’art. 2, comma 100, lett. a), della </w:t>
      </w:r>
      <w:r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egge 23 dicembre 1996, n. 662 avente le seguenti caratteristiche:</w:t>
      </w:r>
    </w:p>
    <w:p w14:paraId="629142A0" w14:textId="2E7D23F2" w:rsidR="006D2760" w:rsidRPr="00A653DF" w:rsidRDefault="006D2760" w:rsidP="00A653DF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9B5D35B" w14:textId="77777777" w:rsidR="006D2760" w:rsidRPr="00147BD8" w:rsidRDefault="006D2760" w:rsidP="00A653DF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14:paraId="4F7A4517" w14:textId="77777777" w:rsidR="006D2760" w:rsidRPr="00115B6D" w:rsidRDefault="006D2760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B96716" w14:textId="77777777" w:rsidR="006D2760" w:rsidRDefault="006D2760" w:rsidP="00A6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366C9B" w14:textId="77777777" w:rsidR="00115B6D" w:rsidRP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F1594A" w14:textId="77777777" w:rsidR="00316976" w:rsidRDefault="00316976" w:rsidP="00A6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bookmarkEnd w:id="8"/>
    <w:p w14:paraId="41FB43C6" w14:textId="249B171A" w:rsidR="00316976" w:rsidRDefault="008301F5" w:rsidP="00A653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</w:t>
      </w:r>
    </w:p>
    <w:p w14:paraId="6CD216D6" w14:textId="77777777" w:rsidR="00BB0D8D" w:rsidRPr="0085204E" w:rsidRDefault="00BB0D8D" w:rsidP="00BB0D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F63DF3D" w14:textId="672420DB" w:rsidR="00316976" w:rsidRPr="0085204E" w:rsidRDefault="00381584" w:rsidP="007B03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F6905" w:rsidRPr="002C6068">
        <w:rPr>
          <w:rFonts w:ascii="Arial" w:eastAsia="Times New Roman" w:hAnsi="Arial" w:cs="Arial"/>
          <w:sz w:val="20"/>
          <w:szCs w:val="20"/>
          <w:lang w:eastAsia="it-IT"/>
        </w:rPr>
        <w:t>sotto</w:t>
      </w:r>
      <w:r w:rsidR="000F6905">
        <w:rPr>
          <w:rFonts w:ascii="Arial" w:eastAsia="Times New Roman" w:hAnsi="Arial" w:cs="Arial"/>
          <w:sz w:val="20"/>
          <w:szCs w:val="20"/>
          <w:lang w:eastAsia="it-IT"/>
        </w:rPr>
        <w:t>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</w:t>
      </w:r>
      <w:r w:rsidR="006D2760">
        <w:rPr>
          <w:rFonts w:ascii="Arial" w:eastAsia="Times New Roman" w:hAnsi="Arial" w:cs="Arial"/>
          <w:sz w:val="20"/>
          <w:szCs w:val="20"/>
          <w:lang w:eastAsia="it-IT"/>
        </w:rPr>
        <w:t>all’istanza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15781EF9" w14:textId="77777777" w:rsidR="00316976" w:rsidRPr="0085204E" w:rsidRDefault="00316976" w:rsidP="00A653DF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48FAF1" w14:textId="700D5583" w:rsidR="00316976" w:rsidRDefault="00316976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6D276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56CFCA23" w14:textId="77777777" w:rsid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8A91B4" w14:textId="77777777" w:rsid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04A34B" w14:textId="77777777" w:rsid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6AB7769" w14:textId="77777777" w:rsidR="008301F5" w:rsidRDefault="008301F5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9" w:name="_Hlk37856854"/>
    <w:p w14:paraId="3B10E092" w14:textId="77777777" w:rsidR="00C3399C" w:rsidRPr="00BE0E80" w:rsidRDefault="00316976" w:rsidP="00A6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10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10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9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EAD1" w14:textId="77777777" w:rsidR="00476C48" w:rsidRDefault="00476C48" w:rsidP="00316976">
      <w:pPr>
        <w:spacing w:after="0" w:line="240" w:lineRule="auto"/>
      </w:pPr>
      <w:r>
        <w:separator/>
      </w:r>
    </w:p>
  </w:endnote>
  <w:endnote w:type="continuationSeparator" w:id="0">
    <w:p w14:paraId="589F8B05" w14:textId="77777777" w:rsidR="00476C48" w:rsidRDefault="00476C48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229B" w14:textId="77777777" w:rsidR="00C4213E" w:rsidRDefault="00C4213E">
    <w:pPr>
      <w:pStyle w:val="Pidipagina"/>
      <w:jc w:val="right"/>
    </w:pPr>
  </w:p>
  <w:p w14:paraId="2040877A" w14:textId="77777777"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71DB9" w14:textId="77777777" w:rsidR="00476C48" w:rsidRDefault="00476C48" w:rsidP="00316976">
      <w:pPr>
        <w:spacing w:after="0" w:line="240" w:lineRule="auto"/>
      </w:pPr>
      <w:r>
        <w:separator/>
      </w:r>
    </w:p>
  </w:footnote>
  <w:footnote w:type="continuationSeparator" w:id="0">
    <w:p w14:paraId="0D1AC7F7" w14:textId="77777777" w:rsidR="00476C48" w:rsidRDefault="00476C48" w:rsidP="00316976">
      <w:pPr>
        <w:spacing w:after="0" w:line="240" w:lineRule="auto"/>
      </w:pPr>
      <w:r>
        <w:continuationSeparator/>
      </w:r>
    </w:p>
  </w:footnote>
  <w:footnote w:id="1">
    <w:p w14:paraId="27D760C5" w14:textId="4CEF2585" w:rsidR="00C4213E" w:rsidRPr="00BB0D8D" w:rsidRDefault="00C4213E" w:rsidP="00BB0D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B0D8D">
        <w:rPr>
          <w:rStyle w:val="Rimandonotaapidipagina"/>
          <w:rFonts w:ascii="Arial" w:hAnsi="Arial" w:cs="Arial"/>
          <w:b/>
          <w:sz w:val="16"/>
          <w:szCs w:val="16"/>
        </w:rPr>
        <w:footnoteRef/>
      </w:r>
      <w:r w:rsidRPr="00BB0D8D">
        <w:rPr>
          <w:rFonts w:ascii="Arial" w:hAnsi="Arial" w:cs="Arial"/>
          <w:b/>
          <w:sz w:val="16"/>
          <w:szCs w:val="16"/>
        </w:rPr>
        <w:t xml:space="preserve"> 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La presente domanda deve essere accompagnata 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>d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>al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>l’Allegato 4</w:t>
      </w:r>
      <w:r w:rsidR="00B65AF8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bis - Modulo richiesta agevolazione soggetto beneficiario </w:t>
      </w:r>
      <w:proofErr w:type="gramStart"/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finale  </w:t>
      </w:r>
      <w:r w:rsidR="00B65AF8" w:rsidRPr="00BB0D8D">
        <w:rPr>
          <w:rFonts w:ascii="Arial" w:eastAsia="Times New Roman" w:hAnsi="Arial" w:cs="Arial"/>
          <w:sz w:val="16"/>
          <w:szCs w:val="16"/>
          <w:lang w:eastAsia="it-IT"/>
        </w:rPr>
        <w:t>previsto</w:t>
      </w:r>
      <w:proofErr w:type="gramEnd"/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dal Fondo e disponibile sul sito</w:t>
      </w:r>
      <w:r w:rsidR="00C90664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internet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hyperlink r:id="rId1" w:history="1">
        <w:r w:rsidR="00C90664" w:rsidRPr="00BB0D8D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www.fondidigaranzia.it</w:t>
        </w:r>
      </w:hyperlink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alla sezione 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>M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>odulistica.</w:t>
      </w:r>
    </w:p>
  </w:footnote>
  <w:footnote w:id="2">
    <w:p w14:paraId="0CA830A6" w14:textId="77777777" w:rsidR="00C4213E" w:rsidRPr="00BB0D8D" w:rsidRDefault="00C4213E" w:rsidP="00BB0D8D">
      <w:pPr>
        <w:pStyle w:val="Testonotaapidipagin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D8D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0D8D">
        <w:rPr>
          <w:rFonts w:ascii="Arial" w:hAnsi="Arial" w:cs="Arial"/>
          <w:sz w:val="16"/>
          <w:szCs w:val="16"/>
        </w:rPr>
        <w:t xml:space="preserve"> L’importo totale della predetta operazione finanziaria non può superare alternativamente: – il doppio della spesa salariale annua del beneficiario per il 2019 o ultimo anno disponibile; – il 25% del fatturato totale del beneficiario nel 2019.</w:t>
      </w:r>
    </w:p>
  </w:footnote>
  <w:footnote w:id="3">
    <w:p w14:paraId="5A361C91" w14:textId="2838C2EF" w:rsidR="00BB0D8D" w:rsidRPr="00BB0D8D" w:rsidRDefault="00BB0D8D" w:rsidP="00BB0D8D">
      <w:pPr>
        <w:pStyle w:val="Testonotaapidipagin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D8D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0D8D">
        <w:rPr>
          <w:rFonts w:ascii="Arial" w:hAnsi="Arial" w:cs="Arial"/>
          <w:sz w:val="16"/>
          <w:szCs w:val="16"/>
        </w:rPr>
        <w:t xml:space="preserve"> In </w:t>
      </w:r>
      <w:r>
        <w:rPr>
          <w:rFonts w:ascii="Arial" w:hAnsi="Arial" w:cs="Arial"/>
          <w:sz w:val="16"/>
          <w:szCs w:val="16"/>
        </w:rPr>
        <w:t>relazione all’istanza da formulare</w:t>
      </w:r>
      <w:r w:rsidRPr="00BB0D8D">
        <w:rPr>
          <w:rFonts w:ascii="Arial" w:hAnsi="Arial" w:cs="Arial"/>
          <w:sz w:val="16"/>
          <w:szCs w:val="16"/>
        </w:rPr>
        <w:t xml:space="preserve">, le opzioni </w:t>
      </w:r>
      <w:r>
        <w:rPr>
          <w:rFonts w:ascii="Arial" w:hAnsi="Arial" w:cs="Arial"/>
          <w:sz w:val="16"/>
          <w:szCs w:val="16"/>
        </w:rPr>
        <w:t>di seguito</w:t>
      </w:r>
      <w:r w:rsidRPr="00BB0D8D">
        <w:rPr>
          <w:rFonts w:ascii="Arial" w:hAnsi="Arial" w:cs="Arial"/>
          <w:sz w:val="16"/>
          <w:szCs w:val="16"/>
        </w:rPr>
        <w:t xml:space="preserve"> riportate</w:t>
      </w:r>
      <w:r>
        <w:rPr>
          <w:rFonts w:ascii="Arial" w:hAnsi="Arial" w:cs="Arial"/>
          <w:sz w:val="16"/>
          <w:szCs w:val="16"/>
        </w:rPr>
        <w:t xml:space="preserve"> </w:t>
      </w:r>
      <w:r w:rsidRPr="00BB0D8D">
        <w:rPr>
          <w:rFonts w:ascii="Arial" w:hAnsi="Arial" w:cs="Arial"/>
          <w:sz w:val="16"/>
          <w:szCs w:val="16"/>
        </w:rPr>
        <w:t>potranno essere alternative o concorrenti.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1002C"/>
    <w:rsid w:val="00023F2C"/>
    <w:rsid w:val="00034101"/>
    <w:rsid w:val="000425B8"/>
    <w:rsid w:val="00053C9B"/>
    <w:rsid w:val="000763B6"/>
    <w:rsid w:val="000F6905"/>
    <w:rsid w:val="00115B6D"/>
    <w:rsid w:val="00131A6C"/>
    <w:rsid w:val="00132A15"/>
    <w:rsid w:val="00133EE2"/>
    <w:rsid w:val="00147BD8"/>
    <w:rsid w:val="00180088"/>
    <w:rsid w:val="001A6F73"/>
    <w:rsid w:val="001A6FF5"/>
    <w:rsid w:val="001B5189"/>
    <w:rsid w:val="001B7403"/>
    <w:rsid w:val="00204F2E"/>
    <w:rsid w:val="00216D79"/>
    <w:rsid w:val="00220FFA"/>
    <w:rsid w:val="00231761"/>
    <w:rsid w:val="00234DEB"/>
    <w:rsid w:val="00235393"/>
    <w:rsid w:val="00286601"/>
    <w:rsid w:val="002C6068"/>
    <w:rsid w:val="002D4055"/>
    <w:rsid w:val="002E25CF"/>
    <w:rsid w:val="002F120B"/>
    <w:rsid w:val="00304CA1"/>
    <w:rsid w:val="00316976"/>
    <w:rsid w:val="00373B83"/>
    <w:rsid w:val="00381584"/>
    <w:rsid w:val="00391722"/>
    <w:rsid w:val="003D0413"/>
    <w:rsid w:val="003D0704"/>
    <w:rsid w:val="0041010E"/>
    <w:rsid w:val="00410216"/>
    <w:rsid w:val="0041653A"/>
    <w:rsid w:val="00440C98"/>
    <w:rsid w:val="00476C48"/>
    <w:rsid w:val="004779CA"/>
    <w:rsid w:val="00556B68"/>
    <w:rsid w:val="005616E7"/>
    <w:rsid w:val="00611985"/>
    <w:rsid w:val="0066114B"/>
    <w:rsid w:val="00661AA6"/>
    <w:rsid w:val="006D2760"/>
    <w:rsid w:val="006F204C"/>
    <w:rsid w:val="006F3E20"/>
    <w:rsid w:val="007A57E3"/>
    <w:rsid w:val="007B0378"/>
    <w:rsid w:val="007B0EA4"/>
    <w:rsid w:val="007E4C1A"/>
    <w:rsid w:val="0081000C"/>
    <w:rsid w:val="008301F5"/>
    <w:rsid w:val="00834C60"/>
    <w:rsid w:val="00834F61"/>
    <w:rsid w:val="00846A20"/>
    <w:rsid w:val="0085101B"/>
    <w:rsid w:val="00860D4F"/>
    <w:rsid w:val="0086443F"/>
    <w:rsid w:val="008A4836"/>
    <w:rsid w:val="009053B1"/>
    <w:rsid w:val="009356E3"/>
    <w:rsid w:val="00952763"/>
    <w:rsid w:val="0095701C"/>
    <w:rsid w:val="00992AFF"/>
    <w:rsid w:val="009A0C55"/>
    <w:rsid w:val="00A23F6F"/>
    <w:rsid w:val="00A42FB0"/>
    <w:rsid w:val="00A653DF"/>
    <w:rsid w:val="00AB41BC"/>
    <w:rsid w:val="00AD142E"/>
    <w:rsid w:val="00B029FD"/>
    <w:rsid w:val="00B22D0C"/>
    <w:rsid w:val="00B26F4A"/>
    <w:rsid w:val="00B40433"/>
    <w:rsid w:val="00B65AF8"/>
    <w:rsid w:val="00BB0D8D"/>
    <w:rsid w:val="00BE0E80"/>
    <w:rsid w:val="00C04E81"/>
    <w:rsid w:val="00C1624F"/>
    <w:rsid w:val="00C171B5"/>
    <w:rsid w:val="00C3399C"/>
    <w:rsid w:val="00C4213E"/>
    <w:rsid w:val="00C44BD5"/>
    <w:rsid w:val="00C45D68"/>
    <w:rsid w:val="00C90664"/>
    <w:rsid w:val="00CB06EE"/>
    <w:rsid w:val="00CC7E89"/>
    <w:rsid w:val="00CD4467"/>
    <w:rsid w:val="00D202B0"/>
    <w:rsid w:val="00D41794"/>
    <w:rsid w:val="00D74996"/>
    <w:rsid w:val="00D81906"/>
    <w:rsid w:val="00D84FB8"/>
    <w:rsid w:val="00DA0020"/>
    <w:rsid w:val="00DA0375"/>
    <w:rsid w:val="00DD0166"/>
    <w:rsid w:val="00DE55A7"/>
    <w:rsid w:val="00DF2307"/>
    <w:rsid w:val="00E1473F"/>
    <w:rsid w:val="00E302C7"/>
    <w:rsid w:val="00E576B5"/>
    <w:rsid w:val="00E745A9"/>
    <w:rsid w:val="00EA4618"/>
    <w:rsid w:val="00EE1456"/>
    <w:rsid w:val="00F35DF2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00B0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FF316-B075-4470-B712-DAD28ED1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admin</cp:lastModifiedBy>
  <cp:revision>3</cp:revision>
  <dcterms:created xsi:type="dcterms:W3CDTF">2021-01-20T13:43:00Z</dcterms:created>
  <dcterms:modified xsi:type="dcterms:W3CDTF">2021-02-16T15:54:00Z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